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eastAsia="Apple LiSung Light"/>
          <w:b/>
          <w:sz w:val="28"/>
          <w:lang w:eastAsia="zh-TW"/>
        </w:rPr>
      </w:pPr>
      <w:r>
        <w:rPr>
          <w:rFonts w:hint="eastAsia" w:ascii="Arial" w:hAnsi="Arial" w:eastAsia="Apple LiSung Light"/>
          <w:b/>
          <w:sz w:val="28"/>
          <w:lang w:val="en-US" w:eastAsia="zh-CN"/>
        </w:rPr>
        <w:t>Roton Middle School</w:t>
      </w:r>
      <w:r>
        <w:rPr>
          <w:rFonts w:ascii="Arial" w:hAnsi="Arial" w:eastAsia="Apple LiSung Light"/>
          <w:b/>
          <w:sz w:val="28"/>
          <w:lang w:eastAsia="zh-TW"/>
        </w:rPr>
        <w:t xml:space="preserve"> Lesson Plan</w:t>
      </w:r>
    </w:p>
    <w:p>
      <w:pPr>
        <w:rPr>
          <w:rFonts w:ascii="Palatino" w:hAnsi="Palatino" w:eastAsia="Apple LiSung Light"/>
          <w:lang w:eastAsia="zh-TW"/>
        </w:rPr>
      </w:pPr>
      <w:r>
        <w:rPr>
          <w:rFonts w:hint="cs" w:ascii="Palatino" w:hAnsi="Palatino" w:eastAsia="Apple LiSung Light"/>
          <w:lang w:eastAsia="zh-TW"/>
        </w:rPr>
        <w:t xml:space="preserve">Teacher </w:t>
      </w:r>
      <w:r>
        <w:rPr>
          <w:rFonts w:ascii="Palatino" w:hAnsi="Palatino" w:eastAsia="Apple LiSung Light"/>
          <w:lang w:eastAsia="zh-TW"/>
        </w:rPr>
        <w:t xml:space="preserve">: </w:t>
      </w:r>
      <w:r>
        <w:rPr>
          <w:rFonts w:hint="eastAsia" w:ascii="Palatino" w:hAnsi="Palatino" w:eastAsia="Apple LiSung Light"/>
          <w:lang w:val="en-US" w:eastAsia="zh-CN"/>
        </w:rPr>
        <w:t>Li Long</w:t>
      </w:r>
      <w:r>
        <w:rPr>
          <w:rFonts w:hint="cs" w:ascii="Palatino" w:hAnsi="Palatino" w:eastAsia="Apple LiSung Light"/>
          <w:lang w:eastAsia="zh-TW"/>
        </w:rPr>
        <w:tab/>
      </w:r>
      <w:r>
        <w:rPr>
          <w:rFonts w:hint="cs" w:ascii="Palatino" w:hAnsi="Palatino" w:eastAsia="Apple LiSung Light"/>
          <w:lang w:eastAsia="zh-TW"/>
        </w:rPr>
        <w:tab/>
      </w:r>
      <w:r>
        <w:rPr>
          <w:rFonts w:hint="eastAsia" w:ascii="Palatino" w:hAnsi="Palatino" w:eastAsia="Apple LiSung Light"/>
          <w:lang w:val="en-US" w:eastAsia="zh-CN"/>
        </w:rPr>
        <w:t>For</w:t>
      </w:r>
      <w:r>
        <w:rPr>
          <w:rFonts w:ascii="Palatino" w:hAnsi="Palatino" w:eastAsia="Apple LiSung Light"/>
          <w:lang w:eastAsia="zh-TW"/>
        </w:rPr>
        <w:t xml:space="preserve"> </w:t>
      </w:r>
      <w:r>
        <w:rPr>
          <w:rFonts w:hint="eastAsia" w:ascii="Palatino" w:hAnsi="Palatino" w:eastAsia="Apple LiSung Light"/>
          <w:lang w:val="en-US" w:eastAsia="zh-CN"/>
        </w:rPr>
        <w:t>Grade 6,7,8</w:t>
      </w:r>
    </w:p>
    <w:p>
      <w:pPr>
        <w:rPr>
          <w:rFonts w:ascii="Palatino" w:hAnsi="Palatino" w:eastAsia="Apple LiSung Light"/>
          <w:lang w:eastAsia="zh-CN"/>
        </w:rPr>
      </w:pPr>
      <w:r>
        <w:rPr>
          <w:rFonts w:hint="eastAsia" w:ascii="Palatino" w:hAnsi="Palatino" w:eastAsia="Apple LiSung Light"/>
          <w:lang w:val="en-US" w:eastAsia="zh-CN"/>
        </w:rPr>
        <w:t>Lesson Title:</w:t>
      </w:r>
      <w:r>
        <w:rPr>
          <w:rFonts w:ascii="Palatino" w:hAnsi="Palatino" w:eastAsia="Apple LiSung Light"/>
          <w:lang w:eastAsia="zh-TW"/>
        </w:rPr>
        <w:t xml:space="preserve"> </w:t>
      </w:r>
      <w:r>
        <w:rPr>
          <w:rFonts w:hint="eastAsia" w:ascii="Palatino" w:hAnsi="Palatino" w:eastAsia="Apple LiSung Light"/>
          <w:lang w:eastAsia="zh-CN"/>
        </w:rPr>
        <w:t>direction  words</w:t>
      </w:r>
      <w:r>
        <w:rPr>
          <w:rFonts w:hint="eastAsia" w:ascii="Palatino" w:hAnsi="Palatino" w:eastAsia="Apple LiSung Light"/>
          <w:lang w:val="en-US" w:eastAsia="zh-CN"/>
        </w:rPr>
        <w:t xml:space="preserve"> (This lessson plan is adapted from Sun Qi</w:t>
      </w:r>
      <w:r>
        <w:rPr>
          <w:rFonts w:hint="default" w:ascii="Palatino" w:hAnsi="Palatino" w:eastAsia="Apple LiSung Light"/>
          <w:lang w:val="en-US" w:eastAsia="zh-CN"/>
        </w:rPr>
        <w:t>’</w:t>
      </w:r>
      <w:r>
        <w:rPr>
          <w:rFonts w:hint="eastAsia" w:ascii="Palatino" w:hAnsi="Palatino" w:eastAsia="Apple LiSung Light"/>
          <w:lang w:val="en-US" w:eastAsia="zh-CN"/>
        </w:rPr>
        <w:t>s lesson plan. It can be used for five days of 45-minute teaching.)</w:t>
      </w:r>
    </w:p>
    <w:p>
      <w:pPr>
        <w:rPr>
          <w:rFonts w:ascii="Palatino" w:hAnsi="Palatino" w:eastAsia="Apple LiSung Light"/>
          <w:u w:val="single"/>
          <w:lang w:eastAsia="zh-TW"/>
        </w:rPr>
      </w:pPr>
    </w:p>
    <w:tbl>
      <w:tblPr>
        <w:tblStyle w:val="4"/>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9250" w:type="dxa"/>
            <w:tcBorders>
              <w:top w:val="single" w:color="auto" w:sz="4" w:space="0"/>
              <w:left w:val="single" w:color="auto" w:sz="4" w:space="0"/>
              <w:bottom w:val="single" w:color="auto" w:sz="4" w:space="0"/>
              <w:right w:val="single" w:color="auto" w:sz="4" w:space="0"/>
            </w:tcBorders>
            <w:shd w:val="pct10" w:color="auto" w:fill="auto"/>
          </w:tcPr>
          <w:p>
            <w:pPr>
              <w:spacing w:line="360" w:lineRule="auto"/>
              <w:jc w:val="center"/>
              <w:rPr>
                <w:rFonts w:ascii="Palatino" w:hAnsi="Palatino" w:eastAsia="Apple LiSung Light"/>
                <w:i/>
                <w:lang w:eastAsia="zh-TW"/>
              </w:rPr>
            </w:pPr>
            <w:r>
              <w:rPr>
                <w:rFonts w:hint="cs" w:ascii="Palatino" w:hAnsi="Palatino" w:eastAsia="Apple LiSung Light"/>
                <w:sz w:val="22"/>
                <w:lang w:eastAsia="zh-TW"/>
              </w:rPr>
              <w:t>Step 1—Desired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9250" w:type="dxa"/>
            <w:tcBorders>
              <w:top w:val="single" w:color="auto" w:sz="4" w:space="0"/>
              <w:left w:val="single" w:color="auto" w:sz="4" w:space="0"/>
              <w:bottom w:val="single" w:color="auto" w:sz="4" w:space="0"/>
              <w:right w:val="single" w:color="auto" w:sz="4" w:space="0"/>
            </w:tcBorders>
          </w:tcPr>
          <w:p>
            <w:pPr>
              <w:spacing w:line="276" w:lineRule="auto"/>
              <w:rPr>
                <w:rFonts w:ascii="Palatino" w:hAnsi="Palatino" w:eastAsia="Apple LiSung Light"/>
                <w:i/>
                <w:sz w:val="22"/>
                <w:lang w:eastAsia="zh-TW"/>
              </w:rPr>
            </w:pPr>
            <w:r>
              <w:rPr>
                <w:rFonts w:hint="cs" w:ascii="Palatino" w:hAnsi="Palatino" w:eastAsia="Apple LiSung Light"/>
                <w:i/>
                <w:sz w:val="22"/>
                <w:lang w:eastAsia="zh-TW"/>
              </w:rPr>
              <w:t>Standard Outcomes for Learning (ACTFL Standard 1.1)—Answer’s the question, what should students know, understand, and be able to do as a result of the lesson?</w:t>
            </w:r>
          </w:p>
          <w:p>
            <w:pPr>
              <w:spacing w:line="276" w:lineRule="auto"/>
              <w:rPr>
                <w:rFonts w:ascii="Palatino" w:hAnsi="Palatino" w:eastAsia="Apple LiSung Light"/>
                <w:b/>
                <w:lang w:eastAsia="zh-TW"/>
              </w:rPr>
            </w:pPr>
            <w:r>
              <w:rPr>
                <w:rFonts w:ascii="Palatino" w:hAnsi="Palatino" w:eastAsia="Apple LiSung Light"/>
                <w:b/>
                <w:lang w:eastAsia="zh-TW"/>
              </w:rPr>
              <w:t xml:space="preserve">The students should be able to understand and say </w:t>
            </w:r>
            <w:r>
              <w:rPr>
                <w:rFonts w:hint="eastAsia" w:ascii="Palatino" w:hAnsi="Palatino" w:eastAsia="Apple LiSung Light"/>
                <w:b/>
                <w:lang w:eastAsia="zh-CN"/>
              </w:rPr>
              <w:t>at least</w:t>
            </w:r>
            <w:r>
              <w:rPr>
                <w:rFonts w:ascii="Palatino" w:hAnsi="Palatino" w:eastAsia="Apple LiSung Light"/>
                <w:b/>
                <w:lang w:eastAsia="zh-CN"/>
              </w:rPr>
              <w:t xml:space="preserve"> 6 directions</w:t>
            </w:r>
            <w:r>
              <w:rPr>
                <w:rFonts w:ascii="Palatino" w:hAnsi="Palatino" w:eastAsia="Apple LiSung Light"/>
                <w:b/>
                <w:lang w:eastAsia="zh-TW"/>
              </w:rPr>
              <w:t xml:space="preserve"> in Chinese.</w:t>
            </w:r>
          </w:p>
          <w:p>
            <w:pPr>
              <w:spacing w:line="276" w:lineRule="auto"/>
              <w:rPr>
                <w:rFonts w:ascii="Palatino" w:hAnsi="Palatino" w:eastAsia="Apple LiSung Light"/>
                <w:b/>
                <w:lang w:eastAsia="zh-CN"/>
              </w:rPr>
            </w:pPr>
            <w:r>
              <w:rPr>
                <w:rFonts w:ascii="Palatino" w:hAnsi="Palatino" w:eastAsia="Apple LiSung Light"/>
                <w:b/>
                <w:lang w:eastAsia="zh-TW"/>
              </w:rPr>
              <w:t xml:space="preserve">The students could </w:t>
            </w:r>
            <w:r>
              <w:rPr>
                <w:rFonts w:hint="eastAsia" w:ascii="Palatino" w:hAnsi="Palatino" w:eastAsia="Apple LiSung Light"/>
                <w:b/>
                <w:lang w:eastAsia="zh-CN"/>
              </w:rPr>
              <w:t>ask</w:t>
            </w:r>
            <w:bookmarkStart w:id="0" w:name="_GoBack"/>
            <w:bookmarkEnd w:id="0"/>
            <w:r>
              <w:rPr>
                <w:rFonts w:hint="eastAsia" w:ascii="Palatino" w:hAnsi="Palatino" w:eastAsia="Apple LiSung Light"/>
                <w:b/>
                <w:lang w:eastAsia="zh-CN"/>
              </w:rPr>
              <w:t xml:space="preserve"> about </w:t>
            </w:r>
            <w:r>
              <w:rPr>
                <w:rFonts w:ascii="Palatino" w:hAnsi="Palatino" w:eastAsia="Apple LiSung Light"/>
                <w:b/>
                <w:lang w:eastAsia="zh-CN"/>
              </w:rPr>
              <w:t>the location of an object.</w:t>
            </w:r>
          </w:p>
          <w:p>
            <w:pPr>
              <w:spacing w:line="276" w:lineRule="auto"/>
              <w:rPr>
                <w:rFonts w:ascii="Palatino" w:hAnsi="Palatino" w:eastAsia="Apple LiSung Light"/>
                <w:b/>
                <w:lang w:eastAsia="zh-CN"/>
              </w:rPr>
            </w:pPr>
            <w:r>
              <w:rPr>
                <w:rFonts w:ascii="Palatino" w:hAnsi="Palatino" w:eastAsia="Apple LiSung Light"/>
                <w:b/>
                <w:lang w:eastAsia="zh-CN"/>
              </w:rPr>
              <w:t>The students could tell where an object is using the sentence “xx zai xx shangbian/xiabian/zuobian/youbian……”,which means xx is on/ under/on the left/on the right of xx.</w:t>
            </w:r>
          </w:p>
          <w:p>
            <w:pPr>
              <w:spacing w:line="276" w:lineRule="auto"/>
              <w:rPr>
                <w:rFonts w:ascii="Palatino" w:hAnsi="Palatino" w:eastAsia="Apple LiSung Light"/>
                <w:b/>
                <w:lang w:eastAsia="zh-CN"/>
              </w:rPr>
            </w:pPr>
            <w:r>
              <w:rPr>
                <w:rFonts w:ascii="Palatino" w:hAnsi="Palatino" w:eastAsia="Apple LiSung Light"/>
                <w:b/>
                <w:lang w:eastAsia="zh-TW"/>
              </w:rPr>
              <w:t>The student</w:t>
            </w:r>
            <w:r>
              <w:rPr>
                <w:rFonts w:hint="eastAsia" w:ascii="Palatino" w:hAnsi="Palatino" w:eastAsia="Apple LiSung Light"/>
                <w:b/>
                <w:lang w:eastAsia="zh-CN"/>
              </w:rPr>
              <w:t xml:space="preserve">s </w:t>
            </w:r>
            <w:r>
              <w:rPr>
                <w:rFonts w:hint="eastAsia" w:ascii="Palatino" w:hAnsi="Palatino" w:eastAsia="Apple LiSung Light"/>
                <w:b/>
                <w:lang w:val="en-US" w:eastAsia="zh-CN"/>
              </w:rPr>
              <w:t>make a presentation of the setting of their favorite classroom.</w:t>
            </w:r>
          </w:p>
          <w:p>
            <w:pPr>
              <w:spacing w:line="276" w:lineRule="auto"/>
              <w:rPr>
                <w:rFonts w:ascii="Palatino" w:hAnsi="Palatino" w:eastAsia="Apple LiSung Light"/>
                <w:b/>
                <w:lang w:eastAsia="zh-CN"/>
              </w:rPr>
            </w:pPr>
            <w:r>
              <w:rPr>
                <w:rFonts w:ascii="Palatino" w:hAnsi="Palatino" w:eastAsia="Apple LiSung Light"/>
                <w:b/>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9250" w:type="dxa"/>
            <w:tcBorders>
              <w:top w:val="single" w:color="auto" w:sz="4" w:space="0"/>
              <w:left w:val="single" w:color="auto" w:sz="4" w:space="0"/>
              <w:bottom w:val="single" w:color="auto" w:sz="4" w:space="0"/>
              <w:right w:val="single" w:color="auto" w:sz="4" w:space="0"/>
            </w:tcBorders>
            <w:shd w:val="pct10" w:color="auto" w:fill="auto"/>
          </w:tcPr>
          <w:p>
            <w:pPr>
              <w:spacing w:line="360" w:lineRule="auto"/>
              <w:jc w:val="center"/>
              <w:rPr>
                <w:rFonts w:ascii="Palatino" w:hAnsi="Palatino" w:eastAsia="Apple LiSung Light"/>
                <w:i/>
                <w:lang w:eastAsia="zh-TW"/>
              </w:rPr>
            </w:pPr>
            <w:r>
              <w:rPr>
                <w:rFonts w:hint="cs" w:ascii="Palatino" w:hAnsi="Palatino" w:eastAsia="Apple LiSung Light"/>
                <w:sz w:val="22"/>
                <w:lang w:eastAsia="zh-TW"/>
              </w:rPr>
              <w:t>Step 2—Assessment Evidence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trPr>
        <w:tc>
          <w:tcPr>
            <w:tcW w:w="9250" w:type="dxa"/>
            <w:tcBorders>
              <w:top w:val="single" w:color="auto" w:sz="4" w:space="0"/>
              <w:left w:val="single" w:color="auto" w:sz="4" w:space="0"/>
              <w:bottom w:val="single" w:color="auto" w:sz="4" w:space="0"/>
              <w:right w:val="single" w:color="auto" w:sz="4" w:space="0"/>
            </w:tcBorders>
          </w:tcPr>
          <w:p>
            <w:pPr>
              <w:spacing w:line="276" w:lineRule="auto"/>
              <w:rPr>
                <w:rFonts w:ascii="Palatino" w:hAnsi="Palatino" w:eastAsia="Apple LiSung Light"/>
                <w:i/>
                <w:lang w:eastAsia="zh-TW"/>
              </w:rPr>
            </w:pPr>
            <w:r>
              <w:rPr>
                <w:rFonts w:hint="cs" w:ascii="Palatino" w:hAnsi="Palatino" w:eastAsia="Apple LiSung Light"/>
                <w:i/>
                <w:sz w:val="22"/>
                <w:lang w:eastAsia="zh-TW"/>
              </w:rPr>
              <w:t>Performance task—What will students do to show what they have learned?</w:t>
            </w:r>
          </w:p>
          <w:p>
            <w:pPr>
              <w:spacing w:line="276" w:lineRule="auto"/>
              <w:rPr>
                <w:rFonts w:ascii="Palatino" w:hAnsi="Palatino" w:eastAsia="Apple LiSung Light"/>
                <w:lang w:eastAsia="zh-CN"/>
              </w:rPr>
            </w:pPr>
          </w:p>
          <w:p>
            <w:pPr>
              <w:spacing w:line="276" w:lineRule="auto"/>
              <w:rPr>
                <w:rFonts w:ascii="Palatino" w:hAnsi="Palatino" w:eastAsia="Apple LiSung Light"/>
                <w:b/>
                <w:lang w:eastAsia="zh-CN"/>
              </w:rPr>
            </w:pPr>
            <w:r>
              <w:rPr>
                <w:rFonts w:ascii="Palatino" w:hAnsi="Palatino" w:eastAsia="Apple LiSung Light"/>
                <w:b/>
                <w:lang w:eastAsia="zh-CN"/>
              </w:rPr>
              <w:t>T</w:t>
            </w:r>
            <w:r>
              <w:rPr>
                <w:rFonts w:hint="eastAsia" w:ascii="Palatino" w:hAnsi="Palatino" w:eastAsia="Apple LiSung Light"/>
                <w:b/>
                <w:lang w:eastAsia="zh-CN"/>
              </w:rPr>
              <w:t xml:space="preserve">hey can </w:t>
            </w:r>
            <w:r>
              <w:rPr>
                <w:rFonts w:ascii="Palatino" w:hAnsi="Palatino" w:eastAsia="Apple LiSung Light"/>
                <w:b/>
                <w:lang w:eastAsia="zh-CN"/>
              </w:rPr>
              <w:t>respond correctly when I say the direction words.</w:t>
            </w:r>
          </w:p>
          <w:p>
            <w:pPr>
              <w:spacing w:line="276" w:lineRule="auto"/>
              <w:rPr>
                <w:rFonts w:ascii="Palatino" w:hAnsi="Palatino" w:eastAsia="Apple LiSung Light"/>
                <w:b/>
                <w:lang w:eastAsia="zh-CN"/>
              </w:rPr>
            </w:pPr>
            <w:r>
              <w:rPr>
                <w:rFonts w:ascii="Palatino" w:hAnsi="Palatino" w:eastAsia="Apple LiSung Light"/>
                <w:b/>
                <w:lang w:eastAsia="zh-CN"/>
              </w:rPr>
              <w:t xml:space="preserve">They can say at least 6 out of 8 direction words correctly according to gestures. </w:t>
            </w:r>
          </w:p>
          <w:p>
            <w:pPr>
              <w:spacing w:line="276" w:lineRule="auto"/>
              <w:rPr>
                <w:rFonts w:ascii="Palatino" w:hAnsi="Palatino" w:eastAsia="Apple LiSung Light"/>
                <w:b/>
                <w:lang w:eastAsia="zh-CN"/>
              </w:rPr>
            </w:pPr>
            <w:r>
              <w:rPr>
                <w:rFonts w:ascii="Palatino" w:hAnsi="Palatino" w:eastAsia="Apple LiSung Light"/>
                <w:b/>
                <w:lang w:eastAsia="zh-CN"/>
              </w:rPr>
              <w:t>T</w:t>
            </w:r>
            <w:r>
              <w:rPr>
                <w:rFonts w:hint="eastAsia" w:ascii="Palatino" w:hAnsi="Palatino" w:eastAsia="Apple LiSung Light"/>
                <w:b/>
                <w:lang w:eastAsia="zh-CN"/>
              </w:rPr>
              <w:t>hey can</w:t>
            </w:r>
            <w:r>
              <w:rPr>
                <w:rFonts w:hint="eastAsia" w:ascii="Palatino" w:hAnsi="Palatino" w:eastAsia="Apple LiSung Light"/>
                <w:b/>
                <w:lang w:val="en-US" w:eastAsia="zh-CN"/>
              </w:rPr>
              <w:t xml:space="preserve"> stick the missing nose to the puppet while blindfolded according to the teacher</w:t>
            </w:r>
            <w:r>
              <w:rPr>
                <w:rFonts w:hint="default" w:ascii="Palatino" w:hAnsi="Palatino" w:eastAsia="Apple LiSung Light"/>
                <w:b/>
                <w:lang w:val="en-US" w:eastAsia="zh-CN"/>
              </w:rPr>
              <w:t>’</w:t>
            </w:r>
            <w:r>
              <w:rPr>
                <w:rFonts w:hint="eastAsia" w:ascii="Palatino" w:hAnsi="Palatino" w:eastAsia="Apple LiSung Light"/>
                <w:b/>
                <w:lang w:val="en-US" w:eastAsia="zh-CN"/>
              </w:rPr>
              <w:t>s instruction.</w:t>
            </w:r>
          </w:p>
          <w:p>
            <w:pPr>
              <w:spacing w:line="276" w:lineRule="auto"/>
              <w:rPr>
                <w:rFonts w:ascii="Palatino" w:hAnsi="Palatino" w:eastAsia="Apple LiSung Light"/>
                <w:b/>
                <w:lang w:eastAsia="zh-CN"/>
              </w:rPr>
            </w:pPr>
            <w:r>
              <w:rPr>
                <w:rFonts w:ascii="Palatino" w:hAnsi="Palatino" w:eastAsia="Apple LiSung Light"/>
                <w:b/>
                <w:lang w:eastAsia="zh-CN"/>
              </w:rPr>
              <w:t>They</w:t>
            </w:r>
            <w:r>
              <w:rPr>
                <w:rFonts w:hint="eastAsia" w:ascii="Palatino" w:hAnsi="Palatino" w:eastAsia="Apple LiSung Light"/>
                <w:b/>
                <w:lang w:val="en-US" w:eastAsia="zh-CN"/>
              </w:rPr>
              <w:t xml:space="preserve"> can introduce the setting of the their favorite classroom according to the PPT they make.</w:t>
            </w:r>
            <w:r>
              <w:rPr>
                <w:rFonts w:ascii="Palatino" w:hAnsi="Palatino" w:eastAsia="Apple LiSung Light"/>
                <w:b/>
                <w:lang w:eastAsia="zh-CN"/>
              </w:rPr>
              <w:t xml:space="preserve"> </w:t>
            </w:r>
          </w:p>
          <w:p>
            <w:pPr>
              <w:spacing w:line="276" w:lineRule="auto"/>
              <w:rPr>
                <w:rFonts w:ascii="Palatino" w:hAnsi="Palatino" w:eastAsia="Apple LiSung Light"/>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9250" w:type="dxa"/>
            <w:tcBorders>
              <w:top w:val="single" w:color="auto" w:sz="4" w:space="0"/>
              <w:left w:val="single" w:color="auto" w:sz="4" w:space="0"/>
              <w:bottom w:val="single" w:color="auto" w:sz="4" w:space="0"/>
              <w:right w:val="single" w:color="auto" w:sz="4" w:space="0"/>
            </w:tcBorders>
            <w:shd w:val="pct10" w:color="auto" w:fill="auto"/>
          </w:tcPr>
          <w:p>
            <w:pPr>
              <w:spacing w:line="360" w:lineRule="auto"/>
              <w:jc w:val="center"/>
              <w:rPr>
                <w:rFonts w:ascii="Palatino" w:hAnsi="Palatino" w:eastAsia="Apple LiSung Light"/>
                <w:lang w:eastAsia="zh-TW"/>
              </w:rPr>
            </w:pPr>
            <w:r>
              <w:rPr>
                <w:rFonts w:hint="cs" w:ascii="Palatino" w:hAnsi="Palatino" w:eastAsia="Apple LiSung Light"/>
                <w:sz w:val="22"/>
                <w:lang w:eastAsia="zh-TW"/>
              </w:rPr>
              <w:t>Step 3—Learning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9250" w:type="dxa"/>
            <w:tcBorders>
              <w:top w:val="single" w:color="auto" w:sz="4" w:space="0"/>
              <w:left w:val="single" w:color="auto" w:sz="4" w:space="0"/>
              <w:bottom w:val="single" w:color="auto" w:sz="4" w:space="0"/>
              <w:right w:val="single" w:color="auto" w:sz="4" w:space="0"/>
            </w:tcBorders>
          </w:tcPr>
          <w:p>
            <w:pPr>
              <w:spacing w:line="276" w:lineRule="auto"/>
              <w:rPr>
                <w:rFonts w:ascii="Palatino" w:hAnsi="Palatino" w:eastAsia="Apple LiSung Light"/>
                <w:i/>
                <w:lang w:eastAsia="zh-TW"/>
              </w:rPr>
            </w:pPr>
            <w:r>
              <w:rPr>
                <w:rFonts w:hint="cs" w:ascii="Palatino" w:hAnsi="Palatino" w:eastAsia="Apple LiSung Light"/>
                <w:i/>
                <w:sz w:val="22"/>
                <w:lang w:eastAsia="zh-TW"/>
              </w:rPr>
              <w:t xml:space="preserve">Learning activities - Answer’s the question, how do I teach it? </w:t>
            </w:r>
          </w:p>
          <w:p>
            <w:pPr>
              <w:spacing w:line="276" w:lineRule="auto"/>
              <w:rPr>
                <w:rFonts w:ascii="Palatino" w:hAnsi="Palatino" w:eastAsia="Apple LiSung Light"/>
                <w:b/>
                <w:lang w:eastAsia="zh-CN"/>
              </w:rPr>
            </w:pPr>
            <w:r>
              <w:rPr>
                <w:rFonts w:hint="eastAsia" w:ascii="Palatino" w:hAnsi="Palatino" w:eastAsia="Apple LiSung Light"/>
                <w:b/>
                <w:lang w:val="en-US" w:eastAsia="zh-CN"/>
              </w:rPr>
              <w:t>1. T</w:t>
            </w:r>
            <w:r>
              <w:rPr>
                <w:rFonts w:ascii="Palatino" w:hAnsi="Palatino" w:eastAsia="Apple LiSung Light"/>
                <w:b/>
                <w:lang w:eastAsia="zh-CN"/>
              </w:rPr>
              <w:t>ake the attendance, begin the class and greet each other as usual in Chinese way.</w:t>
            </w:r>
          </w:p>
          <w:p>
            <w:pPr>
              <w:spacing w:line="276" w:lineRule="auto"/>
              <w:rPr>
                <w:rFonts w:ascii="Palatino" w:hAnsi="Palatino" w:eastAsia="Apple LiSung Light"/>
                <w:b/>
                <w:lang w:eastAsia="zh-CN"/>
              </w:rPr>
            </w:pPr>
          </w:p>
          <w:p>
            <w:pPr>
              <w:spacing w:line="276" w:lineRule="auto"/>
              <w:rPr>
                <w:rFonts w:ascii="Palatino" w:hAnsi="Palatino" w:eastAsia="Apple LiSung Light"/>
                <w:b/>
                <w:lang w:eastAsia="zh-CN"/>
              </w:rPr>
            </w:pPr>
            <w:r>
              <w:rPr>
                <w:rFonts w:hint="eastAsia" w:ascii="Palatino" w:hAnsi="Palatino" w:eastAsia="Apple LiSung Light"/>
                <w:b/>
                <w:lang w:val="en-US" w:eastAsia="zh-CN"/>
              </w:rPr>
              <w:t xml:space="preserve">2. </w:t>
            </w:r>
            <w:r>
              <w:rPr>
                <w:rFonts w:ascii="Palatino" w:hAnsi="Palatino" w:eastAsia="Apple LiSung Light"/>
                <w:b/>
                <w:lang w:eastAsia="zh-CN"/>
              </w:rPr>
              <w:t>TPR to learn the direction words: zuo,you ,qian ,hou,shang, xia</w:t>
            </w:r>
          </w:p>
          <w:p>
            <w:pPr>
              <w:spacing w:line="276" w:lineRule="auto"/>
              <w:rPr>
                <w:rFonts w:ascii="Palatino" w:hAnsi="Palatino" w:eastAsia="Apple LiSung Light"/>
                <w:bCs/>
                <w:sz w:val="26"/>
                <w:szCs w:val="22"/>
                <w:lang w:eastAsia="zh-CN"/>
              </w:rPr>
            </w:pPr>
          </w:p>
          <w:p>
            <w:pPr>
              <w:spacing w:line="276" w:lineRule="auto"/>
              <w:rPr>
                <w:rFonts w:ascii="Palatino" w:hAnsi="Palatino" w:eastAsia="Apple LiSung Light"/>
                <w:b/>
                <w:lang w:eastAsia="zh-CN"/>
              </w:rPr>
            </w:pPr>
            <w:r>
              <w:rPr>
                <w:rFonts w:hint="eastAsia" w:ascii="Palatino" w:hAnsi="Palatino" w:eastAsia="Apple LiSung Light"/>
                <w:b/>
                <w:lang w:val="en-US" w:eastAsia="zh-CN"/>
              </w:rPr>
              <w:t>3. D</w:t>
            </w:r>
            <w:r>
              <w:rPr>
                <w:rFonts w:ascii="Palatino" w:hAnsi="Palatino" w:eastAsia="Apple LiSung Light"/>
                <w:b/>
                <w:lang w:eastAsia="zh-CN"/>
              </w:rPr>
              <w:t>ance to PENGUIN ‘S GAME. And say the direction words in Chinese.</w:t>
            </w:r>
          </w:p>
          <w:p>
            <w:pPr>
              <w:spacing w:line="276" w:lineRule="auto"/>
              <w:rPr>
                <w:rFonts w:ascii="Palatino" w:hAnsi="Palatino" w:eastAsia="Apple LiSung Light"/>
                <w:b/>
                <w:lang w:eastAsia="zh-CN"/>
              </w:rPr>
            </w:pPr>
            <w:r>
              <w:rPr>
                <w:rFonts w:ascii="Palatino" w:hAnsi="Palatino" w:eastAsia="Apple LiSung Light"/>
                <w:b/>
                <w:lang w:eastAsia="zh-CN"/>
              </w:rPr>
              <w:t xml:space="preserve">Here is the link: </w:t>
            </w:r>
            <w:r>
              <w:rPr>
                <w:rFonts w:ascii="Palatino" w:hAnsi="Palatino" w:eastAsia="Apple LiSung Light"/>
                <w:b/>
                <w:lang w:eastAsia="zh-CN"/>
              </w:rPr>
              <w:fldChar w:fldCharType="begin"/>
            </w:r>
            <w:r>
              <w:rPr>
                <w:rFonts w:ascii="Palatino" w:hAnsi="Palatino" w:eastAsia="Apple LiSung Light"/>
                <w:b/>
                <w:lang w:eastAsia="zh-CN"/>
              </w:rPr>
              <w:instrText xml:space="preserve"> HYPERLINK "https://www.youtube.com/watch?v=3jynwzWYBQ" </w:instrText>
            </w:r>
            <w:r>
              <w:rPr>
                <w:rFonts w:ascii="Palatino" w:hAnsi="Palatino" w:eastAsia="Apple LiSung Light"/>
                <w:b/>
                <w:lang w:eastAsia="zh-CN"/>
              </w:rPr>
              <w:fldChar w:fldCharType="separate"/>
            </w:r>
            <w:r>
              <w:rPr>
                <w:rStyle w:val="3"/>
                <w:rFonts w:ascii="Palatino" w:hAnsi="Palatino" w:eastAsia="Apple LiSung Light"/>
                <w:b/>
                <w:lang w:eastAsia="zh-CN"/>
              </w:rPr>
              <w:t>https://www.youtube.com/watch?v=3jynwzWYBQ</w:t>
            </w:r>
            <w:r>
              <w:rPr>
                <w:rFonts w:ascii="Palatino" w:hAnsi="Palatino" w:eastAsia="Apple LiSung Light"/>
                <w:b/>
                <w:lang w:eastAsia="zh-CN"/>
              </w:rPr>
              <w:fldChar w:fldCharType="end"/>
            </w:r>
          </w:p>
          <w:p>
            <w:pPr>
              <w:spacing w:line="276" w:lineRule="auto"/>
              <w:rPr>
                <w:rFonts w:ascii="Palatino" w:hAnsi="Palatino" w:eastAsia="Apple LiSung Light"/>
                <w:b/>
                <w:lang w:eastAsia="zh-CN"/>
              </w:rPr>
            </w:pPr>
          </w:p>
          <w:p>
            <w:pPr>
              <w:spacing w:line="276" w:lineRule="auto"/>
              <w:rPr>
                <w:rFonts w:ascii="Palatino" w:hAnsi="Palatino" w:eastAsia="Apple LiSung Light"/>
                <w:b/>
                <w:lang w:val="en-US" w:eastAsia="zh-CN"/>
              </w:rPr>
            </w:pPr>
            <w:r>
              <w:rPr>
                <w:rFonts w:hint="eastAsia" w:ascii="Palatino" w:hAnsi="Palatino" w:eastAsia="Apple LiSung Light"/>
                <w:b/>
                <w:lang w:val="en-US" w:eastAsia="zh-CN"/>
              </w:rPr>
              <w:t>4. Learn to describe their seating plans. For example, I am in front of Kyla. L</w:t>
            </w:r>
            <w:r>
              <w:rPr>
                <w:rFonts w:ascii="Palatino" w:hAnsi="Palatino" w:eastAsia="Apple LiSung Light"/>
                <w:b/>
                <w:lang w:eastAsia="zh-CN"/>
              </w:rPr>
              <w:t>earn the sentence pattern pattern. Xx zai xx shangbian/xiabian/zuobian/youbian.</w:t>
            </w:r>
          </w:p>
          <w:p>
            <w:pPr>
              <w:numPr>
                <w:numId w:val="0"/>
              </w:numPr>
              <w:spacing w:line="276" w:lineRule="auto"/>
              <w:rPr>
                <w:rFonts w:ascii="Palatino" w:hAnsi="Palatino" w:eastAsia="Apple LiSung Light"/>
                <w:b/>
                <w:lang w:eastAsia="zh-CN"/>
              </w:rPr>
            </w:pPr>
          </w:p>
          <w:p>
            <w:pPr>
              <w:numPr>
                <w:numId w:val="0"/>
              </w:numPr>
              <w:spacing w:line="276" w:lineRule="auto"/>
              <w:rPr>
                <w:rFonts w:ascii="Palatino" w:hAnsi="Palatino" w:eastAsia="Apple LiSung Light"/>
                <w:b/>
                <w:lang w:eastAsia="zh-CN"/>
              </w:rPr>
            </w:pPr>
            <w:r>
              <w:rPr>
                <w:rFonts w:hint="eastAsia" w:ascii="Palatino" w:hAnsi="Palatino" w:eastAsia="Apple LiSung Light"/>
                <w:b/>
                <w:lang w:val="en-US" w:eastAsia="zh-CN"/>
              </w:rPr>
              <w:t>5. L</w:t>
            </w:r>
            <w:r>
              <w:rPr>
                <w:rFonts w:ascii="Palatino" w:hAnsi="Palatino" w:eastAsia="Apple LiSung Light"/>
                <w:b/>
                <w:lang w:eastAsia="zh-CN"/>
              </w:rPr>
              <w:t xml:space="preserve">earn how to say </w:t>
            </w:r>
            <w:r>
              <w:rPr>
                <w:rFonts w:hint="eastAsia" w:ascii="Palatino" w:hAnsi="Palatino" w:eastAsia="Apple LiSung Light"/>
                <w:b/>
                <w:lang w:val="en-US" w:eastAsia="zh-CN"/>
              </w:rPr>
              <w:t xml:space="preserve">the classroom objects </w:t>
            </w:r>
            <w:r>
              <w:rPr>
                <w:rFonts w:ascii="Palatino" w:hAnsi="Palatino" w:eastAsia="Apple LiSung Light"/>
                <w:b/>
                <w:lang w:eastAsia="zh-CN"/>
              </w:rPr>
              <w:t>in Chinese</w:t>
            </w:r>
            <w:r>
              <w:rPr>
                <w:rFonts w:hint="eastAsia" w:ascii="Palatino" w:hAnsi="Palatino" w:eastAsia="Apple LiSung Light"/>
                <w:b/>
                <w:lang w:val="en-US" w:eastAsia="zh-CN"/>
              </w:rPr>
              <w:t xml:space="preserve"> while playing the bingo game.</w:t>
            </w:r>
          </w:p>
          <w:p>
            <w:pPr>
              <w:numPr>
                <w:numId w:val="0"/>
              </w:numPr>
              <w:spacing w:line="276" w:lineRule="auto"/>
              <w:rPr>
                <w:rFonts w:ascii="Palatino" w:hAnsi="Palatino" w:eastAsia="Apple LiSung Light"/>
                <w:b/>
                <w:lang w:eastAsia="zh-CN"/>
              </w:rPr>
            </w:pPr>
          </w:p>
          <w:p>
            <w:pPr>
              <w:numPr>
                <w:ilvl w:val="0"/>
                <w:numId w:val="1"/>
              </w:numPr>
              <w:spacing w:line="276" w:lineRule="auto"/>
              <w:rPr>
                <w:rFonts w:hint="eastAsia" w:ascii="Palatino" w:hAnsi="Palatino" w:eastAsia="Apple LiSung Light"/>
                <w:b/>
                <w:lang w:val="en-US" w:eastAsia="zh-CN"/>
              </w:rPr>
            </w:pPr>
            <w:r>
              <w:rPr>
                <w:rFonts w:ascii="Palatino" w:hAnsi="Palatino" w:eastAsia="Apple LiSung Light"/>
                <w:b/>
                <w:lang w:eastAsia="zh-CN"/>
              </w:rPr>
              <w:t xml:space="preserve">Review the sentence “xx zai na ?”, which means where is xx. </w:t>
            </w:r>
            <w:r>
              <w:rPr>
                <w:rFonts w:hint="eastAsia" w:ascii="Palatino" w:hAnsi="Palatino" w:eastAsia="Apple LiSung Light"/>
                <w:b/>
                <w:lang w:val="en-US" w:eastAsia="zh-CN"/>
              </w:rPr>
              <w:t>a</w:t>
            </w:r>
            <w:r>
              <w:rPr>
                <w:rFonts w:ascii="Palatino" w:hAnsi="Palatino" w:eastAsia="Apple LiSung Light"/>
                <w:b/>
                <w:lang w:eastAsia="zh-CN"/>
              </w:rPr>
              <w:t>nd the sentence pattern pattern. Xx zai xx shangbian/xiabian/zuobian/youbian. Let the students work in pairs to practice the sentence pattern.</w:t>
            </w:r>
            <w:r>
              <w:rPr>
                <w:rFonts w:hint="eastAsia" w:ascii="Palatino" w:hAnsi="Palatino" w:eastAsia="Apple LiSung Light"/>
                <w:b/>
                <w:lang w:val="en-US" w:eastAsia="zh-CN"/>
              </w:rPr>
              <w:t xml:space="preserve"> </w:t>
            </w:r>
          </w:p>
          <w:p>
            <w:pPr>
              <w:numPr>
                <w:numId w:val="0"/>
              </w:numPr>
              <w:spacing w:line="276" w:lineRule="auto"/>
              <w:rPr>
                <w:rFonts w:hint="eastAsia" w:ascii="Palatino" w:hAnsi="Palatino" w:eastAsia="Apple LiSung Light"/>
                <w:b/>
                <w:lang w:val="en-US" w:eastAsia="zh-CN"/>
              </w:rPr>
            </w:pPr>
          </w:p>
          <w:p>
            <w:pPr>
              <w:numPr>
                <w:numId w:val="0"/>
              </w:numPr>
              <w:spacing w:line="276" w:lineRule="auto"/>
              <w:rPr>
                <w:rFonts w:hint="eastAsia" w:ascii="Palatino" w:hAnsi="Palatino" w:eastAsia="Apple LiSung Light"/>
                <w:b/>
                <w:lang w:val="en-US" w:eastAsia="zh-CN"/>
              </w:rPr>
            </w:pPr>
            <w:r>
              <w:rPr>
                <w:rFonts w:hint="eastAsia" w:ascii="Palatino" w:hAnsi="Palatino" w:eastAsia="Apple LiSung Light"/>
                <w:b/>
                <w:lang w:val="en-US" w:eastAsia="zh-CN"/>
              </w:rPr>
              <w:t>7. The teacher using the sentence pattern to describe the things in the classroom and the students compete to translate it into English. Then the students who gets how to make the sentences will say and other students compete to translate. Who can make the sentence correctly will get one point and the students who can translate will also get one point.</w:t>
            </w:r>
          </w:p>
          <w:p>
            <w:pPr>
              <w:spacing w:line="276" w:lineRule="auto"/>
              <w:rPr>
                <w:rFonts w:ascii="Palatino" w:hAnsi="Palatino" w:eastAsia="Apple LiSung Light"/>
                <w:b/>
                <w:lang w:eastAsia="zh-CN"/>
              </w:rPr>
            </w:pPr>
          </w:p>
          <w:p>
            <w:pPr>
              <w:numPr>
                <w:ilvl w:val="0"/>
                <w:numId w:val="2"/>
              </w:numPr>
              <w:spacing w:line="276" w:lineRule="auto"/>
              <w:rPr>
                <w:rFonts w:hint="eastAsia" w:ascii="Palatino" w:hAnsi="Palatino" w:eastAsia="Apple LiSung Light"/>
                <w:b/>
                <w:lang w:val="en-US" w:eastAsia="zh-CN"/>
              </w:rPr>
            </w:pPr>
            <w:r>
              <w:rPr>
                <w:rFonts w:hint="eastAsia" w:ascii="Palatino" w:hAnsi="Palatino" w:eastAsia="Apple LiSung Light"/>
                <w:b/>
                <w:lang w:val="en-US" w:eastAsia="zh-CN"/>
              </w:rPr>
              <w:t>The teacher make a presentation of the setting in the Chinese classroom. And the students try to imitate and make a similar presentation of their favorite classroom.</w:t>
            </w:r>
          </w:p>
          <w:p>
            <w:pPr>
              <w:numPr>
                <w:numId w:val="0"/>
              </w:numPr>
              <w:spacing w:line="276" w:lineRule="auto"/>
              <w:rPr>
                <w:rFonts w:hint="eastAsia" w:ascii="Palatino" w:hAnsi="Palatino" w:eastAsia="Apple LiSung Light"/>
                <w:b/>
                <w:lang w:val="en-US" w:eastAsia="zh-CN"/>
              </w:rPr>
            </w:pPr>
          </w:p>
          <w:p>
            <w:pPr>
              <w:numPr>
                <w:numId w:val="0"/>
              </w:numPr>
              <w:spacing w:line="276" w:lineRule="auto"/>
              <w:rPr>
                <w:rFonts w:hint="eastAsia" w:ascii="Palatino" w:hAnsi="Palatino" w:eastAsia="Apple LiSung Light"/>
                <w:b/>
                <w:lang w:val="en-US" w:eastAsia="zh-CN"/>
              </w:rPr>
            </w:pPr>
            <w:r>
              <w:rPr>
                <w:rFonts w:hint="eastAsia" w:ascii="Palatino" w:hAnsi="Palatino" w:eastAsia="Apple LiSung Light"/>
                <w:b/>
                <w:lang w:val="en-US" w:eastAsia="zh-CN"/>
              </w:rPr>
              <w:t>9. Homework: Take pictures of their favorite classroom and make a PPT presentation about their favorite classroom according to the rubrics.</w:t>
            </w:r>
          </w:p>
          <w:p>
            <w:pPr>
              <w:spacing w:line="276" w:lineRule="auto"/>
              <w:rPr>
                <w:rFonts w:ascii="Palatino" w:hAnsi="Palatino" w:eastAsia="Apple LiSung Light"/>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9250" w:type="dxa"/>
            <w:tcBorders>
              <w:top w:val="single" w:color="auto" w:sz="4" w:space="0"/>
              <w:left w:val="single" w:color="auto" w:sz="4" w:space="0"/>
              <w:bottom w:val="single" w:color="auto" w:sz="4" w:space="0"/>
              <w:right w:val="single" w:color="auto" w:sz="4" w:space="0"/>
            </w:tcBorders>
            <w:shd w:val="pct10" w:color="auto" w:fill="auto"/>
          </w:tcPr>
          <w:p>
            <w:pPr>
              <w:spacing w:line="360" w:lineRule="auto"/>
              <w:jc w:val="center"/>
              <w:rPr>
                <w:rFonts w:ascii="Palatino" w:hAnsi="Palatino" w:eastAsia="Apple LiSung Light"/>
                <w:lang w:eastAsia="zh-TW"/>
              </w:rPr>
            </w:pPr>
            <w:r>
              <w:rPr>
                <w:rFonts w:hint="cs" w:ascii="Palatino" w:hAnsi="Palatino" w:eastAsia="Apple LiSung Light"/>
                <w:sz w:val="22"/>
                <w:lang w:eastAsia="zh-TW"/>
              </w:rPr>
              <w:t>Step 4—Reflection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9250" w:type="dxa"/>
            <w:tcBorders>
              <w:top w:val="single" w:color="auto" w:sz="4" w:space="0"/>
              <w:left w:val="single" w:color="auto" w:sz="4" w:space="0"/>
              <w:bottom w:val="single" w:color="auto" w:sz="4" w:space="0"/>
              <w:right w:val="single" w:color="auto" w:sz="4" w:space="0"/>
            </w:tcBorders>
          </w:tcPr>
          <w:p>
            <w:pPr>
              <w:spacing w:line="276" w:lineRule="auto"/>
              <w:rPr>
                <w:rFonts w:ascii="Palatino" w:hAnsi="Palatino" w:eastAsia="Apple LiSung Light"/>
                <w:i/>
                <w:lang w:eastAsia="zh-TW"/>
              </w:rPr>
            </w:pPr>
            <w:r>
              <w:rPr>
                <w:rFonts w:hint="cs" w:ascii="Palatino" w:hAnsi="Palatino" w:eastAsia="Apple LiSung Light"/>
                <w:i/>
                <w:sz w:val="22"/>
                <w:lang w:eastAsia="zh-TW"/>
              </w:rPr>
              <w:t xml:space="preserve">What happened during my lesson? What did my students learn? How do I know? </w:t>
            </w:r>
          </w:p>
          <w:p>
            <w:pPr>
              <w:spacing w:line="276" w:lineRule="auto"/>
              <w:rPr>
                <w:rFonts w:ascii="Palatino" w:hAnsi="Palatino" w:eastAsia="Apple LiSung Light"/>
                <w:i/>
                <w:sz w:val="22"/>
                <w:lang w:eastAsia="zh-TW"/>
              </w:rPr>
            </w:pPr>
            <w:r>
              <w:rPr>
                <w:rFonts w:hint="cs" w:ascii="Palatino" w:hAnsi="Palatino" w:eastAsia="Apple LiSung Light"/>
                <w:i/>
                <w:sz w:val="22"/>
                <w:lang w:eastAsia="zh-TW"/>
              </w:rPr>
              <w:t>What did I learn? How will I improve my lesson next time.</w:t>
            </w:r>
          </w:p>
          <w:p>
            <w:pPr>
              <w:spacing w:line="276" w:lineRule="auto"/>
              <w:rPr>
                <w:rFonts w:ascii="Palatino" w:hAnsi="Palatino" w:eastAsia="Apple LiSung Light"/>
                <w:b/>
                <w:lang w:eastAsia="zh-CN"/>
              </w:rPr>
            </w:pPr>
            <w:r>
              <w:rPr>
                <w:rFonts w:ascii="Palatino" w:hAnsi="Palatino" w:eastAsia="Apple LiSung Light"/>
                <w:b/>
                <w:lang w:eastAsia="zh-CN"/>
              </w:rPr>
              <w:t xml:space="preserve">TPR is a very good way to teach.  </w:t>
            </w:r>
            <w:r>
              <w:rPr>
                <w:rFonts w:hint="eastAsia" w:ascii="Palatino" w:hAnsi="Palatino" w:eastAsia="Apple LiSung Light"/>
                <w:b/>
                <w:lang w:val="en-US" w:eastAsia="zh-CN"/>
              </w:rPr>
              <w:t>S</w:t>
            </w:r>
            <w:r>
              <w:rPr>
                <w:rFonts w:ascii="Palatino" w:hAnsi="Palatino" w:eastAsia="Apple LiSung Light"/>
                <w:b/>
                <w:lang w:eastAsia="zh-CN"/>
              </w:rPr>
              <w:t>tudents like to move around.</w:t>
            </w:r>
          </w:p>
          <w:p>
            <w:pPr>
              <w:spacing w:line="276" w:lineRule="auto"/>
              <w:rPr>
                <w:rFonts w:ascii="Palatino" w:hAnsi="Palatino" w:eastAsia="Apple LiSung Light"/>
                <w:b/>
                <w:lang w:eastAsia="zh-CN"/>
              </w:rPr>
            </w:pPr>
            <w:r>
              <w:rPr>
                <w:rFonts w:hint="eastAsia" w:ascii="Palatino" w:hAnsi="Palatino" w:eastAsia="Apple LiSung Light"/>
                <w:b/>
                <w:lang w:val="en-US" w:eastAsia="zh-CN"/>
              </w:rPr>
              <w:t>Sticking the missing nose</w:t>
            </w:r>
            <w:r>
              <w:rPr>
                <w:rFonts w:ascii="Palatino" w:hAnsi="Palatino" w:eastAsia="Apple LiSung Light"/>
                <w:b/>
                <w:lang w:eastAsia="zh-CN"/>
              </w:rPr>
              <w:t xml:space="preserve"> is also a fun game.</w:t>
            </w:r>
          </w:p>
          <w:p>
            <w:pPr>
              <w:spacing w:line="276" w:lineRule="auto"/>
              <w:rPr>
                <w:rFonts w:ascii="Palatino" w:hAnsi="Palatino" w:eastAsia="Apple LiSung Light"/>
                <w:b/>
                <w:lang w:eastAsia="zh-CN"/>
              </w:rPr>
            </w:pPr>
            <w:r>
              <w:rPr>
                <w:rFonts w:ascii="Palatino" w:hAnsi="Palatino" w:eastAsia="Apple LiSung Light"/>
                <w:b/>
                <w:lang w:eastAsia="zh-CN"/>
              </w:rPr>
              <w:t xml:space="preserve">The students </w:t>
            </w:r>
            <w:r>
              <w:rPr>
                <w:rFonts w:hint="eastAsia" w:ascii="Palatino" w:hAnsi="Palatino" w:eastAsia="Apple LiSung Light"/>
                <w:b/>
                <w:lang w:val="en-US" w:eastAsia="zh-CN"/>
              </w:rPr>
              <w:t>did a wonderful job in presenting the setting of their favorite classroom.</w:t>
            </w:r>
            <w:r>
              <w:rPr>
                <w:rFonts w:ascii="Palatino" w:hAnsi="Palatino" w:eastAsia="Apple LiSung Light"/>
                <w:b/>
                <w:lang w:eastAsia="zh-CN"/>
              </w:rPr>
              <w:t xml:space="preserve"> </w:t>
            </w:r>
          </w:p>
          <w:p>
            <w:pPr>
              <w:spacing w:line="276" w:lineRule="auto"/>
              <w:rPr>
                <w:rFonts w:ascii="Palatino" w:hAnsi="Palatino" w:eastAsia="Apple LiSung Light"/>
                <w:lang w:eastAsia="zh-TW"/>
              </w:rPr>
            </w:pPr>
          </w:p>
        </w:tc>
      </w:tr>
    </w:tbl>
    <w:p>
      <w:pPr/>
    </w:p>
    <w:p>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50"/>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Apple LiSung Light">
    <w:altName w:val="Arial Unicode MS"/>
    <w:panose1 w:val="02000500000000000000"/>
    <w:charset w:val="51"/>
    <w:family w:val="auto"/>
    <w:pitch w:val="default"/>
    <w:sig w:usb0="00000000" w:usb1="00000000" w:usb2="00000010" w:usb3="00000000" w:csb0="00100000" w:csb1="00000000"/>
  </w:font>
  <w:font w:name="Palatino">
    <w:altName w:val="Palatino Linotype"/>
    <w:panose1 w:val="00000000000000000000"/>
    <w:charset w:val="00"/>
    <w:family w:val="auto"/>
    <w:pitch w:val="default"/>
    <w:sig w:usb0="00000000" w:usb1="00000000" w:usb2="14600000" w:usb3="00000000" w:csb0="00000193" w:csb1="00000000"/>
  </w:font>
  <w:font w:name="Palatino Linotype">
    <w:panose1 w:val="02040502050505030304"/>
    <w:charset w:val="00"/>
    <w:family w:val="auto"/>
    <w:pitch w:val="default"/>
    <w:sig w:usb0="E0000287" w:usb1="40000013"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51"/>
    <w:family w:val="auto"/>
    <w:pitch w:val="default"/>
    <w:sig w:usb0="FFFFFFFF" w:usb1="E9FFFFFF" w:usb2="0000003F" w:usb3="00000000" w:csb0="603F01FF" w:csb1="FFFF0000"/>
  </w:font>
  <w:font w:name="SimSun">
    <w:panose1 w:val="02010600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8567726">
    <w:nsid w:val="56EFFA2E"/>
    <w:multiLevelType w:val="singleLevel"/>
    <w:tmpl w:val="56EFFA2E"/>
    <w:lvl w:ilvl="0" w:tentative="1">
      <w:start w:val="8"/>
      <w:numFmt w:val="decimal"/>
      <w:suff w:val="space"/>
      <w:lvlText w:val="%1."/>
      <w:lvlJc w:val="left"/>
    </w:lvl>
  </w:abstractNum>
  <w:abstractNum w:abstractNumId="1458567493">
    <w:nsid w:val="56EFF945"/>
    <w:multiLevelType w:val="singleLevel"/>
    <w:tmpl w:val="56EFF945"/>
    <w:lvl w:ilvl="0" w:tentative="1">
      <w:start w:val="6"/>
      <w:numFmt w:val="decimal"/>
      <w:suff w:val="space"/>
      <w:lvlText w:val="%1."/>
      <w:lvlJc w:val="left"/>
    </w:lvl>
  </w:abstractNum>
  <w:num w:numId="1">
    <w:abstractNumId w:val="1458567493"/>
  </w:num>
  <w:num w:numId="2">
    <w:abstractNumId w:val="14585677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1D"/>
    <w:rsid w:val="0012711D"/>
    <w:rsid w:val="005007CC"/>
    <w:rsid w:val="00AB74B3"/>
    <w:rsid w:val="27E06C76"/>
    <w:rsid w:val="753C2543"/>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0"/>
      <w:lang w:val="en-US"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450</Words>
  <Characters>2566</Characters>
  <Lines>21</Lines>
  <Paragraphs>6</Paragraphs>
  <TotalTime>0</TotalTime>
  <ScaleCrop>false</ScaleCrop>
  <LinksUpToDate>false</LinksUpToDate>
  <CharactersWithSpaces>3010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2016-03-17T18:14:00Z</dcterms:created>
  <dc:creator>GDRSD</dc:creator>
  <cp:lastModifiedBy>longl</cp:lastModifiedBy>
  <dcterms:modified xsi:type="dcterms:W3CDTF">2016-03-21T13:48:11Z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