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69" w:rsidRPr="00B972BA" w:rsidRDefault="00DB2C5D" w:rsidP="00B972BA">
      <w:pPr>
        <w:jc w:val="center"/>
        <w:rPr>
          <w:b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1C5004" wp14:editId="339E8E26">
                <wp:simplePos x="0" y="0"/>
                <wp:positionH relativeFrom="column">
                  <wp:posOffset>-332740</wp:posOffset>
                </wp:positionH>
                <wp:positionV relativeFrom="paragraph">
                  <wp:posOffset>464185</wp:posOffset>
                </wp:positionV>
                <wp:extent cx="2743200" cy="570865"/>
                <wp:effectExtent l="635" t="0" r="0" b="12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F88" w:rsidRPr="008D6994" w:rsidRDefault="009D5F88" w:rsidP="00F403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 Campus/Lower School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cr/>
                              <w:t xml:space="preserve">6101 Chatham Drive, </w:t>
                            </w:r>
                            <w:r w:rsidRPr="008D6994">
                              <w:rPr>
                                <w:sz w:val="20"/>
                                <w:szCs w:val="20"/>
                              </w:rPr>
                              <w:t>New Orleans,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  70122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cr/>
                              <w:t xml:space="preserve">Phone: (504) 324-7100   </w:t>
                            </w:r>
                            <w:r w:rsidRPr="008D6994">
                              <w:rPr>
                                <w:sz w:val="20"/>
                                <w:szCs w:val="20"/>
                              </w:rPr>
                              <w:t>Fax: (504) 866-1691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1C500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6.2pt;margin-top:36.55pt;width:3in;height:4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Z1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RoJ2QNEDGw26lSO6JLY9Q69T8Lrvwc+McA40u1J1fyfLrxoJuWqo2LIbpeTQMFpBeqG96Z9d&#10;nXC0BdkMH2QFcejOSAc01qqzvYNuIEAHmh5P1NhcSjiM5uQS+MaoBFs8Dxaz2IWg6fF2r7R5x2SH&#10;7CLDCqh36HR/p43NhqZHFxtMyIK3raO/Fc8OwHE6gdhw1dpsFo7NH0mQrBfrBfFINFt7JMhz76ZY&#10;EW9WhPM4v8xXqzz8aeOGJG14VTFhwxyVFZI/Y+6g8UkTJ21p2fLKwtmUtNpuVq1CewrKLtx3aMiZ&#10;m/88DdcEqOVFSWFEgtso8YrZYu6RgsReAg32gjC5TWYBSUhePC/pjgv27yWhIcNJHMWTmH5bW+C+&#10;17XRtOMGZkfLuwwvTk40tRJci8pRayhvp/VZK2z6T60Auo9EO8FajU5qNeNmBBSr4o2sHkG6SoKy&#10;QIQw8GDRSPUdowGGR4b1tx1VDKP2vQD5JyEhdtq4DYnnEWzUuWVzbqGiBKgMG4ym5cpME2rXK75t&#10;INL04IS8gSdTc6fmp6wODw0GhCvqMMzsBDrfO6+nkbv8BQAA//8DAFBLAwQUAAYACAAAACEA42Xn&#10;Tt8AAAAKAQAADwAAAGRycy9kb3ducmV2LnhtbEyPQU/CQBCF7yb+h82YeINdKBSp3RKj8YoR0MTb&#10;0h3axu5s011o/fcOJz1O3pf3vsk3o2vFBfvQeNIwmyoQSKW3DVUaDvvXyQOIEA1Z03pCDT8YYFPc&#10;3uQms36gd7zsYiW4hEJmNNQxdpmUoazRmTD1HRJnJ987E/nsK2l7M3C5a+VcqVQ60xAv1KbD5xrL&#10;793ZafjYnr4+F+qtenHLbvCjkuTWUuv7u/HpEUTEMf7BcNVndSjY6ejPZINoNUyW8wWjGlbJDAQD&#10;yWqdgjgymSYKZJHL/y8UvwAAAP//AwBQSwECLQAUAAYACAAAACEAtoM4kv4AAADhAQAAEwAAAAAA&#10;AAAAAAAAAAAAAAAAW0NvbnRlbnRfVHlwZXNdLnhtbFBLAQItABQABgAIAAAAIQA4/SH/1gAAAJQB&#10;AAALAAAAAAAAAAAAAAAAAC8BAABfcmVscy8ucmVsc1BLAQItABQABgAIAAAAIQDmk0Z1tAIAALoF&#10;AAAOAAAAAAAAAAAAAAAAAC4CAABkcnMvZTJvRG9jLnhtbFBLAQItABQABgAIAAAAIQDjZedO3wAA&#10;AAoBAAAPAAAAAAAAAAAAAAAAAA4FAABkcnMvZG93bnJldi54bWxQSwUGAAAAAAQABADzAAAAGgYA&#10;AAAA&#10;" filled="f" stroked="f">
                <v:textbox>
                  <w:txbxContent>
                    <w:p w14:paraId="3666C1FA" w14:textId="77777777" w:rsidR="009D5F88" w:rsidRPr="008D6994" w:rsidRDefault="009D5F88" w:rsidP="00F403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Main Campus/Lower School</w:t>
                      </w:r>
                      <w:r>
                        <w:rPr>
                          <w:sz w:val="20"/>
                          <w:szCs w:val="20"/>
                        </w:rPr>
                        <w:cr/>
                        <w:t xml:space="preserve">6101 Chatham Drive, </w:t>
                      </w:r>
                      <w:r w:rsidRPr="008D6994">
                        <w:rPr>
                          <w:sz w:val="20"/>
                          <w:szCs w:val="20"/>
                        </w:rPr>
                        <w:t>New Orleans, L</w:t>
                      </w:r>
                      <w:r>
                        <w:rPr>
                          <w:sz w:val="20"/>
                          <w:szCs w:val="20"/>
                        </w:rPr>
                        <w:t>a   70122</w:t>
                      </w:r>
                      <w:r>
                        <w:rPr>
                          <w:sz w:val="20"/>
                          <w:szCs w:val="20"/>
                        </w:rPr>
                        <w:cr/>
                        <w:t xml:space="preserve">Phone: (504) 324-7100   </w:t>
                      </w:r>
                      <w:r w:rsidRPr="008D6994">
                        <w:rPr>
                          <w:sz w:val="20"/>
                          <w:szCs w:val="20"/>
                        </w:rPr>
                        <w:t>Fax: (504) 866-1691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367EF2" wp14:editId="6BCFA476">
                <wp:simplePos x="0" y="0"/>
                <wp:positionH relativeFrom="column">
                  <wp:posOffset>3540125</wp:posOffset>
                </wp:positionH>
                <wp:positionV relativeFrom="paragraph">
                  <wp:posOffset>464185</wp:posOffset>
                </wp:positionV>
                <wp:extent cx="2743200" cy="570865"/>
                <wp:effectExtent l="0" t="0" r="3175" b="127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F88" w:rsidRPr="008D6994" w:rsidRDefault="009D5F88" w:rsidP="008D6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994">
                              <w:rPr>
                                <w:sz w:val="20"/>
                                <w:szCs w:val="20"/>
                              </w:rPr>
                              <w:t>Carrollton Campus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/Upper School</w:t>
                            </w:r>
                            <w:r w:rsidRPr="008D6994">
                              <w:rPr>
                                <w:sz w:val="20"/>
                                <w:szCs w:val="20"/>
                              </w:rPr>
                              <w:cr/>
                              <w:t>719 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6994">
                              <w:rPr>
                                <w:sz w:val="20"/>
                                <w:szCs w:val="20"/>
                              </w:rPr>
                              <w:t>Carrollton Ave., New Orleans, La 70118</w:t>
                            </w:r>
                            <w:r w:rsidRPr="008D6994">
                              <w:rPr>
                                <w:sz w:val="20"/>
                                <w:szCs w:val="20"/>
                              </w:rPr>
                              <w:cr/>
                              <w:t xml:space="preserve">Phone: (504) 324-7110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D6994">
                              <w:rPr>
                                <w:sz w:val="20"/>
                                <w:szCs w:val="20"/>
                              </w:rPr>
                              <w:t xml:space="preserve"> Fax: (504) 218-4618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7EF2" id="Text Box 35" o:spid="_x0000_s1027" type="#_x0000_t202" style="position:absolute;left:0;text-align:left;margin-left:278.75pt;margin-top:36.55pt;width:3in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YNug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fXsS3POOgMvB4G8DN7OIc2u1T1cC+rbxoJuWyp2LBbpeTYMloDvdDe9C+u&#10;TjjagqzHj7KGOHRrpAPaN6q3tYNqIECHNj2dWmO5VHAYzcg19BujCmzxLJgnjpxPs+PtQWnznske&#10;2UWOFbTeodPdvTaWDc2OLjaYkCXvOtf+Tjw7AMfpBGLDVWuzLFw3f6ZBupqv5sQjUbLySFAU3m25&#10;JF5ShrO4uC6WyyL8ZeOGJGt5XTNhwxyVFZI/69xB45MmTtrSsuO1hbOUtNqsl51COwrKLt3nag6W&#10;s5v/nIYrAuTyIqUwIsFdlHplMp95pCSxl0KBvSBM79IkICkpyucp3XPB/j0lNOY4jaN4EtOZ9Ivc&#10;Ave9zo1mPTcwOzre53h+cqKZleBK1K61hvJuWl+UwtI/lwLafWy0E6zV6KRWs1/v3dNwarZiXsv6&#10;CRSsJAgMtAhzDxatVD8wGmGG5Fh/31LFMOo+CHgFaUiIHTpuQ+JZBBt1aVlfWqioACrHBqNpuTTT&#10;oNoOim9aiDS9OyFv4eU03In6zOrw3mBOuNwOM80Oosu98zpP3sVvAAAA//8DAFBLAwQUAAYACAAA&#10;ACEA5jiXCN4AAAAKAQAADwAAAGRycy9kb3ducmV2LnhtbEyPTU/DMAyG70j8h8hI3FiyjW5raToh&#10;EFcQ+5K4ZY3XVmucqsnW8u8xJzjafvT6efP16FpxxT40njRMJwoEUultQ5WG3fbtYQUiREPWtJ5Q&#10;wzcGWBe3N7nJrB/oE6+bWAkOoZAZDXWMXSZlKGt0Jkx8h8S3k++diTz2lbS9GTjctXKm1EI60xB/&#10;qE2HLzWW583Fadi/n74Oj+qjenVJN/hRSXKp1Pr+bnx+AhFxjH8w/OqzOhTsdPQXskG0GpJkmTCq&#10;YTmfgmAgXaW8ODK5mCuQRS7/Vyh+AAAA//8DAFBLAQItABQABgAIAAAAIQC2gziS/gAAAOEBAAAT&#10;AAAAAAAAAAAAAAAAAAAAAABbQ29udGVudF9UeXBlc10ueG1sUEsBAi0AFAAGAAgAAAAhADj9If/W&#10;AAAAlAEAAAsAAAAAAAAAAAAAAAAALwEAAF9yZWxzLy5yZWxzUEsBAi0AFAAGAAgAAAAhAFPs9g26&#10;AgAAwQUAAA4AAAAAAAAAAAAAAAAALgIAAGRycy9lMm9Eb2MueG1sUEsBAi0AFAAGAAgAAAAhAOY4&#10;lwjeAAAACgEAAA8AAAAAAAAAAAAAAAAAFAUAAGRycy9kb3ducmV2LnhtbFBLBQYAAAAABAAEAPMA&#10;AAAfBgAAAAA=&#10;" filled="f" stroked="f">
                <v:textbox>
                  <w:txbxContent>
                    <w:p w14:paraId="069FFC42" w14:textId="77777777" w:rsidR="009D5F88" w:rsidRPr="008D6994" w:rsidRDefault="009D5F88" w:rsidP="008D6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994">
                        <w:rPr>
                          <w:sz w:val="20"/>
                          <w:szCs w:val="20"/>
                        </w:rPr>
                        <w:t>Carrollton Campus</w:t>
                      </w:r>
                      <w:r>
                        <w:rPr>
                          <w:sz w:val="20"/>
                          <w:szCs w:val="20"/>
                        </w:rPr>
                        <w:t>/Upper School</w:t>
                      </w:r>
                      <w:r w:rsidRPr="008D6994">
                        <w:rPr>
                          <w:sz w:val="20"/>
                          <w:szCs w:val="20"/>
                        </w:rPr>
                        <w:cr/>
                        <w:t>719 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6994">
                        <w:rPr>
                          <w:sz w:val="20"/>
                          <w:szCs w:val="20"/>
                        </w:rPr>
                        <w:t>Carrollton Ave., New Orleans, La 70118</w:t>
                      </w:r>
                      <w:r w:rsidRPr="008D6994">
                        <w:rPr>
                          <w:sz w:val="20"/>
                          <w:szCs w:val="20"/>
                        </w:rPr>
                        <w:cr/>
                        <w:t xml:space="preserve">Phone: (504) 324-7110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D6994">
                        <w:rPr>
                          <w:sz w:val="20"/>
                          <w:szCs w:val="20"/>
                        </w:rPr>
                        <w:t xml:space="preserve"> Fax: (504) 218-4618</w:t>
                      </w:r>
                    </w:p>
                  </w:txbxContent>
                </v:textbox>
              </v:shape>
            </w:pict>
          </mc:Fallback>
        </mc:AlternateContent>
      </w:r>
      <w:r w:rsidR="007572C3">
        <w:rPr>
          <w:b/>
          <w:sz w:val="70"/>
          <w:szCs w:val="70"/>
        </w:rPr>
        <w:t xml:space="preserve">   </w:t>
      </w:r>
      <w:r w:rsidR="00B972BA" w:rsidRPr="00B972BA">
        <w:rPr>
          <w:b/>
          <w:sz w:val="70"/>
          <w:szCs w:val="70"/>
        </w:rPr>
        <w:t>Audubon Charter School</w:t>
      </w:r>
    </w:p>
    <w:p w:rsidR="003D408D" w:rsidRDefault="00DB2C5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0ED6C" wp14:editId="1C03EB6C">
                <wp:simplePos x="0" y="0"/>
                <wp:positionH relativeFrom="column">
                  <wp:posOffset>2427605</wp:posOffset>
                </wp:positionH>
                <wp:positionV relativeFrom="paragraph">
                  <wp:posOffset>44450</wp:posOffset>
                </wp:positionV>
                <wp:extent cx="1105535" cy="549275"/>
                <wp:effectExtent l="0" t="0" r="635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F88" w:rsidRDefault="00DB2C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9206D" wp14:editId="00E2AABB">
                                  <wp:extent cx="923925" cy="457200"/>
                                  <wp:effectExtent l="0" t="0" r="9525" b="0"/>
                                  <wp:docPr id="3" name="Picture 3" descr="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0ED6C" id="Text Box 38" o:spid="_x0000_s1028" type="#_x0000_t202" style="position:absolute;margin-left:191.15pt;margin-top:3.5pt;width:87.05pt;height:43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0jtQ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5jjATtoUX3bDLoRk7oMrHlGQedgdfdAH5mgnNos6Oqh1tZfdNIyHVLxY5dKyXHltEa0gvtTf/s&#10;6oyjLch2/ChriEMfjHRAU6N6WzuoBgJ0aNPjqTU2l8qGDIM4voQcK7DFJI2WsQtBs+PtQWnznske&#10;2UWOFbTeodP9rTY2G5odXWwwIUveda79nXh2AI7zCcSGq9Zms3Dd/JEG6SbZJMQj0WLjkaAovOty&#10;TbxFGS7j4rJYr4vwp40bkqzldc2EDXNUVkj+rHMHjc+aOGlLy47XFs6mpNVuu+4U2lNQdum+Q0HO&#10;3PznabgiAJcXlMKIBDdR6pWLZOmRksReugwSLwjTm3QRkJQU5XNKt1ywf6eExhyncRTPYvott8B9&#10;r7nRrOcGZkfH+xwnJyeaWQluRO1aayjv5vVZKWz6T6WAdh8b7QRrNTqr1UzbyT2NyEa3Yt7K+hEU&#10;rCQIDGQKcw8WrVTfMRphhuRYwJDDqPsg4A2kISF25LgNiZcRbNS5ZXtuoaICoBwbjObl2sxj6mFQ&#10;fNdCnOOru4Z3U3In6aecDq8NpoRjdphodgyd753X09xd/QIAAP//AwBQSwMEFAAGAAgAAAAhAOEb&#10;v2jcAAAACAEAAA8AAABkcnMvZG93bnJldi54bWxMj8FOwzAQRO9I/IO1SNyo06QpaYhToQJnoPAB&#10;brzEIfE6it028PUsJziOZjTzptrObhAnnELnScFykYBAarzpqFXw/vZ0U4AIUZPRgydU8IUBtvXl&#10;RaVL48/0iqd9bAWXUCi1AhvjWEoZGotOh4Ufkdj78JPTkeXUSjPpM5e7QaZJspZOd8QLVo+4s9j0&#10;+6NTUCTuue836Utwq+9lbncP/nH8VOr6ar6/AxFxjn9h+MVndKiZ6eCPZIIYFGRFmnFUwS1fYj/P&#10;1ysQBwWbLAdZV/L/gfoHAAD//wMAUEsBAi0AFAAGAAgAAAAhALaDOJL+AAAA4QEAABMAAAAAAAAA&#10;AAAAAAAAAAAAAFtDb250ZW50X1R5cGVzXS54bWxQSwECLQAUAAYACAAAACEAOP0h/9YAAACUAQAA&#10;CwAAAAAAAAAAAAAAAAAvAQAAX3JlbHMvLnJlbHNQSwECLQAUAAYACAAAACEAV8ptI7UCAAC/BQAA&#10;DgAAAAAAAAAAAAAAAAAuAgAAZHJzL2Uyb0RvYy54bWxQSwECLQAUAAYACAAAACEA4Ru/aNwAAAAI&#10;AQAADwAAAAAAAAAAAAAAAAAPBQAAZHJzL2Rvd25yZXYueG1sUEsFBgAAAAAEAAQA8wAAABgGAAAA&#10;AA==&#10;" filled="f" stroked="f">
                <v:textbox style="mso-fit-shape-to-text:t">
                  <w:txbxContent>
                    <w:p w14:paraId="242ECABE" w14:textId="12BC83CE" w:rsidR="009D5F88" w:rsidRDefault="00DB2C5D">
                      <w:r>
                        <w:rPr>
                          <w:noProof/>
                        </w:rPr>
                        <w:drawing>
                          <wp:inline distT="0" distB="0" distL="0" distR="0" wp14:anchorId="7E99206D" wp14:editId="00E2AABB">
                            <wp:extent cx="923925" cy="457200"/>
                            <wp:effectExtent l="0" t="0" r="9525" b="0"/>
                            <wp:docPr id="3" name="Picture 3" descr="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08D" w:rsidRPr="003D408D" w:rsidRDefault="003D408D" w:rsidP="003D408D"/>
    <w:p w:rsidR="002C61E8" w:rsidRDefault="00DB2C5D" w:rsidP="00DD5E65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1041A" wp14:editId="2F6207C1">
                <wp:simplePos x="0" y="0"/>
                <wp:positionH relativeFrom="column">
                  <wp:posOffset>3850640</wp:posOffset>
                </wp:positionH>
                <wp:positionV relativeFrom="paragraph">
                  <wp:posOffset>167005</wp:posOffset>
                </wp:positionV>
                <wp:extent cx="2321560" cy="394335"/>
                <wp:effectExtent l="2540" t="1905" r="0" b="381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2EC" w:rsidRDefault="00F922EC" w:rsidP="00F40312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>J’Vann L. Martin, Assistant Principal</w:t>
                            </w:r>
                          </w:p>
                          <w:p w:rsidR="009D5F88" w:rsidRDefault="00F922EC" w:rsidP="00F40312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Catherine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>Bricelj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>, French</w:t>
                            </w:r>
                            <w:r w:rsidR="009D5F88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School Director</w:t>
                            </w:r>
                          </w:p>
                          <w:p w:rsidR="002C61E8" w:rsidRDefault="002C61E8" w:rsidP="00F40312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2C61E8" w:rsidRDefault="002C61E8" w:rsidP="00F40312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2C61E8" w:rsidRPr="00285C55" w:rsidRDefault="002C61E8" w:rsidP="00F40312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1041A" id="Text Box 46" o:spid="_x0000_s1029" type="#_x0000_t202" style="position:absolute;left:0;text-align:left;margin-left:303.2pt;margin-top:13.15pt;width:182.8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Tr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MrXlGXqdgtdDD35mD+fQZkdV9/ey/KqRkMuGig27VUoODaMVpBfam/7Z&#10;1RFHW5D18EFWEIdujXRA+1p1tnZQDQTo0KanU2tsLiUcRpMojKdgKsE2SchkErsQND3e7pU275js&#10;kF1kWEHrHTrd3Wtjs6Hp0cUGE7Lgbeva34qLA3AcTyA2XLU2m4Xr5o8kSFbz1Zx4JJquPBLkuXdb&#10;LIk3LcJZnE/y5TIPf9q4IUkbXlVM2DBHZYXkzzp30PioiZO2tGx5ZeFsSlpt1stWoR0FZRfuOxTk&#10;zM2/TMMVAbi8oBRGJLiLEq+YzmceKUjsJbNg7gVhcpdMA5KQvLikdM8F+3dKaMhwEkfxKKbfcgvc&#10;95obTTtuYHa0vMvw/OREUyvBlahcaw3l7bg+K4VN/7kU0O5jo51grUZHtZr9eu+exsRGt2Jey+oJ&#10;FKwkCAy0CHMPFo1U3zEaYIZkWH/bUsUwat8LeAVJSIgdOm5D4lkEG3VuWZ9bqCgBKsMGo3G5NOOg&#10;2vaKbxqINL47IW/h5dTcifo5q8N7gznhuB1mmh1E53vn9Tx5F78AAAD//wMAUEsDBBQABgAIAAAA&#10;IQD3N/gH3QAAAAkBAAAPAAAAZHJzL2Rvd25yZXYueG1sTI/LToRAEEX3Jv5Dp0zcOd0iIoMUE6Nx&#10;q3F8JO56oAaIdDWhewb8e8uVLit1cu+55WZxgzrSFHrPCJcrA4q49k3PLcLb6+NFDipEy40dPBPC&#10;NwXYVKcnpS0aP/MLHbexVRLCobAIXYxjoXWoO3I2rPxILL+9n5yNck6tbiY7S7gbdGJMpp3tWRo6&#10;O9J9R/XX9uAQ3p/2nx+peW4f3PU4+8VodmuNeH623N2CirTEPxh+9UUdKnHa+QM3QQ0ImclSQRGS&#10;7AqUAOubRMbtEPI8BV2V+v+C6gcAAP//AwBQSwECLQAUAAYACAAAACEAtoM4kv4AAADhAQAAEwAA&#10;AAAAAAAAAAAAAAAAAAAAW0NvbnRlbnRfVHlwZXNdLnhtbFBLAQItABQABgAIAAAAIQA4/SH/1gAA&#10;AJQBAAALAAAAAAAAAAAAAAAAAC8BAABfcmVscy8ucmVsc1BLAQItABQABgAIAAAAIQDKXrTruQIA&#10;AMEFAAAOAAAAAAAAAAAAAAAAAC4CAABkcnMvZTJvRG9jLnhtbFBLAQItABQABgAIAAAAIQD3N/gH&#10;3QAAAAkBAAAPAAAAAAAAAAAAAAAAABMFAABkcnMvZG93bnJldi54bWxQSwUGAAAAAAQABADzAAAA&#10;HQYAAAAA&#10;" filled="f" stroked="f">
                <v:textbox>
                  <w:txbxContent>
                    <w:p w14:paraId="417B3F27" w14:textId="77777777" w:rsidR="00F922EC" w:rsidRDefault="00F922EC" w:rsidP="00F40312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spacing w:val="-8"/>
                          <w:sz w:val="20"/>
                          <w:szCs w:val="20"/>
                        </w:rPr>
                        <w:t>J’Vann L. Martin, Assistant Principal</w:t>
                      </w:r>
                    </w:p>
                    <w:p w14:paraId="30328FEA" w14:textId="77777777" w:rsidR="009D5F88" w:rsidRDefault="00F922EC" w:rsidP="00F40312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spacing w:val="-8"/>
                          <w:sz w:val="20"/>
                          <w:szCs w:val="20"/>
                        </w:rPr>
                        <w:t>Catherine Bricelj, French</w:t>
                      </w:r>
                      <w:r w:rsidR="009D5F88">
                        <w:rPr>
                          <w:spacing w:val="-8"/>
                          <w:sz w:val="20"/>
                          <w:szCs w:val="20"/>
                        </w:rPr>
                        <w:t xml:space="preserve"> School Director</w:t>
                      </w:r>
                    </w:p>
                    <w:p w14:paraId="1EC7C832" w14:textId="77777777" w:rsidR="002C61E8" w:rsidRDefault="002C61E8" w:rsidP="00F40312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157E4E0" w14:textId="77777777" w:rsidR="002C61E8" w:rsidRDefault="002C61E8" w:rsidP="00F40312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3F466DA" w14:textId="77777777" w:rsidR="002C61E8" w:rsidRPr="00285C55" w:rsidRDefault="002C61E8" w:rsidP="00F40312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7384D" wp14:editId="2A4A0AF8">
                <wp:simplePos x="0" y="0"/>
                <wp:positionH relativeFrom="column">
                  <wp:posOffset>-228600</wp:posOffset>
                </wp:positionH>
                <wp:positionV relativeFrom="paragraph">
                  <wp:posOffset>167005</wp:posOffset>
                </wp:positionV>
                <wp:extent cx="6400800" cy="0"/>
                <wp:effectExtent l="9525" t="11430" r="9525" b="1714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EF5E67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15pt" to="48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tn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D6E1vXEFRFRqa0Nx9KSezUbTnw4pXbVE7Xmk+HI2kJeFjORVStg4Axfs+q+aQQw5eB37&#10;dGpsFyChA+gU5Tjf5OAnjygcTvM0naWgGh18CSmGRGOd/8J1h4JRYgmkIzA5bpwPREgxhIR7lF4L&#10;KaPaUqEe2M7TxzRmOC0FC94Q5+x+V0mLjiQMTPxiWeC5D7P6oFhEazlhq6vtiZAXG26XKuBBLcDn&#10;al0m4tc8na9mq1k+yifT1ShP63r0eV3lo+k6+/RYP9RVVWe/A7UsL1rBGFeB3TCdWf429a/v5DJX&#10;t/m89SF5jR4bBmSHfyQdxQz6XSZhp9l5aweRYSBj8PXxhIm/34N9/8SXfwAAAP//AwBQSwMEFAAG&#10;AAgAAAAhAMqK39PdAAAACQEAAA8AAABkcnMvZG93bnJldi54bWxMj0FPg0AQhe8m/ofNmHhrF6ki&#10;RZZGm3jpTWy0xy07BSI7S9gthX/vGA96nDcv730v30y2EyMOvnWk4G4ZgUCqnGmpVrB/f12kIHzQ&#10;ZHTnCBXM6GFTXF/lOjPuQm84lqEWHEI+0wqaEPpMSl81aLVfuh6Jfyc3WB34HGppBn3hcNvJOIoS&#10;aXVL3NDoHrcNVl/l2XLKw2f6stPpfp678rC+337sRrJK3d5Mz08gAk7hzww/+IwOBTMd3ZmMF52C&#10;xSrhLUFBnKxAsGH9GLNw/BVkkcv/C4pvAAAA//8DAFBLAQItABQABgAIAAAAIQC2gziS/gAAAOEB&#10;AAATAAAAAAAAAAAAAAAAAAAAAABbQ29udGVudF9UeXBlc10ueG1sUEsBAi0AFAAGAAgAAAAhADj9&#10;If/WAAAAlAEAAAsAAAAAAAAAAAAAAAAALwEAAF9yZWxzLy5yZWxzUEsBAi0AFAAGAAgAAAAhAHVM&#10;y2cTAgAAKgQAAA4AAAAAAAAAAAAAAAAALgIAAGRycy9lMm9Eb2MueG1sUEsBAi0AFAAGAAgAAAAh&#10;AMqK39PdAAAACQEAAA8AAAAAAAAAAAAAAAAAbQQAAGRycy9kb3ducmV2LnhtbFBLBQYAAAAABAAE&#10;APMAAAB3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7E087" wp14:editId="411475E6">
                <wp:simplePos x="0" y="0"/>
                <wp:positionH relativeFrom="column">
                  <wp:posOffset>-800100</wp:posOffset>
                </wp:positionH>
                <wp:positionV relativeFrom="paragraph">
                  <wp:posOffset>173355</wp:posOffset>
                </wp:positionV>
                <wp:extent cx="2743200" cy="457200"/>
                <wp:effectExtent l="0" t="0" r="0" b="127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F88" w:rsidRPr="00285C55" w:rsidRDefault="009D5F88" w:rsidP="00F40312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285C55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Janice A. </w:t>
                            </w:r>
                            <w:proofErr w:type="spellStart"/>
                            <w:r w:rsidRPr="00285C55">
                              <w:rPr>
                                <w:spacing w:val="-8"/>
                                <w:sz w:val="20"/>
                                <w:szCs w:val="20"/>
                              </w:rPr>
                              <w:t>Dupuy</w:t>
                            </w:r>
                            <w:proofErr w:type="spellEnd"/>
                            <w:r w:rsidRPr="00285C55">
                              <w:rPr>
                                <w:spacing w:val="-8"/>
                                <w:sz w:val="20"/>
                                <w:szCs w:val="20"/>
                              </w:rPr>
                              <w:t>, Principal</w:t>
                            </w:r>
                            <w:r w:rsidR="00F922EC">
                              <w:rPr>
                                <w:spacing w:val="-8"/>
                                <w:sz w:val="20"/>
                                <w:szCs w:val="20"/>
                              </w:rPr>
                              <w:t>/CEO</w:t>
                            </w:r>
                            <w:r w:rsidR="00F922EC">
                              <w:rPr>
                                <w:spacing w:val="-8"/>
                                <w:sz w:val="20"/>
                                <w:szCs w:val="20"/>
                              </w:rPr>
                              <w:cr/>
                            </w:r>
                            <w:proofErr w:type="spellStart"/>
                            <w:r w:rsidR="00F922EC">
                              <w:rPr>
                                <w:spacing w:val="-8"/>
                                <w:sz w:val="20"/>
                                <w:szCs w:val="20"/>
                              </w:rPr>
                              <w:t>Latoye</w:t>
                            </w:r>
                            <w:proofErr w:type="spellEnd"/>
                            <w:r w:rsidR="00F922EC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A. Brown</w:t>
                            </w:r>
                            <w:r w:rsidRPr="00285C55">
                              <w:rPr>
                                <w:spacing w:val="-8"/>
                                <w:sz w:val="20"/>
                                <w:szCs w:val="20"/>
                              </w:rPr>
                              <w:t>, Assistant Principal</w:t>
                            </w:r>
                            <w:r w:rsidRPr="00285C55">
                              <w:rPr>
                                <w:spacing w:val="-8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7E087" id="Text Box 45" o:spid="_x0000_s1030" type="#_x0000_t202" style="position:absolute;left:0;text-align:left;margin-left:-63pt;margin-top:13.6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dtQ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BCZ2vL0nU7A674DPzOA3bpaqrq7k8VXjYRc11Ts2K1Ssq8ZLSG90N70L66O&#10;ONqCbPsPsoQ4dG+kAxoq1VpAqAYCdGjT47k1NpcCjNGcXEG/MSrgjEzndm1D0OR0u1PavGOyRXaR&#10;YgWtd+j0cKfN6HpyscGEzHnTgJ0mjXhmAMzRArHhqj2zWbhu/oiDeLPYLIhHotnGI0GWebf5mniz&#10;PJxPs6tsvc7CnzZuSJKalyUTNsxJWSH5s84dNT5q4qwtLRteWjibkla77bpR6EBB2bn7jgW5cPOf&#10;p+HqBVxeUAojEqyi2Mtni7lHcjL14nmw8IIwXsWzgMQky59TuuOC/Tsl1Kc4nkbTUUy/5Ra47zU3&#10;mrTcwOxoeJvixdmJJlaCG1G61hrKm3F9UQqb/lMpoN2nRjvBWo2OajXDdnBPg9joVsxbWT6CgpUE&#10;gYEWYe7BopbqO0Y9zJAU6297qhhGzXsBryAOCbFDx22caDFSlyfbyxMqCoBKscFoXK7NOKj2neK7&#10;GiKN707IW3g5FXeifsrq+N5gTjhux5lmB9Hl3nk9Td7lLwAAAP//AwBQSwMEFAAGAAgAAAAhAE4w&#10;HJ7fAAAACgEAAA8AAABkcnMvZG93bnJldi54bWxMj81OwzAQhO9IfQdrK3Fr7SZQSJpNhUBcQZQf&#10;qTc33iYR8TqK3Sa8Pe4JjrMzmv2m2E62E2cafOsYYbVUIIgrZ1quET7enxf3IHzQbHTnmBB+yMO2&#10;nF0VOjdu5Dc670ItYgn7XCM0IfS5lL5qyGq/dD1x9I5usDpEOdTSDHqM5baTiVJraXXL8UOje3ps&#10;qPrenSzC58tx/3WjXusne9uPblKSbSYRr+fTwwZEoCn8heGCH9GhjEwHd2LjRYewWCXrOCYgJHcp&#10;iJhI1eVwQMiyFGRZyP8Tyl8AAAD//wMAUEsBAi0AFAAGAAgAAAAhALaDOJL+AAAA4QEAABMAAAAA&#10;AAAAAAAAAAAAAAAAAFtDb250ZW50X1R5cGVzXS54bWxQSwECLQAUAAYACAAAACEAOP0h/9YAAACU&#10;AQAACwAAAAAAAAAAAAAAAAAvAQAAX3JlbHMvLnJlbHNQSwECLQAUAAYACAAAACEAlM063bUCAADB&#10;BQAADgAAAAAAAAAAAAAAAAAuAgAAZHJzL2Uyb0RvYy54bWxQSwECLQAUAAYACAAAACEATjAcnt8A&#10;AAAKAQAADwAAAAAAAAAAAAAAAAAPBQAAZHJzL2Rvd25yZXYueG1sUEsFBgAAAAAEAAQA8wAAABsG&#10;AAAAAA==&#10;" filled="f" stroked="f">
                <v:textbox>
                  <w:txbxContent>
                    <w:p w14:paraId="2FCF9A38" w14:textId="77777777" w:rsidR="009D5F88" w:rsidRPr="00285C55" w:rsidRDefault="009D5F88" w:rsidP="00F40312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  <w:r w:rsidRPr="00285C55">
                        <w:rPr>
                          <w:spacing w:val="-8"/>
                          <w:sz w:val="20"/>
                          <w:szCs w:val="20"/>
                        </w:rPr>
                        <w:t>Janice A. Dupuy, Principal</w:t>
                      </w:r>
                      <w:r w:rsidR="00F922EC">
                        <w:rPr>
                          <w:spacing w:val="-8"/>
                          <w:sz w:val="20"/>
                          <w:szCs w:val="20"/>
                        </w:rPr>
                        <w:t>/CEO</w:t>
                      </w:r>
                      <w:r w:rsidR="00F922EC">
                        <w:rPr>
                          <w:spacing w:val="-8"/>
                          <w:sz w:val="20"/>
                          <w:szCs w:val="20"/>
                        </w:rPr>
                        <w:cr/>
                        <w:t>Latoye A. Brown</w:t>
                      </w:r>
                      <w:r w:rsidRPr="00285C55">
                        <w:rPr>
                          <w:spacing w:val="-8"/>
                          <w:sz w:val="20"/>
                          <w:szCs w:val="20"/>
                        </w:rPr>
                        <w:t>, Assistant Principal</w:t>
                      </w:r>
                      <w:r w:rsidRPr="00285C55">
                        <w:rPr>
                          <w:spacing w:val="-8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2C61E8" w:rsidRDefault="002C61E8" w:rsidP="002C61E8"/>
    <w:p w:rsidR="00D77D3B" w:rsidRDefault="00D77D3B" w:rsidP="002C61E8">
      <w:pPr>
        <w:jc w:val="right"/>
      </w:pPr>
    </w:p>
    <w:p w:rsidR="009F5602" w:rsidRPr="00246B03" w:rsidRDefault="009F7CDE" w:rsidP="009F5602">
      <w:pPr>
        <w:jc w:val="center"/>
        <w:rPr>
          <w:i/>
        </w:rPr>
      </w:pPr>
      <w:r>
        <w:rPr>
          <w:i/>
        </w:rPr>
        <w:t>Chinese</w:t>
      </w:r>
      <w:r w:rsidR="00D83028" w:rsidRPr="00246B03">
        <w:rPr>
          <w:i/>
        </w:rPr>
        <w:t xml:space="preserve"> as a </w:t>
      </w:r>
      <w:r>
        <w:rPr>
          <w:i/>
        </w:rPr>
        <w:t>Foreign</w:t>
      </w:r>
      <w:r w:rsidR="00D83028" w:rsidRPr="00246B03">
        <w:rPr>
          <w:i/>
        </w:rPr>
        <w:t xml:space="preserve"> Language</w:t>
      </w:r>
      <w:r w:rsidR="009F5602" w:rsidRPr="00246B03">
        <w:rPr>
          <w:i/>
        </w:rPr>
        <w:t xml:space="preserve"> Syllabus</w:t>
      </w:r>
    </w:p>
    <w:p w:rsidR="009F5602" w:rsidRPr="00246B03" w:rsidRDefault="009F5602" w:rsidP="009F5602">
      <w:pPr>
        <w:jc w:val="center"/>
        <w:rPr>
          <w:i/>
        </w:rPr>
      </w:pPr>
      <w:r w:rsidRPr="00246B03">
        <w:rPr>
          <w:i/>
        </w:rPr>
        <w:t>2013-2014</w:t>
      </w:r>
    </w:p>
    <w:p w:rsidR="009F5602" w:rsidRPr="00246B03" w:rsidRDefault="009F5602" w:rsidP="009F5602">
      <w:pPr>
        <w:jc w:val="center"/>
        <w:rPr>
          <w:i/>
        </w:rPr>
      </w:pPr>
      <w:r w:rsidRPr="00246B03">
        <w:rPr>
          <w:i/>
        </w:rPr>
        <w:t xml:space="preserve">Textbook: </w:t>
      </w:r>
    </w:p>
    <w:p w:rsidR="009F5602" w:rsidRPr="00246B03" w:rsidRDefault="009F5602" w:rsidP="009F5602">
      <w:pPr>
        <w:jc w:val="center"/>
      </w:pPr>
      <w:r w:rsidRPr="00246B03">
        <w:rPr>
          <w:i/>
        </w:rPr>
        <w:t xml:space="preserve"> ***This syllabus is to be kept in your notebook for the entire year and will serve as part of your notebook check each nine weeks***</w:t>
      </w:r>
    </w:p>
    <w:p w:rsidR="009F5602" w:rsidRPr="00246B03" w:rsidRDefault="009F5602" w:rsidP="009F5602"/>
    <w:p w:rsidR="009F5602" w:rsidRPr="00246B03" w:rsidRDefault="009F5602" w:rsidP="009F5602">
      <w:r w:rsidRPr="00246B03">
        <w:t>Course:</w:t>
      </w:r>
      <w:r w:rsidRPr="00246B03">
        <w:tab/>
      </w:r>
      <w:r w:rsidR="009F7CDE">
        <w:t>Chinese</w:t>
      </w:r>
      <w:r w:rsidR="00246B03">
        <w:t xml:space="preserve"> as a </w:t>
      </w:r>
      <w:r w:rsidR="009F7CDE">
        <w:t>Foreign</w:t>
      </w:r>
      <w:r w:rsidR="00246B03">
        <w:t xml:space="preserve"> Language</w:t>
      </w:r>
      <w:r w:rsidRPr="00246B03">
        <w:t xml:space="preserve">   E-Mail: </w:t>
      </w:r>
      <w:r w:rsidR="009F7CDE">
        <w:t>ganzhi_du</w:t>
      </w:r>
      <w:r w:rsidR="00841373" w:rsidRPr="00246B03">
        <w:t>@auduboncharter.com</w:t>
      </w:r>
    </w:p>
    <w:p w:rsidR="009F5602" w:rsidRPr="00246B03" w:rsidRDefault="009F5602" w:rsidP="009F5602">
      <w:r w:rsidRPr="00246B03">
        <w:t>Teacher:</w:t>
      </w:r>
      <w:r w:rsidR="00246B03">
        <w:t xml:space="preserve"> </w:t>
      </w:r>
      <w:r w:rsidR="008F53E3">
        <w:t>Ganzhi Du</w:t>
      </w:r>
      <w:r w:rsidR="00246B03">
        <w:tab/>
      </w:r>
      <w:r w:rsidR="00246B03">
        <w:tab/>
      </w:r>
      <w:r w:rsidR="00246B03">
        <w:tab/>
      </w:r>
      <w:r w:rsidR="00246B03">
        <w:tab/>
        <w:t xml:space="preserve"> </w:t>
      </w:r>
      <w:r w:rsidRPr="00246B03">
        <w:t xml:space="preserve"> Conference Hours:  </w:t>
      </w:r>
      <w:r w:rsidR="00841373" w:rsidRPr="00246B03">
        <w:t>when schedule allows.</w:t>
      </w:r>
    </w:p>
    <w:p w:rsidR="009F5602" w:rsidRPr="00246B03" w:rsidRDefault="009F5602" w:rsidP="009F5602">
      <w:r w:rsidRPr="00246B03">
        <w:t xml:space="preserve"> Room:</w:t>
      </w:r>
      <w:r w:rsidRPr="00246B03">
        <w:tab/>
      </w:r>
      <w:r w:rsidR="00246B03">
        <w:tab/>
      </w:r>
      <w:r w:rsidR="00246B03">
        <w:tab/>
      </w:r>
      <w:r w:rsidR="00246B03">
        <w:tab/>
      </w:r>
      <w:r w:rsidR="00246B03">
        <w:tab/>
      </w:r>
      <w:r w:rsidR="00246B03">
        <w:tab/>
      </w:r>
      <w:r w:rsidR="00841373" w:rsidRPr="00246B03">
        <w:t xml:space="preserve"> </w:t>
      </w:r>
      <w:r w:rsidRPr="00246B03">
        <w:t xml:space="preserve"> Phone Number:  </w:t>
      </w:r>
      <w:r w:rsidR="00841373" w:rsidRPr="00246B03">
        <w:t>504-</w:t>
      </w:r>
      <w:r w:rsidR="00FD77A2">
        <w:t>729-7377</w:t>
      </w:r>
    </w:p>
    <w:p w:rsidR="009F5602" w:rsidRPr="00246B03" w:rsidRDefault="009F5602" w:rsidP="009F5602">
      <w:pPr>
        <w:rPr>
          <w:b/>
        </w:rPr>
      </w:pPr>
    </w:p>
    <w:p w:rsidR="009F5602" w:rsidRPr="004A2020" w:rsidRDefault="009F5602" w:rsidP="009F5602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4A2020">
        <w:rPr>
          <w:rFonts w:ascii="Calibri" w:hAnsi="Calibri"/>
          <w:b/>
          <w:sz w:val="22"/>
          <w:szCs w:val="22"/>
        </w:rPr>
        <w:t>Materials</w:t>
      </w:r>
    </w:p>
    <w:p w:rsidR="00841373" w:rsidRDefault="00F61282" w:rsidP="00F61282">
      <w:r w:rsidRPr="00D83028">
        <w:t>Students must have their writing equipment (pencil or pen-eraser-sharpener) with them.</w:t>
      </w:r>
    </w:p>
    <w:p w:rsidR="00D20DEF" w:rsidRPr="00D83028" w:rsidRDefault="00D20DEF" w:rsidP="00F61282">
      <w:r>
        <w:t xml:space="preserve">They are also required to bring </w:t>
      </w:r>
      <w:r w:rsidR="00BA6921">
        <w:t>two note</w:t>
      </w:r>
      <w:r>
        <w:t>book</w:t>
      </w:r>
      <w:r w:rsidR="00BA6921">
        <w:t>s</w:t>
      </w:r>
      <w:r>
        <w:t xml:space="preserve"> with blank paper inside.</w:t>
      </w:r>
    </w:p>
    <w:p w:rsidR="00F61282" w:rsidRPr="00D83028" w:rsidRDefault="00F61282" w:rsidP="00F61282">
      <w:r w:rsidRPr="00D83028">
        <w:t>Other materials (rulers, coloring pencils, glue…) will be provided.</w:t>
      </w:r>
    </w:p>
    <w:p w:rsidR="00F61282" w:rsidRPr="004A2020" w:rsidRDefault="00F61282" w:rsidP="00F61282">
      <w:pPr>
        <w:rPr>
          <w:rFonts w:ascii="Calibri" w:hAnsi="Calibri"/>
          <w:b/>
          <w:sz w:val="22"/>
          <w:szCs w:val="22"/>
        </w:rPr>
      </w:pPr>
    </w:p>
    <w:p w:rsidR="009F5602" w:rsidRPr="004A2020" w:rsidRDefault="009F5602" w:rsidP="009F5602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4A2020">
        <w:rPr>
          <w:rFonts w:ascii="Calibri" w:hAnsi="Calibri"/>
          <w:b/>
          <w:sz w:val="22"/>
          <w:szCs w:val="22"/>
        </w:rPr>
        <w:t>Course Purpose/Description</w:t>
      </w:r>
    </w:p>
    <w:p w:rsidR="00841373" w:rsidRDefault="00841373" w:rsidP="00F61282">
      <w:bookmarkStart w:id="0" w:name="_GoBack"/>
      <w:r>
        <w:t xml:space="preserve">My mission is to introduce the students to </w:t>
      </w:r>
      <w:r w:rsidR="003E02EF">
        <w:t>Chinese has a foreign language and to have them exposed to some Chinese culture.</w:t>
      </w:r>
    </w:p>
    <w:p w:rsidR="00841373" w:rsidRDefault="00193917" w:rsidP="00F61282">
      <w:r>
        <w:t xml:space="preserve">Chinese </w:t>
      </w:r>
      <w:r w:rsidR="00A15683">
        <w:t xml:space="preserve">is </w:t>
      </w:r>
      <w:r>
        <w:t xml:space="preserve">considered a “critical </w:t>
      </w:r>
      <w:r w:rsidR="0089512B">
        <w:t>language”</w:t>
      </w:r>
      <w:r w:rsidR="00A15683">
        <w:t xml:space="preserve">, and studying Chinese will provide students with more opportunities in the future. Besides, </w:t>
      </w:r>
      <w:r>
        <w:t>to</w:t>
      </w:r>
      <w:r w:rsidR="00841373">
        <w:t xml:space="preserve"> study a foreign language is an important way to open our mind to the modern world</w:t>
      </w:r>
      <w:r w:rsidR="002927C6">
        <w:t xml:space="preserve">, to </w:t>
      </w:r>
      <w:r w:rsidR="00841373">
        <w:t>appreciate cultural differences</w:t>
      </w:r>
      <w:r w:rsidR="002927C6">
        <w:t xml:space="preserve"> and to establish mutual understanding. </w:t>
      </w:r>
    </w:p>
    <w:p w:rsidR="00F61282" w:rsidRPr="00DB2C5D" w:rsidRDefault="00F61282" w:rsidP="00F61282">
      <w:pPr>
        <w:rPr>
          <w:color w:val="FF0000"/>
        </w:rPr>
      </w:pPr>
      <w:r>
        <w:t xml:space="preserve">This course is built on a realistic progression in which the students are acquiring tools to express themselves in </w:t>
      </w:r>
      <w:r w:rsidR="003E02EF">
        <w:t>Chinese</w:t>
      </w:r>
      <w:r>
        <w:t xml:space="preserve"> as much as knowledge of the </w:t>
      </w:r>
      <w:r w:rsidR="003E02EF">
        <w:t>Chinese</w:t>
      </w:r>
      <w:r>
        <w:t xml:space="preserve"> speaking world, </w:t>
      </w:r>
      <w:r w:rsidR="007B487D">
        <w:t xml:space="preserve">and </w:t>
      </w:r>
      <w:r>
        <w:t>culture</w:t>
      </w:r>
      <w:r w:rsidR="007B487D">
        <w:t>.</w:t>
      </w:r>
      <w:r>
        <w:t xml:space="preserve"> </w:t>
      </w:r>
    </w:p>
    <w:bookmarkEnd w:id="0"/>
    <w:p w:rsidR="009F5602" w:rsidRPr="004A2020" w:rsidRDefault="009F5602" w:rsidP="00F61282">
      <w:pPr>
        <w:rPr>
          <w:rFonts w:ascii="Calibri" w:hAnsi="Calibri"/>
          <w:sz w:val="22"/>
          <w:szCs w:val="22"/>
        </w:rPr>
      </w:pPr>
    </w:p>
    <w:p w:rsidR="009F5602" w:rsidRPr="004A2020" w:rsidRDefault="009F5602" w:rsidP="009F5602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4A2020">
        <w:rPr>
          <w:rFonts w:ascii="Calibri" w:hAnsi="Calibri"/>
          <w:b/>
          <w:sz w:val="22"/>
          <w:szCs w:val="22"/>
        </w:rPr>
        <w:t>Student Objectives/ Goals</w:t>
      </w:r>
    </w:p>
    <w:p w:rsidR="00F61282" w:rsidRDefault="00853600" w:rsidP="00F61282">
      <w:r>
        <w:t xml:space="preserve">In </w:t>
      </w:r>
      <w:r w:rsidR="00DB399C">
        <w:t>this course</w:t>
      </w:r>
      <w:r>
        <w:t xml:space="preserve">, I </w:t>
      </w:r>
      <w:r w:rsidR="00B24D10">
        <w:t xml:space="preserve">will mostly focus on listening and </w:t>
      </w:r>
      <w:r w:rsidR="00F61282">
        <w:t>speaking</w:t>
      </w:r>
      <w:r w:rsidR="00B24D10">
        <w:t>. And I will also do some writing, but mainly in the form of art work</w:t>
      </w:r>
      <w:r w:rsidR="00F61282">
        <w:t>.</w:t>
      </w:r>
      <w:r w:rsidR="000520BC">
        <w:t xml:space="preserve"> Besides, there will also be a</w:t>
      </w:r>
      <w:r w:rsidR="00F61282">
        <w:t xml:space="preserve"> variety of cross curricular activities </w:t>
      </w:r>
      <w:r w:rsidR="000520BC">
        <w:t xml:space="preserve">such as </w:t>
      </w:r>
      <w:r>
        <w:t xml:space="preserve">collaborating with </w:t>
      </w:r>
      <w:r w:rsidR="000520BC">
        <w:t>PE, math and art.</w:t>
      </w:r>
    </w:p>
    <w:p w:rsidR="00F61282" w:rsidRDefault="00F61282" w:rsidP="00F61282">
      <w:r>
        <w:t>The students learning experience will be twofold, first acquiring the language itself, but also learning about culture.</w:t>
      </w:r>
    </w:p>
    <w:p w:rsidR="009F5602" w:rsidRPr="004A2020" w:rsidRDefault="009F5602" w:rsidP="009F5602">
      <w:pPr>
        <w:rPr>
          <w:rFonts w:ascii="Calibri" w:hAnsi="Calibri"/>
          <w:sz w:val="22"/>
          <w:szCs w:val="22"/>
        </w:rPr>
      </w:pPr>
    </w:p>
    <w:p w:rsidR="009F5602" w:rsidRDefault="00F61282" w:rsidP="009F5602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Books </w:t>
      </w:r>
    </w:p>
    <w:p w:rsidR="009F5602" w:rsidRPr="004A2020" w:rsidRDefault="009F5602" w:rsidP="009F560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b/>
          <w:sz w:val="22"/>
          <w:szCs w:val="22"/>
        </w:rPr>
      </w:pPr>
    </w:p>
    <w:p w:rsidR="008B7CD6" w:rsidRPr="00D64DEC" w:rsidRDefault="009F5602" w:rsidP="00D64DEC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4A2020">
        <w:rPr>
          <w:rFonts w:ascii="Calibri" w:hAnsi="Calibri"/>
          <w:b/>
          <w:sz w:val="22"/>
          <w:szCs w:val="22"/>
        </w:rPr>
        <w:t>Types of Assignments and Weighting</w:t>
      </w:r>
    </w:p>
    <w:p w:rsidR="008B7CD6" w:rsidRDefault="008B7CD6" w:rsidP="008B7CD6">
      <w:r w:rsidRPr="003E30FF">
        <w:sym w:font="Wingdings" w:char="F0C4"/>
      </w:r>
      <w:r>
        <w:t>Participation</w:t>
      </w:r>
      <w:r>
        <w:tab/>
      </w:r>
      <w:r>
        <w:tab/>
      </w:r>
      <w:r w:rsidRPr="008B7CD6">
        <w:rPr>
          <w:b/>
        </w:rPr>
        <w:t>20%</w:t>
      </w:r>
      <w:r>
        <w:t xml:space="preserve"> </w:t>
      </w:r>
    </w:p>
    <w:p w:rsidR="008B7CD6" w:rsidRPr="003E30FF" w:rsidRDefault="008B7CD6" w:rsidP="008B7CD6">
      <w:r w:rsidRPr="003E30FF">
        <w:t>(</w:t>
      </w:r>
      <w:r w:rsidR="00986BDA">
        <w:t>Chinese</w:t>
      </w:r>
      <w:r w:rsidRPr="003E30FF">
        <w:t xml:space="preserve"> spoken in class;</w:t>
      </w:r>
      <w:r>
        <w:t xml:space="preserve"> Rosetta </w:t>
      </w:r>
      <w:proofErr w:type="gramStart"/>
      <w:r>
        <w:t>Stone</w:t>
      </w:r>
      <w:proofErr w:type="gramEnd"/>
      <w:r>
        <w:t>;</w:t>
      </w:r>
      <w:r w:rsidRPr="003E30FF">
        <w:t xml:space="preserve"> punctuality</w:t>
      </w:r>
      <w:r>
        <w:t>; manners</w:t>
      </w:r>
      <w:r w:rsidRPr="003E30FF">
        <w:t>)</w:t>
      </w:r>
    </w:p>
    <w:p w:rsidR="008B7CD6" w:rsidRDefault="008B7CD6" w:rsidP="008B7CD6">
      <w:r w:rsidRPr="003E30FF">
        <w:sym w:font="Wingdings" w:char="F0C4"/>
      </w:r>
      <w:r>
        <w:t>Homework</w:t>
      </w:r>
      <w:r>
        <w:tab/>
      </w:r>
      <w:r>
        <w:tab/>
      </w:r>
      <w:r>
        <w:tab/>
      </w:r>
      <w:r w:rsidRPr="008B7CD6">
        <w:rPr>
          <w:b/>
        </w:rPr>
        <w:t>20%</w:t>
      </w:r>
      <w:r>
        <w:tab/>
      </w:r>
    </w:p>
    <w:p w:rsidR="008B7CD6" w:rsidRPr="003E30FF" w:rsidRDefault="008B7CD6" w:rsidP="008B7CD6">
      <w:r>
        <w:t xml:space="preserve"> </w:t>
      </w:r>
      <w:r w:rsidRPr="003E30FF">
        <w:t>(Handed in on time, correct, complete)</w:t>
      </w:r>
    </w:p>
    <w:p w:rsidR="008B7CD6" w:rsidRDefault="008B7CD6" w:rsidP="008B7CD6">
      <w:r w:rsidRPr="003E30FF">
        <w:sym w:font="Wingdings" w:char="F0C4"/>
      </w:r>
      <w:r>
        <w:t>Formative assessment</w:t>
      </w:r>
      <w:r>
        <w:tab/>
      </w:r>
      <w:r w:rsidRPr="008B7CD6">
        <w:rPr>
          <w:b/>
        </w:rPr>
        <w:t>30%</w:t>
      </w:r>
      <w:r w:rsidRPr="003E30FF">
        <w:tab/>
      </w:r>
      <w:r w:rsidRPr="003E30FF">
        <w:tab/>
      </w:r>
    </w:p>
    <w:p w:rsidR="008B7CD6" w:rsidRPr="003E30FF" w:rsidRDefault="008B7CD6" w:rsidP="008B7CD6">
      <w:r>
        <w:t>(Quiz, project, poster…</w:t>
      </w:r>
      <w:r w:rsidRPr="003E30FF">
        <w:t>)</w:t>
      </w:r>
    </w:p>
    <w:p w:rsidR="008B7CD6" w:rsidRDefault="008B7CD6" w:rsidP="008B7CD6">
      <w:r w:rsidRPr="003E30FF">
        <w:sym w:font="Wingdings" w:char="F0C4"/>
      </w:r>
      <w:r w:rsidRPr="003E30FF">
        <w:t>Summative assessment</w:t>
      </w:r>
      <w:r w:rsidRPr="003E30FF">
        <w:tab/>
      </w:r>
      <w:r w:rsidRPr="008B7CD6">
        <w:rPr>
          <w:b/>
        </w:rPr>
        <w:t>30%</w:t>
      </w:r>
      <w:r>
        <w:tab/>
      </w:r>
    </w:p>
    <w:p w:rsidR="008B7CD6" w:rsidRDefault="00853600" w:rsidP="008B7CD6">
      <w:r>
        <w:t>(End of topic</w:t>
      </w:r>
      <w:r w:rsidR="008B7CD6">
        <w:t>, note book status, materials</w:t>
      </w:r>
      <w:r w:rsidR="008B7CD6" w:rsidRPr="003E30FF">
        <w:t>)</w:t>
      </w:r>
    </w:p>
    <w:p w:rsidR="009F5602" w:rsidRDefault="009F5602" w:rsidP="009F5602">
      <w:pPr>
        <w:rPr>
          <w:rFonts w:ascii="Century Gothic" w:hAnsi="Century Gothic"/>
          <w:i/>
        </w:rPr>
      </w:pPr>
    </w:p>
    <w:p w:rsidR="00DF4DE6" w:rsidRPr="00FC6376" w:rsidRDefault="00DF4DE6" w:rsidP="00DF4DE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C6376">
        <w:rPr>
          <w:rFonts w:ascii="Calibri" w:hAnsi="Calibri" w:cs="Calibri"/>
          <w:b/>
          <w:sz w:val="22"/>
          <w:szCs w:val="22"/>
          <w:u w:val="single"/>
        </w:rPr>
        <w:t>Montessori Grading Scale</w:t>
      </w:r>
    </w:p>
    <w:p w:rsidR="00DF4DE6" w:rsidRPr="004A2020" w:rsidRDefault="00DF4DE6" w:rsidP="00DF4DE6">
      <w:pPr>
        <w:jc w:val="center"/>
        <w:rPr>
          <w:rFonts w:ascii="Calibri" w:hAnsi="Calibri" w:cs="Calibri"/>
          <w:b/>
          <w:sz w:val="22"/>
          <w:szCs w:val="22"/>
        </w:rPr>
      </w:pPr>
      <w:r w:rsidRPr="004A2020">
        <w:rPr>
          <w:rFonts w:ascii="Calibri" w:hAnsi="Calibri" w:cs="Calibri"/>
          <w:sz w:val="22"/>
          <w:szCs w:val="22"/>
        </w:rPr>
        <w:t>100-93             A</w:t>
      </w:r>
    </w:p>
    <w:p w:rsidR="00DF4DE6" w:rsidRPr="004A2020" w:rsidRDefault="00DF4DE6" w:rsidP="00DF4DE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92-85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4A2020">
        <w:rPr>
          <w:rFonts w:ascii="Calibri" w:hAnsi="Calibri" w:cs="Calibri"/>
          <w:sz w:val="22"/>
          <w:szCs w:val="22"/>
        </w:rPr>
        <w:t xml:space="preserve"> B</w:t>
      </w:r>
    </w:p>
    <w:p w:rsidR="00DF4DE6" w:rsidRPr="004A2020" w:rsidRDefault="00DF4DE6" w:rsidP="00DF4DE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84-75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4A20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</w:p>
    <w:p w:rsidR="00DF4DE6" w:rsidRPr="008246A4" w:rsidRDefault="00DB2C5D" w:rsidP="00DF4DE6">
      <w:pPr>
        <w:jc w:val="center"/>
        <w:rPr>
          <w:rFonts w:ascii="Calibri" w:hAnsi="Calibri" w:cs="Calibri"/>
          <w:sz w:val="22"/>
          <w:szCs w:val="22"/>
        </w:rPr>
      </w:pPr>
      <w:r w:rsidRPr="008246A4">
        <w:rPr>
          <w:rFonts w:ascii="Calibri" w:hAnsi="Calibri" w:cs="Calibri"/>
          <w:sz w:val="22"/>
          <w:szCs w:val="22"/>
        </w:rPr>
        <w:t>74-67</w:t>
      </w:r>
      <w:r w:rsidR="00DF4DE6" w:rsidRPr="008246A4">
        <w:rPr>
          <w:rFonts w:ascii="Calibri" w:hAnsi="Calibri" w:cs="Calibri"/>
          <w:sz w:val="22"/>
          <w:szCs w:val="22"/>
        </w:rPr>
        <w:tab/>
        <w:t xml:space="preserve">     D</w:t>
      </w:r>
    </w:p>
    <w:p w:rsidR="00DF4DE6" w:rsidRPr="008246A4" w:rsidRDefault="00DB2C5D" w:rsidP="00DF4DE6">
      <w:pPr>
        <w:jc w:val="center"/>
        <w:rPr>
          <w:rFonts w:ascii="Calibri" w:hAnsi="Calibri" w:cs="Calibri"/>
          <w:b/>
          <w:sz w:val="22"/>
          <w:szCs w:val="22"/>
        </w:rPr>
      </w:pPr>
      <w:r w:rsidRPr="008246A4">
        <w:rPr>
          <w:rFonts w:ascii="Calibri" w:hAnsi="Calibri" w:cs="Calibri"/>
          <w:sz w:val="22"/>
          <w:szCs w:val="22"/>
        </w:rPr>
        <w:t>66</w:t>
      </w:r>
      <w:r w:rsidR="00DF4DE6" w:rsidRPr="008246A4">
        <w:rPr>
          <w:rFonts w:ascii="Calibri" w:hAnsi="Calibri" w:cs="Calibri"/>
          <w:sz w:val="22"/>
          <w:szCs w:val="22"/>
        </w:rPr>
        <w:t xml:space="preserve"> and </w:t>
      </w:r>
      <w:proofErr w:type="gramStart"/>
      <w:r w:rsidR="00DF4DE6" w:rsidRPr="008246A4">
        <w:rPr>
          <w:rFonts w:ascii="Calibri" w:hAnsi="Calibri" w:cs="Calibri"/>
          <w:sz w:val="22"/>
          <w:szCs w:val="22"/>
        </w:rPr>
        <w:t>below  F</w:t>
      </w:r>
      <w:proofErr w:type="gramEnd"/>
      <w:r w:rsidR="008246A4" w:rsidRPr="008246A4">
        <w:rPr>
          <w:rFonts w:ascii="Calibri" w:hAnsi="Calibri" w:cs="Calibri"/>
          <w:sz w:val="22"/>
          <w:szCs w:val="22"/>
        </w:rPr>
        <w:t xml:space="preserve"> </w:t>
      </w:r>
    </w:p>
    <w:p w:rsidR="00534B1A" w:rsidRDefault="00534B1A" w:rsidP="00534B1A"/>
    <w:p w:rsidR="00DB2C5D" w:rsidRDefault="00534B1A" w:rsidP="00534B1A">
      <w:pPr>
        <w:rPr>
          <w:b/>
        </w:rPr>
      </w:pPr>
      <w:r w:rsidRPr="00A56656">
        <w:rPr>
          <w:b/>
        </w:rPr>
        <w:t>Grades will be available and updated on PowerSchool</w:t>
      </w:r>
      <w:r w:rsidR="00A56656" w:rsidRPr="00A56656">
        <w:rPr>
          <w:b/>
        </w:rPr>
        <w:t xml:space="preserve"> being</w:t>
      </w:r>
      <w:r w:rsidRPr="00A56656">
        <w:rPr>
          <w:b/>
        </w:rPr>
        <w:t xml:space="preserve"> our communication tool between you as parents and us as educators.</w:t>
      </w:r>
      <w:r w:rsidR="00DB2C5D">
        <w:rPr>
          <w:b/>
        </w:rPr>
        <w:t xml:space="preserve"> </w:t>
      </w:r>
    </w:p>
    <w:p w:rsidR="009F5602" w:rsidRDefault="009F5602" w:rsidP="009F5602">
      <w:pPr>
        <w:rPr>
          <w:rFonts w:ascii="Calibri" w:hAnsi="Calibri" w:cs="Calibri"/>
          <w:b/>
          <w:sz w:val="22"/>
          <w:szCs w:val="22"/>
          <w:u w:val="single"/>
        </w:rPr>
      </w:pPr>
    </w:p>
    <w:p w:rsidR="009F5602" w:rsidRDefault="009F5602" w:rsidP="009F5602">
      <w:pPr>
        <w:rPr>
          <w:rFonts w:ascii="Calibri" w:hAnsi="Calibri" w:cs="Calibri"/>
          <w:sz w:val="22"/>
          <w:szCs w:val="22"/>
          <w:u w:val="single"/>
        </w:rPr>
      </w:pPr>
      <w:r w:rsidRPr="004A2020">
        <w:rPr>
          <w:rFonts w:ascii="Calibri" w:hAnsi="Calibri" w:cs="Calibri"/>
          <w:b/>
          <w:sz w:val="22"/>
          <w:szCs w:val="22"/>
          <w:u w:val="single"/>
        </w:rPr>
        <w:t>Policies / Regulations</w:t>
      </w:r>
      <w:r w:rsidRPr="004A2020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9F5602" w:rsidRPr="00246B03" w:rsidRDefault="009F5602" w:rsidP="009F5602">
      <w:pPr>
        <w:rPr>
          <w:i/>
          <w:u w:val="single"/>
        </w:rPr>
      </w:pPr>
    </w:p>
    <w:p w:rsidR="009F5602" w:rsidRPr="00246B03" w:rsidRDefault="009F5602" w:rsidP="009F5602">
      <w:pPr>
        <w:numPr>
          <w:ilvl w:val="0"/>
          <w:numId w:val="30"/>
        </w:numPr>
      </w:pPr>
      <w:r w:rsidRPr="00246B03">
        <w:rPr>
          <w:b/>
        </w:rPr>
        <w:t xml:space="preserve">Zeros </w:t>
      </w:r>
      <w:proofErr w:type="gramStart"/>
      <w:r w:rsidRPr="00246B03">
        <w:rPr>
          <w:b/>
        </w:rPr>
        <w:t>Are</w:t>
      </w:r>
      <w:proofErr w:type="gramEnd"/>
      <w:r w:rsidRPr="00246B03">
        <w:rPr>
          <w:b/>
        </w:rPr>
        <w:t xml:space="preserve"> not Permitted Policy</w:t>
      </w:r>
      <w:r w:rsidRPr="00246B03">
        <w:t xml:space="preserve">:  (ZAPP) - It is the expectation of this faculty that </w:t>
      </w:r>
      <w:r w:rsidRPr="00246B03">
        <w:rPr>
          <w:b/>
          <w:u w:val="single"/>
        </w:rPr>
        <w:t>all</w:t>
      </w:r>
      <w:r w:rsidRPr="00246B03">
        <w:t xml:space="preserve"> assignments are completed for mastery.  If an assignment is not submitted and/or does not meet standards, then the student must compl</w:t>
      </w:r>
      <w:r w:rsidR="00246B03" w:rsidRPr="00246B03">
        <w:t>ete and/or re-do the assignment. Only partial credit will be received then.</w:t>
      </w:r>
    </w:p>
    <w:p w:rsidR="00246B03" w:rsidRPr="00246B03" w:rsidRDefault="00246B03" w:rsidP="00246B03">
      <w:pPr>
        <w:ind w:left="720"/>
        <w:rPr>
          <w:rFonts w:ascii="Calibri" w:hAnsi="Calibri" w:cs="Calibri"/>
          <w:sz w:val="22"/>
          <w:szCs w:val="22"/>
        </w:rPr>
      </w:pPr>
    </w:p>
    <w:p w:rsidR="00A56656" w:rsidRPr="009D3FD8" w:rsidRDefault="00A56656" w:rsidP="00A56656">
      <w:pPr>
        <w:rPr>
          <w:b/>
          <w:u w:val="single"/>
        </w:rPr>
      </w:pPr>
      <w:r w:rsidRPr="009D3FD8">
        <w:rPr>
          <w:b/>
          <w:u w:val="single"/>
        </w:rPr>
        <w:t>Classroom Management, behavior and discipline:</w:t>
      </w:r>
    </w:p>
    <w:p w:rsidR="00A56656" w:rsidRPr="009D3FD8" w:rsidRDefault="00A56656" w:rsidP="00A56656">
      <w:pPr>
        <w:rPr>
          <w:u w:val="single"/>
        </w:rPr>
      </w:pPr>
      <w:r>
        <w:rPr>
          <w:u w:val="single"/>
        </w:rPr>
        <w:t>Expectations</w:t>
      </w:r>
      <w:r w:rsidRPr="009D3FD8">
        <w:rPr>
          <w:u w:val="single"/>
        </w:rPr>
        <w:t>:</w:t>
      </w:r>
    </w:p>
    <w:p w:rsidR="00A56656" w:rsidRDefault="00A56656" w:rsidP="00A56656">
      <w:r>
        <w:t>1-I will do my best.</w:t>
      </w:r>
    </w:p>
    <w:p w:rsidR="00A56656" w:rsidRDefault="00A56656" w:rsidP="00A56656">
      <w:r>
        <w:t>2-I will be polite and well mannered.</w:t>
      </w:r>
    </w:p>
    <w:p w:rsidR="00A56656" w:rsidRDefault="00A56656" w:rsidP="00A56656">
      <w:r>
        <w:t>3-I will stay focused on my work.</w:t>
      </w:r>
    </w:p>
    <w:p w:rsidR="00A56656" w:rsidRDefault="00A56656" w:rsidP="00A56656">
      <w:r>
        <w:t>4-I will do all my work.</w:t>
      </w:r>
    </w:p>
    <w:p w:rsidR="00A56656" w:rsidRDefault="00A56656" w:rsidP="00A56656">
      <w:r>
        <w:t>5-I will follow the teacher’s directions.</w:t>
      </w:r>
    </w:p>
    <w:p w:rsidR="002F3391" w:rsidRDefault="002F3391" w:rsidP="00A56656">
      <w:r>
        <w:t>6-I will respect the teacher, my classmates and myself.</w:t>
      </w:r>
    </w:p>
    <w:p w:rsidR="00A56656" w:rsidRDefault="00A56656" w:rsidP="00A56656">
      <w:pPr>
        <w:rPr>
          <w:u w:val="single"/>
        </w:rPr>
      </w:pPr>
      <w:r>
        <w:rPr>
          <w:u w:val="single"/>
        </w:rPr>
        <w:t>Rules:</w:t>
      </w:r>
    </w:p>
    <w:p w:rsidR="00A56656" w:rsidRPr="00A56656" w:rsidRDefault="00A56656" w:rsidP="00A56656">
      <w:pPr>
        <w:rPr>
          <w:u w:val="single"/>
        </w:rPr>
      </w:pPr>
      <w:r w:rsidRPr="00A56656">
        <w:t>1-Students must go to the bathroom before or after class.</w:t>
      </w:r>
    </w:p>
    <w:p w:rsidR="00A56656" w:rsidRDefault="00A56656" w:rsidP="00A56656">
      <w:r w:rsidRPr="00A56656">
        <w:t>2-Students can drink water they bring but cannot leave to go to the water fountain.</w:t>
      </w:r>
    </w:p>
    <w:p w:rsidR="00A56656" w:rsidRDefault="00A56656" w:rsidP="00A56656">
      <w:r>
        <w:t>3-Students must carry thei</w:t>
      </w:r>
      <w:r w:rsidR="00876D49">
        <w:t>r own tissues</w:t>
      </w:r>
      <w:r>
        <w:t>.</w:t>
      </w:r>
    </w:p>
    <w:p w:rsidR="00621EDB" w:rsidRPr="00A56656" w:rsidRDefault="00621EDB" w:rsidP="00A56656">
      <w:r>
        <w:t xml:space="preserve">4-Students must respect the </w:t>
      </w:r>
      <w:r w:rsidR="005D38C4">
        <w:t>norms</w:t>
      </w:r>
      <w:r>
        <w:t xml:space="preserve"> they create together.</w:t>
      </w:r>
    </w:p>
    <w:p w:rsidR="009F5602" w:rsidRPr="004A2020" w:rsidRDefault="009F5602" w:rsidP="009F5602">
      <w:pPr>
        <w:ind w:left="360"/>
        <w:rPr>
          <w:rFonts w:ascii="Calibri" w:hAnsi="Calibri" w:cs="Calibri"/>
          <w:sz w:val="22"/>
          <w:szCs w:val="22"/>
        </w:rPr>
      </w:pPr>
    </w:p>
    <w:p w:rsidR="009F5602" w:rsidRPr="004A2020" w:rsidRDefault="009F5602" w:rsidP="009F5602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4A2020">
        <w:rPr>
          <w:rFonts w:ascii="Calibri" w:hAnsi="Calibri"/>
          <w:b/>
          <w:sz w:val="22"/>
          <w:szCs w:val="22"/>
        </w:rPr>
        <w:t>Late Work</w:t>
      </w:r>
    </w:p>
    <w:p w:rsidR="00246B03" w:rsidRPr="00246B03" w:rsidRDefault="00246B03" w:rsidP="009F5602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</w:pPr>
      <w:r w:rsidRPr="00246B03">
        <w:t>Late work is only accepted the following day. The student must notify the teacher physically to receive half the credit.</w:t>
      </w:r>
    </w:p>
    <w:p w:rsidR="009F5602" w:rsidRPr="00246B03" w:rsidRDefault="009F5602" w:rsidP="009F5602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46B03">
        <w:t>If you are absent, the school handbook policy will be followed; however, please be advised that regular attendance is essential for success in this class.</w:t>
      </w:r>
    </w:p>
    <w:p w:rsidR="009F5602" w:rsidRPr="004A2020" w:rsidRDefault="009F5602" w:rsidP="009F5602">
      <w:pPr>
        <w:rPr>
          <w:rFonts w:ascii="Calibri" w:hAnsi="Calibri"/>
          <w:b/>
          <w:sz w:val="22"/>
          <w:szCs w:val="22"/>
        </w:rPr>
      </w:pPr>
    </w:p>
    <w:p w:rsidR="009F5602" w:rsidRPr="004A2020" w:rsidRDefault="009F5602" w:rsidP="009F5602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4A2020">
        <w:rPr>
          <w:rFonts w:ascii="Calibri" w:hAnsi="Calibri"/>
          <w:b/>
          <w:sz w:val="22"/>
          <w:szCs w:val="22"/>
        </w:rPr>
        <w:t>Make up work</w:t>
      </w:r>
    </w:p>
    <w:p w:rsidR="009F5602" w:rsidRPr="00246B03" w:rsidRDefault="009F5602" w:rsidP="009F5602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46B03">
        <w:t>If you are absent, the school handbook policy will be followed on amount of time a student has to complete missed assignments.</w:t>
      </w:r>
    </w:p>
    <w:p w:rsidR="00D64DEC" w:rsidRPr="00246B03" w:rsidRDefault="009F5602" w:rsidP="00EC181C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246B03">
        <w:t>It will be your responsibility to get your make-up work</w:t>
      </w:r>
      <w:r w:rsidR="00A56656" w:rsidRPr="00246B03">
        <w:t xml:space="preserve"> </w:t>
      </w:r>
      <w:r w:rsidR="00A56656" w:rsidRPr="00246B03">
        <w:rPr>
          <w:u w:val="single"/>
        </w:rPr>
        <w:t>especially if you attend another class</w:t>
      </w:r>
      <w:r w:rsidRPr="00246B03">
        <w:t xml:space="preserve">. </w:t>
      </w:r>
      <w:r w:rsidRPr="00246B03">
        <w:rPr>
          <w:color w:val="538135"/>
        </w:rPr>
        <w:t xml:space="preserve"> </w:t>
      </w:r>
      <w:r w:rsidR="00D64DEC" w:rsidRPr="00246B03">
        <w:rPr>
          <w:b/>
          <w:u w:val="single"/>
        </w:rPr>
        <w:sym w:font="Wingdings" w:char="F04F"/>
      </w:r>
      <w:r w:rsidR="00D64DEC" w:rsidRPr="00246B03">
        <w:rPr>
          <w:b/>
          <w:u w:val="single"/>
        </w:rPr>
        <w:sym w:font="Wingdings" w:char="F04F"/>
      </w:r>
      <w:r w:rsidR="00D64DEC" w:rsidRPr="00246B03">
        <w:rPr>
          <w:b/>
          <w:u w:val="single"/>
        </w:rPr>
        <w:sym w:font="Wingdings" w:char="F04F"/>
      </w:r>
      <w:r w:rsidR="00A56656" w:rsidRPr="00246B03">
        <w:rPr>
          <w:b/>
          <w:u w:val="single"/>
        </w:rPr>
        <w:t xml:space="preserve">You should copy the notes missed. Get the relevant worksheets. </w:t>
      </w:r>
    </w:p>
    <w:p w:rsidR="00A56656" w:rsidRPr="00246B03" w:rsidRDefault="00A56656" w:rsidP="00D64DE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u w:val="single"/>
        </w:rPr>
      </w:pPr>
      <w:r w:rsidRPr="00246B03">
        <w:rPr>
          <w:b/>
          <w:u w:val="single"/>
        </w:rPr>
        <w:t>Get your homework.</w:t>
      </w:r>
    </w:p>
    <w:p w:rsidR="009F5602" w:rsidRPr="00246B03" w:rsidRDefault="00D64DEC" w:rsidP="00D64DEC">
      <w:pPr>
        <w:ind w:left="360" w:firstLine="720"/>
      </w:pPr>
      <w:r w:rsidRPr="00246B03">
        <w:t>If you have any questions, you must see me prior to the next class.</w:t>
      </w:r>
    </w:p>
    <w:p w:rsidR="00D64DEC" w:rsidRPr="00D64DEC" w:rsidRDefault="00D64DEC" w:rsidP="00D64DEC">
      <w:pPr>
        <w:ind w:left="360" w:firstLine="720"/>
        <w:rPr>
          <w:rFonts w:ascii="Calibri" w:hAnsi="Calibri"/>
          <w:sz w:val="22"/>
          <w:szCs w:val="22"/>
        </w:rPr>
      </w:pPr>
    </w:p>
    <w:p w:rsidR="009F5602" w:rsidRPr="004A2020" w:rsidRDefault="009F5602" w:rsidP="009F5602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4A2020">
        <w:rPr>
          <w:rFonts w:ascii="Calibri" w:hAnsi="Calibri"/>
          <w:b/>
          <w:sz w:val="22"/>
          <w:szCs w:val="22"/>
        </w:rPr>
        <w:t>Conference Period</w:t>
      </w:r>
    </w:p>
    <w:p w:rsidR="009F5602" w:rsidRPr="00246B03" w:rsidRDefault="00D64DEC" w:rsidP="009F5602">
      <w:pPr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</w:pPr>
      <w:r w:rsidRPr="00246B03">
        <w:t>When schedule allows</w:t>
      </w:r>
      <w:r w:rsidR="009F5602" w:rsidRPr="00246B03">
        <w:t xml:space="preserve">.  </w:t>
      </w:r>
      <w:r w:rsidR="00876D49" w:rsidRPr="00246B03">
        <w:t>An appointment can be arranged by contacting the office or by emailing me directly.</w:t>
      </w:r>
    </w:p>
    <w:p w:rsidR="009F5602" w:rsidRPr="004A2020" w:rsidRDefault="009F5602" w:rsidP="009F5602">
      <w:pPr>
        <w:rPr>
          <w:rFonts w:ascii="Calibri" w:hAnsi="Calibri"/>
          <w:sz w:val="22"/>
          <w:szCs w:val="22"/>
        </w:rPr>
      </w:pPr>
    </w:p>
    <w:p w:rsidR="009F5602" w:rsidRPr="004A2020" w:rsidRDefault="009F5602" w:rsidP="009F5602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4A2020">
        <w:rPr>
          <w:rFonts w:ascii="Calibri" w:hAnsi="Calibri"/>
          <w:b/>
          <w:sz w:val="22"/>
          <w:szCs w:val="22"/>
        </w:rPr>
        <w:t>Tutorial</w:t>
      </w:r>
    </w:p>
    <w:p w:rsidR="00D64DEC" w:rsidRPr="00246B03" w:rsidRDefault="00D64DEC" w:rsidP="00EC181C">
      <w:pPr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</w:pPr>
      <w:r w:rsidRPr="00246B03">
        <w:lastRenderedPageBreak/>
        <w:t>Lunch or a</w:t>
      </w:r>
      <w:r w:rsidR="009F5602" w:rsidRPr="00246B03">
        <w:t>fter school tutorial will be offered</w:t>
      </w:r>
      <w:r w:rsidRPr="00246B03">
        <w:t xml:space="preserve"> when needed and requested</w:t>
      </w:r>
      <w:r w:rsidR="009F5602" w:rsidRPr="00246B03">
        <w:t>.</w:t>
      </w:r>
      <w:r w:rsidR="009F5602" w:rsidRPr="00246B03">
        <w:rPr>
          <w:color w:val="538135"/>
        </w:rPr>
        <w:t xml:space="preserve">  </w:t>
      </w:r>
    </w:p>
    <w:p w:rsidR="00D64DEC" w:rsidRPr="00D64DEC" w:rsidRDefault="00D64DEC" w:rsidP="00D64DEC">
      <w:pPr>
        <w:overflowPunct w:val="0"/>
        <w:autoSpaceDE w:val="0"/>
        <w:autoSpaceDN w:val="0"/>
        <w:adjustRightInd w:val="0"/>
        <w:ind w:left="1080"/>
        <w:textAlignment w:val="baseline"/>
        <w:rPr>
          <w:rFonts w:ascii="Calibri" w:hAnsi="Calibri"/>
          <w:sz w:val="22"/>
          <w:szCs w:val="22"/>
        </w:rPr>
      </w:pPr>
    </w:p>
    <w:p w:rsidR="009F5602" w:rsidRPr="00876D49" w:rsidRDefault="009F5602" w:rsidP="009F5602">
      <w:pPr>
        <w:pStyle w:val="BodyText"/>
        <w:rPr>
          <w:rFonts w:ascii="Calibri" w:hAnsi="Calibri"/>
          <w:b/>
          <w:sz w:val="22"/>
          <w:szCs w:val="22"/>
        </w:rPr>
      </w:pPr>
      <w:r w:rsidRPr="00876D49">
        <w:rPr>
          <w:rFonts w:ascii="Calibri" w:hAnsi="Calibri"/>
          <w:b/>
          <w:sz w:val="22"/>
          <w:szCs w:val="22"/>
        </w:rPr>
        <w:t xml:space="preserve">      </w:t>
      </w:r>
      <w:r w:rsidR="00876D49">
        <w:rPr>
          <w:rFonts w:ascii="Calibri" w:hAnsi="Calibri"/>
          <w:b/>
          <w:sz w:val="22"/>
          <w:szCs w:val="22"/>
        </w:rPr>
        <w:t>K</w:t>
      </w:r>
      <w:r w:rsidRPr="00876D49">
        <w:rPr>
          <w:rFonts w:ascii="Calibri" w:hAnsi="Calibri"/>
          <w:b/>
          <w:sz w:val="22"/>
          <w:szCs w:val="22"/>
        </w:rPr>
        <w:t>.  Homework</w:t>
      </w:r>
    </w:p>
    <w:p w:rsidR="009F5602" w:rsidRPr="00246B03" w:rsidRDefault="009F5602" w:rsidP="009F5602">
      <w:pPr>
        <w:pStyle w:val="BodyTex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46B03">
        <w:rPr>
          <w:rFonts w:ascii="Times New Roman" w:hAnsi="Times New Roman"/>
          <w:sz w:val="24"/>
          <w:szCs w:val="24"/>
        </w:rPr>
        <w:t>Homework will be given</w:t>
      </w:r>
      <w:r w:rsidR="00D64DEC" w:rsidRPr="00246B03">
        <w:rPr>
          <w:rFonts w:ascii="Times New Roman" w:hAnsi="Times New Roman"/>
          <w:sz w:val="24"/>
          <w:szCs w:val="24"/>
        </w:rPr>
        <w:t xml:space="preserve"> </w:t>
      </w:r>
      <w:r w:rsidR="00B216C3">
        <w:rPr>
          <w:rFonts w:ascii="Times New Roman" w:hAnsi="Times New Roman"/>
          <w:sz w:val="24"/>
          <w:szCs w:val="24"/>
        </w:rPr>
        <w:t>based on the topics covered</w:t>
      </w:r>
      <w:r w:rsidR="00D64DEC" w:rsidRPr="00246B03">
        <w:rPr>
          <w:rFonts w:ascii="Times New Roman" w:hAnsi="Times New Roman"/>
          <w:sz w:val="24"/>
          <w:szCs w:val="24"/>
        </w:rPr>
        <w:t xml:space="preserve">. </w:t>
      </w:r>
      <w:r w:rsidRPr="00246B03">
        <w:rPr>
          <w:rFonts w:ascii="Times New Roman" w:hAnsi="Times New Roman"/>
          <w:sz w:val="24"/>
          <w:szCs w:val="24"/>
        </w:rPr>
        <w:t xml:space="preserve">It </w:t>
      </w:r>
      <w:r w:rsidR="00D64DEC" w:rsidRPr="00246B03">
        <w:rPr>
          <w:rFonts w:ascii="Times New Roman" w:hAnsi="Times New Roman"/>
          <w:sz w:val="24"/>
          <w:szCs w:val="24"/>
        </w:rPr>
        <w:t>may consist of completing what was not</w:t>
      </w:r>
      <w:r w:rsidRPr="00246B03">
        <w:rPr>
          <w:rFonts w:ascii="Times New Roman" w:hAnsi="Times New Roman"/>
          <w:sz w:val="24"/>
          <w:szCs w:val="24"/>
        </w:rPr>
        <w:t xml:space="preserve"> finish</w:t>
      </w:r>
      <w:r w:rsidR="00D64DEC" w:rsidRPr="00246B03">
        <w:rPr>
          <w:rFonts w:ascii="Times New Roman" w:hAnsi="Times New Roman"/>
          <w:sz w:val="24"/>
          <w:szCs w:val="24"/>
        </w:rPr>
        <w:t>ed</w:t>
      </w:r>
      <w:r w:rsidRPr="00246B03">
        <w:rPr>
          <w:rFonts w:ascii="Times New Roman" w:hAnsi="Times New Roman"/>
          <w:sz w:val="24"/>
          <w:szCs w:val="24"/>
        </w:rPr>
        <w:t xml:space="preserve"> in class,</w:t>
      </w:r>
      <w:r w:rsidR="00D64DEC" w:rsidRPr="00246B03">
        <w:rPr>
          <w:rFonts w:ascii="Times New Roman" w:hAnsi="Times New Roman"/>
          <w:sz w:val="24"/>
          <w:szCs w:val="24"/>
        </w:rPr>
        <w:t xml:space="preserve"> </w:t>
      </w:r>
      <w:r w:rsidR="00543371">
        <w:rPr>
          <w:rFonts w:ascii="Times New Roman" w:hAnsi="Times New Roman"/>
          <w:sz w:val="24"/>
          <w:szCs w:val="24"/>
        </w:rPr>
        <w:t>(</w:t>
      </w:r>
      <w:r w:rsidR="00D64DEC" w:rsidRPr="00246B03">
        <w:rPr>
          <w:rFonts w:ascii="Times New Roman" w:hAnsi="Times New Roman"/>
          <w:sz w:val="24"/>
          <w:szCs w:val="24"/>
        </w:rPr>
        <w:t xml:space="preserve">but will almost exclusively be assignments on Rosetta </w:t>
      </w:r>
      <w:proofErr w:type="gramStart"/>
      <w:r w:rsidR="00D64DEC" w:rsidRPr="00246B03">
        <w:rPr>
          <w:rFonts w:ascii="Times New Roman" w:hAnsi="Times New Roman"/>
          <w:sz w:val="24"/>
          <w:szCs w:val="24"/>
        </w:rPr>
        <w:t>Stone</w:t>
      </w:r>
      <w:proofErr w:type="gramEnd"/>
      <w:r w:rsidR="00D64DEC" w:rsidRPr="00246B03">
        <w:rPr>
          <w:rFonts w:ascii="Times New Roman" w:hAnsi="Times New Roman"/>
          <w:sz w:val="24"/>
          <w:szCs w:val="24"/>
        </w:rPr>
        <w:t>.</w:t>
      </w:r>
      <w:r w:rsidR="00543371">
        <w:rPr>
          <w:rFonts w:ascii="Times New Roman" w:hAnsi="Times New Roman"/>
          <w:sz w:val="24"/>
          <w:szCs w:val="24"/>
        </w:rPr>
        <w:t>)</w:t>
      </w:r>
    </w:p>
    <w:p w:rsidR="00876D49" w:rsidRPr="00876D49" w:rsidRDefault="00876D49" w:rsidP="00876D49">
      <w:pPr>
        <w:pStyle w:val="BodyText"/>
        <w:overflowPunct w:val="0"/>
        <w:autoSpaceDE w:val="0"/>
        <w:autoSpaceDN w:val="0"/>
        <w:adjustRightInd w:val="0"/>
        <w:spacing w:after="0" w:line="240" w:lineRule="auto"/>
        <w:ind w:left="1080"/>
        <w:jc w:val="left"/>
        <w:textAlignment w:val="baseline"/>
        <w:rPr>
          <w:rFonts w:ascii="Calibri" w:hAnsi="Calibri"/>
          <w:sz w:val="22"/>
          <w:szCs w:val="22"/>
        </w:rPr>
      </w:pPr>
    </w:p>
    <w:p w:rsidR="00876D49" w:rsidRPr="00876D49" w:rsidRDefault="009F5602" w:rsidP="00876D49">
      <w:pPr>
        <w:pStyle w:val="BodyText"/>
        <w:rPr>
          <w:rFonts w:ascii="Calibri" w:hAnsi="Calibri"/>
          <w:b/>
          <w:sz w:val="22"/>
          <w:szCs w:val="22"/>
        </w:rPr>
      </w:pPr>
      <w:r w:rsidRPr="00876D49">
        <w:rPr>
          <w:rFonts w:ascii="Calibri" w:hAnsi="Calibri"/>
          <w:b/>
          <w:sz w:val="22"/>
          <w:szCs w:val="22"/>
        </w:rPr>
        <w:t xml:space="preserve">       </w:t>
      </w:r>
      <w:r w:rsidR="00876D49">
        <w:rPr>
          <w:rFonts w:ascii="Calibri" w:hAnsi="Calibri"/>
          <w:b/>
          <w:sz w:val="22"/>
          <w:szCs w:val="22"/>
        </w:rPr>
        <w:t>L</w:t>
      </w:r>
      <w:r w:rsidRPr="00876D49">
        <w:rPr>
          <w:rFonts w:ascii="Calibri" w:hAnsi="Calibri"/>
          <w:b/>
          <w:sz w:val="22"/>
          <w:szCs w:val="22"/>
        </w:rPr>
        <w:t>.  Detention</w:t>
      </w:r>
    </w:p>
    <w:p w:rsidR="009F5602" w:rsidRPr="00246B03" w:rsidRDefault="009F5602" w:rsidP="00876D49">
      <w:pPr>
        <w:pStyle w:val="BodyTex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6B03">
        <w:rPr>
          <w:rFonts w:ascii="Times New Roman" w:hAnsi="Times New Roman"/>
          <w:sz w:val="24"/>
          <w:szCs w:val="24"/>
        </w:rPr>
        <w:t>Any student receiving a detention will be required to stay after school until 4:30 pm.  Parents will be notified via phone contact or letter sent home.  It is the student’s responsibility to find transportation home.  If a student misses a detention twice, they will be referred to the office following a second parent contact.</w:t>
      </w:r>
    </w:p>
    <w:p w:rsidR="00876D49" w:rsidRDefault="00876D49" w:rsidP="00876D49">
      <w:pPr>
        <w:pStyle w:val="BodyText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/>
          <w:sz w:val="22"/>
          <w:szCs w:val="22"/>
        </w:rPr>
      </w:pPr>
    </w:p>
    <w:p w:rsidR="00876D49" w:rsidRPr="00876D49" w:rsidRDefault="00876D49" w:rsidP="00876D49">
      <w:pPr>
        <w:pStyle w:val="BodyText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/>
          <w:b/>
          <w:sz w:val="22"/>
          <w:szCs w:val="22"/>
        </w:rPr>
      </w:pPr>
      <w:r w:rsidRPr="00876D49">
        <w:rPr>
          <w:rFonts w:ascii="Calibri" w:hAnsi="Calibri"/>
          <w:b/>
          <w:sz w:val="22"/>
          <w:szCs w:val="22"/>
        </w:rPr>
        <w:t xml:space="preserve">      M. Other</w:t>
      </w:r>
    </w:p>
    <w:p w:rsidR="00876D49" w:rsidRPr="00246B03" w:rsidRDefault="00876D49" w:rsidP="00876D49">
      <w:pPr>
        <w:pStyle w:val="BodyTex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46B03">
        <w:rPr>
          <w:rFonts w:ascii="Times New Roman" w:hAnsi="Times New Roman"/>
          <w:sz w:val="24"/>
          <w:szCs w:val="24"/>
        </w:rPr>
        <w:t>Rosetta Stone</w:t>
      </w:r>
    </w:p>
    <w:p w:rsidR="00876D49" w:rsidRPr="00246B03" w:rsidRDefault="00876D49" w:rsidP="00876D49">
      <w:pPr>
        <w:pStyle w:val="BodyText"/>
        <w:overflowPunct w:val="0"/>
        <w:autoSpaceDE w:val="0"/>
        <w:autoSpaceDN w:val="0"/>
        <w:adjustRightInd w:val="0"/>
        <w:spacing w:after="0" w:line="240" w:lineRule="auto"/>
        <w:ind w:left="108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46B03">
        <w:rPr>
          <w:rFonts w:ascii="Times New Roman" w:hAnsi="Times New Roman"/>
          <w:sz w:val="24"/>
          <w:szCs w:val="24"/>
        </w:rPr>
        <w:t>Our school has purchased access to this excellent language software for each of our students.</w:t>
      </w:r>
    </w:p>
    <w:p w:rsidR="00876D49" w:rsidRPr="00246B03" w:rsidRDefault="00876D49" w:rsidP="00876D49">
      <w:pPr>
        <w:pStyle w:val="BodyText"/>
        <w:overflowPunct w:val="0"/>
        <w:autoSpaceDE w:val="0"/>
        <w:autoSpaceDN w:val="0"/>
        <w:adjustRightInd w:val="0"/>
        <w:spacing w:after="0" w:line="240" w:lineRule="auto"/>
        <w:ind w:left="108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46B03">
        <w:rPr>
          <w:rFonts w:ascii="Times New Roman" w:hAnsi="Times New Roman"/>
          <w:sz w:val="24"/>
          <w:szCs w:val="24"/>
        </w:rPr>
        <w:t xml:space="preserve">Students MUST have access to a computer with a headset and a microphone as well as the internet to complete their expected work for the Rosetta </w:t>
      </w:r>
      <w:proofErr w:type="gramStart"/>
      <w:r w:rsidRPr="00246B03">
        <w:rPr>
          <w:rFonts w:ascii="Times New Roman" w:hAnsi="Times New Roman"/>
          <w:sz w:val="24"/>
          <w:szCs w:val="24"/>
        </w:rPr>
        <w:t>Stone</w:t>
      </w:r>
      <w:proofErr w:type="gramEnd"/>
      <w:r w:rsidRPr="00246B03">
        <w:rPr>
          <w:rFonts w:ascii="Times New Roman" w:hAnsi="Times New Roman"/>
          <w:sz w:val="24"/>
          <w:szCs w:val="24"/>
        </w:rPr>
        <w:t xml:space="preserve"> assignment weekly.</w:t>
      </w:r>
    </w:p>
    <w:p w:rsidR="00876D49" w:rsidRPr="00246B03" w:rsidRDefault="00876D49" w:rsidP="00876D49">
      <w:pPr>
        <w:pStyle w:val="BodyText"/>
        <w:overflowPunct w:val="0"/>
        <w:autoSpaceDE w:val="0"/>
        <w:autoSpaceDN w:val="0"/>
        <w:adjustRightInd w:val="0"/>
        <w:spacing w:after="0" w:line="240" w:lineRule="auto"/>
        <w:ind w:left="108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46B03">
        <w:rPr>
          <w:rFonts w:ascii="Times New Roman" w:hAnsi="Times New Roman"/>
          <w:sz w:val="24"/>
          <w:szCs w:val="24"/>
        </w:rPr>
        <w:t>Students in aftercare</w:t>
      </w:r>
      <w:r w:rsidR="008D0761" w:rsidRPr="00246B03">
        <w:rPr>
          <w:rFonts w:ascii="Times New Roman" w:hAnsi="Times New Roman"/>
          <w:sz w:val="24"/>
          <w:szCs w:val="24"/>
        </w:rPr>
        <w:t xml:space="preserve"> as well as students without equipment will be given access to our </w:t>
      </w:r>
      <w:r w:rsidRPr="00246B03">
        <w:rPr>
          <w:rFonts w:ascii="Times New Roman" w:hAnsi="Times New Roman"/>
          <w:sz w:val="24"/>
          <w:szCs w:val="24"/>
        </w:rPr>
        <w:t>computer lab</w:t>
      </w:r>
      <w:r w:rsidR="008D0761" w:rsidRPr="00246B03">
        <w:rPr>
          <w:rFonts w:ascii="Times New Roman" w:hAnsi="Times New Roman"/>
          <w:sz w:val="24"/>
          <w:szCs w:val="24"/>
        </w:rPr>
        <w:t xml:space="preserve"> after school to complete their work. This will follow a strict schedule.</w:t>
      </w:r>
    </w:p>
    <w:p w:rsidR="008D0761" w:rsidRDefault="008D0761" w:rsidP="00876D49">
      <w:pPr>
        <w:pStyle w:val="BodyText"/>
        <w:overflowPunct w:val="0"/>
        <w:autoSpaceDE w:val="0"/>
        <w:autoSpaceDN w:val="0"/>
        <w:adjustRightInd w:val="0"/>
        <w:spacing w:after="0" w:line="240" w:lineRule="auto"/>
        <w:ind w:left="1080"/>
        <w:jc w:val="left"/>
        <w:textAlignment w:val="baseline"/>
        <w:rPr>
          <w:rFonts w:ascii="Calibri" w:hAnsi="Calibri"/>
          <w:sz w:val="22"/>
          <w:szCs w:val="22"/>
        </w:rPr>
      </w:pPr>
    </w:p>
    <w:p w:rsidR="00876D49" w:rsidRPr="00246B03" w:rsidRDefault="00876D49" w:rsidP="00876D49">
      <w:pPr>
        <w:pStyle w:val="BodyTex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46B03">
        <w:rPr>
          <w:rFonts w:ascii="Times New Roman" w:hAnsi="Times New Roman"/>
          <w:sz w:val="24"/>
          <w:szCs w:val="24"/>
        </w:rPr>
        <w:t>Communication</w:t>
      </w:r>
    </w:p>
    <w:p w:rsidR="008D0761" w:rsidRPr="00246B03" w:rsidRDefault="008D0761" w:rsidP="008D0761">
      <w:pPr>
        <w:pStyle w:val="BodyText"/>
        <w:overflowPunct w:val="0"/>
        <w:autoSpaceDE w:val="0"/>
        <w:autoSpaceDN w:val="0"/>
        <w:adjustRightInd w:val="0"/>
        <w:spacing w:after="0" w:line="240" w:lineRule="auto"/>
        <w:ind w:left="108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46B03">
        <w:rPr>
          <w:rFonts w:ascii="Times New Roman" w:hAnsi="Times New Roman"/>
          <w:sz w:val="24"/>
          <w:szCs w:val="24"/>
        </w:rPr>
        <w:t xml:space="preserve">Being with students all day long, I encourage communication through email at </w:t>
      </w:r>
      <w:hyperlink r:id="rId10" w:history="1">
        <w:r w:rsidR="00A927FF" w:rsidRPr="00A63D23">
          <w:rPr>
            <w:rStyle w:val="Hyperlink"/>
            <w:rFonts w:ascii="Times New Roman" w:hAnsi="Times New Roman"/>
            <w:sz w:val="24"/>
            <w:szCs w:val="24"/>
          </w:rPr>
          <w:t>ganzhi_du@auduboncharter.com</w:t>
        </w:r>
      </w:hyperlink>
      <w:r w:rsidRPr="00246B03">
        <w:rPr>
          <w:rFonts w:ascii="Times New Roman" w:hAnsi="Times New Roman"/>
          <w:sz w:val="24"/>
          <w:szCs w:val="24"/>
        </w:rPr>
        <w:t xml:space="preserve"> for a prompt response.</w:t>
      </w:r>
    </w:p>
    <w:p w:rsidR="008D0761" w:rsidRDefault="008D0761" w:rsidP="008D0761">
      <w:pPr>
        <w:pStyle w:val="BodyText"/>
        <w:overflowPunct w:val="0"/>
        <w:autoSpaceDE w:val="0"/>
        <w:autoSpaceDN w:val="0"/>
        <w:adjustRightInd w:val="0"/>
        <w:spacing w:after="0" w:line="240" w:lineRule="auto"/>
        <w:ind w:left="1080"/>
        <w:jc w:val="left"/>
        <w:textAlignment w:val="baseline"/>
        <w:rPr>
          <w:rFonts w:ascii="Calibri" w:hAnsi="Calibri"/>
          <w:sz w:val="22"/>
          <w:szCs w:val="22"/>
        </w:rPr>
      </w:pPr>
    </w:p>
    <w:p w:rsidR="002C61E8" w:rsidRDefault="002C61E8" w:rsidP="002D7F6B"/>
    <w:p w:rsidR="00DB2C5D" w:rsidRDefault="00914D16" w:rsidP="002D7F6B">
      <w:r w:rsidRPr="00914D16">
        <w:t>Ganzhi Du</w:t>
      </w:r>
    </w:p>
    <w:p w:rsidR="00D9167D" w:rsidRPr="00914D16" w:rsidRDefault="00D9167D" w:rsidP="002D7F6B">
      <w:r>
        <w:t>08/14/2013</w:t>
      </w:r>
    </w:p>
    <w:sectPr w:rsidR="00D9167D" w:rsidRPr="00914D16" w:rsidSect="00B85242">
      <w:footerReference w:type="default" r:id="rId11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89" w:rsidRDefault="003B0389">
      <w:r>
        <w:separator/>
      </w:r>
    </w:p>
  </w:endnote>
  <w:endnote w:type="continuationSeparator" w:id="0">
    <w:p w:rsidR="003B0389" w:rsidRDefault="003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88" w:rsidRPr="007C61B6" w:rsidRDefault="00724375" w:rsidP="00565843">
    <w:pPr>
      <w:pStyle w:val="Footer"/>
      <w:jc w:val="center"/>
      <w:rPr>
        <w:spacing w:val="20"/>
      </w:rPr>
    </w:pPr>
    <w:hyperlink r:id="rId1" w:history="1">
      <w:r w:rsidR="009D5F88" w:rsidRPr="007C61B6">
        <w:rPr>
          <w:rStyle w:val="Hyperlink"/>
          <w:spacing w:val="20"/>
          <w:u w:val="none"/>
        </w:rPr>
        <w:t>www.auduboncharter.com</w:t>
      </w:r>
    </w:hyperlink>
  </w:p>
  <w:p w:rsidR="009D5F88" w:rsidRPr="007C61B6" w:rsidRDefault="009D5F88" w:rsidP="00565843">
    <w:pPr>
      <w:pStyle w:val="Footer"/>
      <w:jc w:val="center"/>
      <w:rPr>
        <w:b/>
        <w:i/>
        <w:color w:val="FF0000"/>
        <w:spacing w:val="20"/>
        <w:sz w:val="18"/>
        <w:szCs w:val="18"/>
      </w:rPr>
    </w:pPr>
    <w:r>
      <w:rPr>
        <w:b/>
        <w:i/>
        <w:color w:val="FF0000"/>
        <w:spacing w:val="20"/>
        <w:sz w:val="18"/>
        <w:szCs w:val="18"/>
      </w:rPr>
      <w:t>“Preparing Today’s Students for Tomorrow’s Opportunities”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89" w:rsidRDefault="003B0389">
      <w:r>
        <w:separator/>
      </w:r>
    </w:p>
  </w:footnote>
  <w:footnote w:type="continuationSeparator" w:id="0">
    <w:p w:rsidR="003B0389" w:rsidRDefault="003B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FFFFFF1D"/>
    <w:multiLevelType w:val="multilevel"/>
    <w:tmpl w:val="2E6C5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0C2A"/>
    <w:multiLevelType w:val="hybridMultilevel"/>
    <w:tmpl w:val="2E840880"/>
    <w:lvl w:ilvl="0" w:tplc="7494D8C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264E2"/>
    <w:multiLevelType w:val="hybridMultilevel"/>
    <w:tmpl w:val="14C660CC"/>
    <w:lvl w:ilvl="0" w:tplc="27705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E0182"/>
    <w:multiLevelType w:val="hybridMultilevel"/>
    <w:tmpl w:val="1AC4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A00A4"/>
    <w:multiLevelType w:val="hybridMultilevel"/>
    <w:tmpl w:val="F9360D92"/>
    <w:lvl w:ilvl="0" w:tplc="5CEE6A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62E3B8C"/>
    <w:multiLevelType w:val="hybridMultilevel"/>
    <w:tmpl w:val="C53C12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3E5841"/>
    <w:multiLevelType w:val="hybridMultilevel"/>
    <w:tmpl w:val="42A646F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3690A"/>
    <w:multiLevelType w:val="hybridMultilevel"/>
    <w:tmpl w:val="FA1A4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444077"/>
    <w:multiLevelType w:val="hybridMultilevel"/>
    <w:tmpl w:val="91888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B338AE"/>
    <w:multiLevelType w:val="hybridMultilevel"/>
    <w:tmpl w:val="D666C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C7AF1"/>
    <w:multiLevelType w:val="hybridMultilevel"/>
    <w:tmpl w:val="BDCA7354"/>
    <w:lvl w:ilvl="0" w:tplc="80A810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D4BC4"/>
    <w:multiLevelType w:val="hybridMultilevel"/>
    <w:tmpl w:val="E322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7331B"/>
    <w:multiLevelType w:val="hybridMultilevel"/>
    <w:tmpl w:val="E9F0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0282"/>
    <w:multiLevelType w:val="hybridMultilevel"/>
    <w:tmpl w:val="DD8E474C"/>
    <w:lvl w:ilvl="0" w:tplc="1B76E81A">
      <w:start w:val="1"/>
      <w:numFmt w:val="decimal"/>
      <w:lvlText w:val="(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8DC33ED"/>
    <w:multiLevelType w:val="hybridMultilevel"/>
    <w:tmpl w:val="718EBB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1E18D6C0">
      <w:start w:val="1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C1437E"/>
    <w:multiLevelType w:val="hybridMultilevel"/>
    <w:tmpl w:val="29200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A51C40"/>
    <w:multiLevelType w:val="hybridMultilevel"/>
    <w:tmpl w:val="E3C80814"/>
    <w:lvl w:ilvl="0" w:tplc="555895B6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1F6610C"/>
    <w:multiLevelType w:val="hybridMultilevel"/>
    <w:tmpl w:val="381E32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2A1D"/>
    <w:multiLevelType w:val="hybridMultilevel"/>
    <w:tmpl w:val="9D40344E"/>
    <w:lvl w:ilvl="0" w:tplc="09F0A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4075"/>
    <w:multiLevelType w:val="hybridMultilevel"/>
    <w:tmpl w:val="E5546DD8"/>
    <w:lvl w:ilvl="0" w:tplc="DF8203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30704"/>
    <w:multiLevelType w:val="hybridMultilevel"/>
    <w:tmpl w:val="7B7EF440"/>
    <w:lvl w:ilvl="0" w:tplc="6DB88D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E975DE0"/>
    <w:multiLevelType w:val="hybridMultilevel"/>
    <w:tmpl w:val="6B44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85EF9"/>
    <w:multiLevelType w:val="hybridMultilevel"/>
    <w:tmpl w:val="EEA6E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4154E"/>
    <w:multiLevelType w:val="hybridMultilevel"/>
    <w:tmpl w:val="2FE277A2"/>
    <w:lvl w:ilvl="0" w:tplc="94005116">
      <w:start w:val="1"/>
      <w:numFmt w:val="decimal"/>
      <w:lvlText w:val="(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28A3470"/>
    <w:multiLevelType w:val="hybridMultilevel"/>
    <w:tmpl w:val="BE88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33C05"/>
    <w:multiLevelType w:val="hybridMultilevel"/>
    <w:tmpl w:val="B456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2642D"/>
    <w:multiLevelType w:val="hybridMultilevel"/>
    <w:tmpl w:val="A29485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B7988"/>
    <w:multiLevelType w:val="hybridMultilevel"/>
    <w:tmpl w:val="56521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E3A21"/>
    <w:multiLevelType w:val="hybridMultilevel"/>
    <w:tmpl w:val="25EC31F6"/>
    <w:lvl w:ilvl="0" w:tplc="5E28A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2710C"/>
    <w:multiLevelType w:val="hybridMultilevel"/>
    <w:tmpl w:val="DB9C9198"/>
    <w:lvl w:ilvl="0" w:tplc="3188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84E9F"/>
    <w:multiLevelType w:val="hybridMultilevel"/>
    <w:tmpl w:val="62F6FA4E"/>
    <w:lvl w:ilvl="0" w:tplc="97FC49A2">
      <w:start w:val="1"/>
      <w:numFmt w:val="decimal"/>
      <w:lvlText w:val="%1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F6D7F30"/>
    <w:multiLevelType w:val="hybridMultilevel"/>
    <w:tmpl w:val="8026D330"/>
    <w:lvl w:ilvl="0" w:tplc="1078282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074682C"/>
    <w:multiLevelType w:val="hybridMultilevel"/>
    <w:tmpl w:val="68308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B939B6"/>
    <w:multiLevelType w:val="hybridMultilevel"/>
    <w:tmpl w:val="AABE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35059"/>
    <w:multiLevelType w:val="hybridMultilevel"/>
    <w:tmpl w:val="A34AE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A4800"/>
    <w:multiLevelType w:val="hybridMultilevel"/>
    <w:tmpl w:val="E1ECC8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B13D19"/>
    <w:multiLevelType w:val="hybridMultilevel"/>
    <w:tmpl w:val="4314B66A"/>
    <w:lvl w:ilvl="0" w:tplc="893EB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B1878"/>
    <w:multiLevelType w:val="hybridMultilevel"/>
    <w:tmpl w:val="E4EC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74A73"/>
    <w:multiLevelType w:val="hybridMultilevel"/>
    <w:tmpl w:val="9A7C03DC"/>
    <w:lvl w:ilvl="0" w:tplc="201E878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21"/>
  </w:num>
  <w:num w:numId="5">
    <w:abstractNumId w:val="22"/>
  </w:num>
  <w:num w:numId="6">
    <w:abstractNumId w:val="27"/>
  </w:num>
  <w:num w:numId="7">
    <w:abstractNumId w:val="28"/>
  </w:num>
  <w:num w:numId="8">
    <w:abstractNumId w:val="36"/>
  </w:num>
  <w:num w:numId="9">
    <w:abstractNumId w:val="29"/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4"/>
  </w:num>
  <w:num w:numId="15">
    <w:abstractNumId w:val="20"/>
  </w:num>
  <w:num w:numId="16">
    <w:abstractNumId w:val="17"/>
  </w:num>
  <w:num w:numId="17">
    <w:abstractNumId w:val="33"/>
  </w:num>
  <w:num w:numId="18">
    <w:abstractNumId w:val="12"/>
  </w:num>
  <w:num w:numId="19">
    <w:abstractNumId w:val="1"/>
  </w:num>
  <w:num w:numId="20">
    <w:abstractNumId w:val="18"/>
  </w:num>
  <w:num w:numId="21">
    <w:abstractNumId w:val="10"/>
  </w:num>
  <w:num w:numId="22">
    <w:abstractNumId w:val="23"/>
  </w:num>
  <w:num w:numId="23">
    <w:abstractNumId w:val="13"/>
  </w:num>
  <w:num w:numId="24">
    <w:abstractNumId w:val="31"/>
  </w:num>
  <w:num w:numId="25">
    <w:abstractNumId w:val="16"/>
  </w:num>
  <w:num w:numId="26">
    <w:abstractNumId w:val="30"/>
  </w:num>
  <w:num w:numId="27">
    <w:abstractNumId w:val="19"/>
  </w:num>
  <w:num w:numId="28">
    <w:abstractNumId w:val="3"/>
  </w:num>
  <w:num w:numId="29">
    <w:abstractNumId w:val="24"/>
  </w:num>
  <w:num w:numId="30">
    <w:abstractNumId w:val="26"/>
  </w:num>
  <w:num w:numId="31">
    <w:abstractNumId w:val="37"/>
  </w:num>
  <w:num w:numId="32">
    <w:abstractNumId w:val="11"/>
  </w:num>
  <w:num w:numId="33">
    <w:abstractNumId w:val="15"/>
  </w:num>
  <w:num w:numId="34">
    <w:abstractNumId w:val="8"/>
  </w:num>
  <w:num w:numId="35">
    <w:abstractNumId w:val="35"/>
  </w:num>
  <w:num w:numId="36">
    <w:abstractNumId w:val="14"/>
  </w:num>
  <w:num w:numId="37">
    <w:abstractNumId w:val="5"/>
  </w:num>
  <w:num w:numId="38">
    <w:abstractNumId w:val="32"/>
  </w:num>
  <w:num w:numId="39">
    <w:abstractNumId w:val="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7F"/>
    <w:rsid w:val="000027A6"/>
    <w:rsid w:val="00004B76"/>
    <w:rsid w:val="00015F5F"/>
    <w:rsid w:val="00017C99"/>
    <w:rsid w:val="00024AC6"/>
    <w:rsid w:val="00040501"/>
    <w:rsid w:val="000449BC"/>
    <w:rsid w:val="000520BC"/>
    <w:rsid w:val="00052F86"/>
    <w:rsid w:val="0006496F"/>
    <w:rsid w:val="00070DCB"/>
    <w:rsid w:val="00074470"/>
    <w:rsid w:val="000B2593"/>
    <w:rsid w:val="000D5557"/>
    <w:rsid w:val="000E1AB4"/>
    <w:rsid w:val="00102A27"/>
    <w:rsid w:val="00124EDD"/>
    <w:rsid w:val="0013335E"/>
    <w:rsid w:val="00142660"/>
    <w:rsid w:val="00146A52"/>
    <w:rsid w:val="00153439"/>
    <w:rsid w:val="001614F0"/>
    <w:rsid w:val="00161E22"/>
    <w:rsid w:val="001813DB"/>
    <w:rsid w:val="00193917"/>
    <w:rsid w:val="00195FC3"/>
    <w:rsid w:val="001A0780"/>
    <w:rsid w:val="001A0DD6"/>
    <w:rsid w:val="001A3EFA"/>
    <w:rsid w:val="001B44EE"/>
    <w:rsid w:val="001C77FA"/>
    <w:rsid w:val="001D319B"/>
    <w:rsid w:val="001E6BC7"/>
    <w:rsid w:val="001F0E66"/>
    <w:rsid w:val="001F308F"/>
    <w:rsid w:val="001F50ED"/>
    <w:rsid w:val="001F6ABD"/>
    <w:rsid w:val="002018A6"/>
    <w:rsid w:val="002052FC"/>
    <w:rsid w:val="002265A0"/>
    <w:rsid w:val="00227C04"/>
    <w:rsid w:val="0023107E"/>
    <w:rsid w:val="00246B03"/>
    <w:rsid w:val="00261667"/>
    <w:rsid w:val="00265360"/>
    <w:rsid w:val="00271B52"/>
    <w:rsid w:val="00273EA1"/>
    <w:rsid w:val="0027506F"/>
    <w:rsid w:val="00285C55"/>
    <w:rsid w:val="00291861"/>
    <w:rsid w:val="002927C6"/>
    <w:rsid w:val="00295F5A"/>
    <w:rsid w:val="002A424B"/>
    <w:rsid w:val="002C61E8"/>
    <w:rsid w:val="002D36C3"/>
    <w:rsid w:val="002D7F6B"/>
    <w:rsid w:val="002E3225"/>
    <w:rsid w:val="002E41F5"/>
    <w:rsid w:val="002F3391"/>
    <w:rsid w:val="002F363A"/>
    <w:rsid w:val="002F5059"/>
    <w:rsid w:val="002F5A48"/>
    <w:rsid w:val="003203F8"/>
    <w:rsid w:val="0032792F"/>
    <w:rsid w:val="00382D53"/>
    <w:rsid w:val="00390480"/>
    <w:rsid w:val="003909CD"/>
    <w:rsid w:val="003923F2"/>
    <w:rsid w:val="00393441"/>
    <w:rsid w:val="003A225E"/>
    <w:rsid w:val="003B0389"/>
    <w:rsid w:val="003B442F"/>
    <w:rsid w:val="003D18FE"/>
    <w:rsid w:val="003D408D"/>
    <w:rsid w:val="003D4B22"/>
    <w:rsid w:val="003E02EF"/>
    <w:rsid w:val="003F6AE7"/>
    <w:rsid w:val="004004B2"/>
    <w:rsid w:val="00407E00"/>
    <w:rsid w:val="00426D6D"/>
    <w:rsid w:val="00450280"/>
    <w:rsid w:val="00453D38"/>
    <w:rsid w:val="00476046"/>
    <w:rsid w:val="00483840"/>
    <w:rsid w:val="0049239A"/>
    <w:rsid w:val="00497811"/>
    <w:rsid w:val="004A2435"/>
    <w:rsid w:val="004C77ED"/>
    <w:rsid w:val="004D00BC"/>
    <w:rsid w:val="004E597F"/>
    <w:rsid w:val="005006C7"/>
    <w:rsid w:val="00532B48"/>
    <w:rsid w:val="00534B1A"/>
    <w:rsid w:val="00536D2E"/>
    <w:rsid w:val="005408D7"/>
    <w:rsid w:val="00543371"/>
    <w:rsid w:val="00543862"/>
    <w:rsid w:val="0054689A"/>
    <w:rsid w:val="00563FAF"/>
    <w:rsid w:val="00565843"/>
    <w:rsid w:val="005A0AFE"/>
    <w:rsid w:val="005D38C4"/>
    <w:rsid w:val="005F4119"/>
    <w:rsid w:val="006027F0"/>
    <w:rsid w:val="0060444B"/>
    <w:rsid w:val="00621EDB"/>
    <w:rsid w:val="00654FA7"/>
    <w:rsid w:val="00657D65"/>
    <w:rsid w:val="00673492"/>
    <w:rsid w:val="0067623F"/>
    <w:rsid w:val="006974E2"/>
    <w:rsid w:val="006A14F2"/>
    <w:rsid w:val="006C065C"/>
    <w:rsid w:val="006C0873"/>
    <w:rsid w:val="006C34EB"/>
    <w:rsid w:val="006C40D4"/>
    <w:rsid w:val="006C5CA3"/>
    <w:rsid w:val="006D0320"/>
    <w:rsid w:val="006D7F6C"/>
    <w:rsid w:val="006E08BF"/>
    <w:rsid w:val="007052FF"/>
    <w:rsid w:val="00724375"/>
    <w:rsid w:val="00725719"/>
    <w:rsid w:val="00727380"/>
    <w:rsid w:val="0073280E"/>
    <w:rsid w:val="007338F6"/>
    <w:rsid w:val="0073579C"/>
    <w:rsid w:val="007429AE"/>
    <w:rsid w:val="00742D77"/>
    <w:rsid w:val="007572C3"/>
    <w:rsid w:val="007766F8"/>
    <w:rsid w:val="00790875"/>
    <w:rsid w:val="00796B99"/>
    <w:rsid w:val="007A07E9"/>
    <w:rsid w:val="007A570F"/>
    <w:rsid w:val="007B487D"/>
    <w:rsid w:val="007C61B6"/>
    <w:rsid w:val="007C7244"/>
    <w:rsid w:val="007C7A9E"/>
    <w:rsid w:val="00802C8B"/>
    <w:rsid w:val="00821D5E"/>
    <w:rsid w:val="008246A4"/>
    <w:rsid w:val="0082667C"/>
    <w:rsid w:val="00841373"/>
    <w:rsid w:val="00845B82"/>
    <w:rsid w:val="00853600"/>
    <w:rsid w:val="00872AF0"/>
    <w:rsid w:val="00876D49"/>
    <w:rsid w:val="008807A7"/>
    <w:rsid w:val="00890E4F"/>
    <w:rsid w:val="0089512B"/>
    <w:rsid w:val="008A0104"/>
    <w:rsid w:val="008B316D"/>
    <w:rsid w:val="008B7CD6"/>
    <w:rsid w:val="008D0761"/>
    <w:rsid w:val="008D6994"/>
    <w:rsid w:val="008D72C3"/>
    <w:rsid w:val="008E051C"/>
    <w:rsid w:val="008E7D0F"/>
    <w:rsid w:val="008F53E3"/>
    <w:rsid w:val="008F7983"/>
    <w:rsid w:val="00907D33"/>
    <w:rsid w:val="00914D16"/>
    <w:rsid w:val="00916B88"/>
    <w:rsid w:val="009248D3"/>
    <w:rsid w:val="009266C3"/>
    <w:rsid w:val="0093346F"/>
    <w:rsid w:val="00933959"/>
    <w:rsid w:val="009373BC"/>
    <w:rsid w:val="00943017"/>
    <w:rsid w:val="009440F4"/>
    <w:rsid w:val="00977DDB"/>
    <w:rsid w:val="009831F2"/>
    <w:rsid w:val="00986BDA"/>
    <w:rsid w:val="00993F47"/>
    <w:rsid w:val="009A30DC"/>
    <w:rsid w:val="009A3865"/>
    <w:rsid w:val="009B284D"/>
    <w:rsid w:val="009C7F0A"/>
    <w:rsid w:val="009D007C"/>
    <w:rsid w:val="009D5F88"/>
    <w:rsid w:val="009E3AFD"/>
    <w:rsid w:val="009E4169"/>
    <w:rsid w:val="009F0A78"/>
    <w:rsid w:val="009F5602"/>
    <w:rsid w:val="009F59E7"/>
    <w:rsid w:val="009F7CDE"/>
    <w:rsid w:val="00A10908"/>
    <w:rsid w:val="00A10BC4"/>
    <w:rsid w:val="00A15683"/>
    <w:rsid w:val="00A1635E"/>
    <w:rsid w:val="00A22766"/>
    <w:rsid w:val="00A23156"/>
    <w:rsid w:val="00A25076"/>
    <w:rsid w:val="00A4799D"/>
    <w:rsid w:val="00A51B0C"/>
    <w:rsid w:val="00A53CF6"/>
    <w:rsid w:val="00A56656"/>
    <w:rsid w:val="00A65004"/>
    <w:rsid w:val="00A7062A"/>
    <w:rsid w:val="00A73A7B"/>
    <w:rsid w:val="00A8072D"/>
    <w:rsid w:val="00A927FF"/>
    <w:rsid w:val="00AA6B3C"/>
    <w:rsid w:val="00AB3C1D"/>
    <w:rsid w:val="00AC4C8D"/>
    <w:rsid w:val="00AE52B8"/>
    <w:rsid w:val="00AE609C"/>
    <w:rsid w:val="00B047A0"/>
    <w:rsid w:val="00B062A0"/>
    <w:rsid w:val="00B176D4"/>
    <w:rsid w:val="00B216C3"/>
    <w:rsid w:val="00B24D10"/>
    <w:rsid w:val="00B31E35"/>
    <w:rsid w:val="00B321C5"/>
    <w:rsid w:val="00B41EE8"/>
    <w:rsid w:val="00B42C7B"/>
    <w:rsid w:val="00B439DD"/>
    <w:rsid w:val="00B551E2"/>
    <w:rsid w:val="00B577BB"/>
    <w:rsid w:val="00B80C1B"/>
    <w:rsid w:val="00B85242"/>
    <w:rsid w:val="00B972BA"/>
    <w:rsid w:val="00BA5571"/>
    <w:rsid w:val="00BA6921"/>
    <w:rsid w:val="00BC5961"/>
    <w:rsid w:val="00BD211A"/>
    <w:rsid w:val="00BD6FB1"/>
    <w:rsid w:val="00BE3EBD"/>
    <w:rsid w:val="00BE56A1"/>
    <w:rsid w:val="00BE5F57"/>
    <w:rsid w:val="00BF72E2"/>
    <w:rsid w:val="00BF7A0D"/>
    <w:rsid w:val="00C05993"/>
    <w:rsid w:val="00C10ABF"/>
    <w:rsid w:val="00C306A6"/>
    <w:rsid w:val="00C3262C"/>
    <w:rsid w:val="00C329DA"/>
    <w:rsid w:val="00C37D75"/>
    <w:rsid w:val="00C572F4"/>
    <w:rsid w:val="00C621B3"/>
    <w:rsid w:val="00C63413"/>
    <w:rsid w:val="00C66EF9"/>
    <w:rsid w:val="00C9034D"/>
    <w:rsid w:val="00C979EA"/>
    <w:rsid w:val="00CA4C32"/>
    <w:rsid w:val="00CD3DBE"/>
    <w:rsid w:val="00CD4422"/>
    <w:rsid w:val="00CE6A92"/>
    <w:rsid w:val="00CE79CB"/>
    <w:rsid w:val="00D017D6"/>
    <w:rsid w:val="00D12282"/>
    <w:rsid w:val="00D20DEF"/>
    <w:rsid w:val="00D325D1"/>
    <w:rsid w:val="00D4735C"/>
    <w:rsid w:val="00D53E04"/>
    <w:rsid w:val="00D64DEC"/>
    <w:rsid w:val="00D77D3B"/>
    <w:rsid w:val="00D83028"/>
    <w:rsid w:val="00D8604A"/>
    <w:rsid w:val="00D877FB"/>
    <w:rsid w:val="00D9167D"/>
    <w:rsid w:val="00D95F84"/>
    <w:rsid w:val="00DA2100"/>
    <w:rsid w:val="00DB2C5D"/>
    <w:rsid w:val="00DB399C"/>
    <w:rsid w:val="00DB4333"/>
    <w:rsid w:val="00DD2428"/>
    <w:rsid w:val="00DD4829"/>
    <w:rsid w:val="00DD5E65"/>
    <w:rsid w:val="00DD6E76"/>
    <w:rsid w:val="00DE61BB"/>
    <w:rsid w:val="00DF1483"/>
    <w:rsid w:val="00DF4DE6"/>
    <w:rsid w:val="00E152FB"/>
    <w:rsid w:val="00E26E5E"/>
    <w:rsid w:val="00E2713D"/>
    <w:rsid w:val="00E3463C"/>
    <w:rsid w:val="00E42749"/>
    <w:rsid w:val="00E52DB1"/>
    <w:rsid w:val="00E53947"/>
    <w:rsid w:val="00E7269F"/>
    <w:rsid w:val="00E7397D"/>
    <w:rsid w:val="00E7400D"/>
    <w:rsid w:val="00E77169"/>
    <w:rsid w:val="00E82F10"/>
    <w:rsid w:val="00E9231A"/>
    <w:rsid w:val="00E969D4"/>
    <w:rsid w:val="00E97039"/>
    <w:rsid w:val="00EA4374"/>
    <w:rsid w:val="00EA5B21"/>
    <w:rsid w:val="00EB52A7"/>
    <w:rsid w:val="00EB5C33"/>
    <w:rsid w:val="00EC0E5A"/>
    <w:rsid w:val="00EC181C"/>
    <w:rsid w:val="00EC1BA3"/>
    <w:rsid w:val="00EC6BB3"/>
    <w:rsid w:val="00ED22E4"/>
    <w:rsid w:val="00ED377A"/>
    <w:rsid w:val="00ED5839"/>
    <w:rsid w:val="00ED730F"/>
    <w:rsid w:val="00EE2E2F"/>
    <w:rsid w:val="00F11E52"/>
    <w:rsid w:val="00F172D4"/>
    <w:rsid w:val="00F174CC"/>
    <w:rsid w:val="00F40312"/>
    <w:rsid w:val="00F404BE"/>
    <w:rsid w:val="00F61282"/>
    <w:rsid w:val="00F61760"/>
    <w:rsid w:val="00F640CB"/>
    <w:rsid w:val="00F67441"/>
    <w:rsid w:val="00F719FB"/>
    <w:rsid w:val="00F72F3F"/>
    <w:rsid w:val="00F90B56"/>
    <w:rsid w:val="00F91FAD"/>
    <w:rsid w:val="00F922EC"/>
    <w:rsid w:val="00FA2216"/>
    <w:rsid w:val="00FC249E"/>
    <w:rsid w:val="00FC6376"/>
    <w:rsid w:val="00FC6C67"/>
    <w:rsid w:val="00FD1A74"/>
    <w:rsid w:val="00FD4ACB"/>
    <w:rsid w:val="00FD77A2"/>
    <w:rsid w:val="00FE2AC2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F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60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D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DB1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DD5E65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DD5E6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rsid w:val="00DD5E65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rsid w:val="00DD5E65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rsid w:val="00DD5E6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DD5E65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DD5E65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6D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3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E04"/>
    <w:pPr>
      <w:ind w:left="720"/>
    </w:pPr>
  </w:style>
  <w:style w:type="paragraph" w:styleId="NoSpacing">
    <w:name w:val="No Spacing"/>
    <w:uiPriority w:val="1"/>
    <w:qFormat/>
    <w:rsid w:val="00993F47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9440F4"/>
    <w:rPr>
      <w:i/>
      <w:iCs/>
    </w:rPr>
  </w:style>
  <w:style w:type="table" w:styleId="TableGrid">
    <w:name w:val="Table Grid"/>
    <w:basedOn w:val="TableNormal"/>
    <w:uiPriority w:val="59"/>
    <w:rsid w:val="00F6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5F5F"/>
    <w:rPr>
      <w:rFonts w:eastAsia="Calibri"/>
    </w:rPr>
  </w:style>
  <w:style w:type="character" w:styleId="Strong">
    <w:name w:val="Strong"/>
    <w:uiPriority w:val="22"/>
    <w:qFormat/>
    <w:rsid w:val="00015F5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A30D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A30D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9F5602"/>
    <w:rPr>
      <w:rFonts w:ascii="Arial" w:hAnsi="Arial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24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60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D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DB1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DD5E65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DD5E6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rsid w:val="00DD5E65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rsid w:val="00DD5E65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rsid w:val="00DD5E6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DD5E65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DD5E65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6D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3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E04"/>
    <w:pPr>
      <w:ind w:left="720"/>
    </w:pPr>
  </w:style>
  <w:style w:type="paragraph" w:styleId="NoSpacing">
    <w:name w:val="No Spacing"/>
    <w:uiPriority w:val="1"/>
    <w:qFormat/>
    <w:rsid w:val="00993F47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9440F4"/>
    <w:rPr>
      <w:i/>
      <w:iCs/>
    </w:rPr>
  </w:style>
  <w:style w:type="table" w:styleId="TableGrid">
    <w:name w:val="Table Grid"/>
    <w:basedOn w:val="TableNormal"/>
    <w:uiPriority w:val="59"/>
    <w:rsid w:val="00F6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5F5F"/>
    <w:rPr>
      <w:rFonts w:eastAsia="Calibri"/>
    </w:rPr>
  </w:style>
  <w:style w:type="character" w:styleId="Strong">
    <w:name w:val="Strong"/>
    <w:uiPriority w:val="22"/>
    <w:qFormat/>
    <w:rsid w:val="00015F5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A30D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A30D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9F5602"/>
    <w:rPr>
      <w:rFonts w:ascii="Arial" w:hAnsi="Arial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24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nzhi_du@audubonchar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ubonchart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upre\Local%20Settings\Temporary%20Internet%20Files\Content.Outlook\KP6E32EO\Audub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Audubon letterhead.dot</Template>
  <TotalTime>0</TotalTime>
  <Pages>3</Pages>
  <Words>808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Audubon Charter School</vt:lpstr>
    </vt:vector>
  </TitlesOfParts>
  <Company>Microsoft</Company>
  <LinksUpToDate>false</LinksUpToDate>
  <CharactersWithSpaces>5185</CharactersWithSpaces>
  <SharedDoc>false</SharedDoc>
  <HLinks>
    <vt:vector size="12" baseType="variant"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mailto:Laurence_lechat@auduboncharter.com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http://www.auduboncharter.com/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Audubon Charter School</dc:title>
  <dc:creator>J'Vann Martin</dc:creator>
  <cp:lastModifiedBy>Daniel Cassiday</cp:lastModifiedBy>
  <cp:revision>2</cp:revision>
  <cp:lastPrinted>2013-06-11T18:52:00Z</cp:lastPrinted>
  <dcterms:created xsi:type="dcterms:W3CDTF">2014-04-01T17:45:00Z</dcterms:created>
  <dcterms:modified xsi:type="dcterms:W3CDTF">2014-04-01T17:45:00Z</dcterms:modified>
</cp:coreProperties>
</file>