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2F94" w14:textId="77777777" w:rsidR="00E053E7" w:rsidRDefault="00E053E7" w:rsidP="00E053E7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4EB32A1D" w14:textId="77777777" w:rsidR="00E053E7" w:rsidRDefault="00E053E7" w:rsidP="00E053E7">
      <w:pPr>
        <w:pStyle w:val="BodyText"/>
        <w:spacing w:before="9"/>
        <w:rPr>
          <w:rFonts w:ascii="Arial"/>
          <w:b/>
          <w:sz w:val="33"/>
        </w:rPr>
      </w:pPr>
    </w:p>
    <w:p w14:paraId="4A63835C" w14:textId="77777777" w:rsidR="00E053E7" w:rsidRDefault="00E053E7" w:rsidP="00E053E7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9F7FF1">
        <w:rPr>
          <w:b/>
          <w:w w:val="99"/>
          <w:sz w:val="32"/>
          <w:u w:val="single"/>
        </w:rPr>
        <w:t xml:space="preserve"> </w:t>
      </w:r>
      <w:r w:rsidR="00742C65">
        <w:rPr>
          <w:b/>
          <w:w w:val="99"/>
          <w:sz w:val="32"/>
          <w:u w:val="single"/>
        </w:rPr>
        <w:t xml:space="preserve">Erving Elementary </w:t>
      </w:r>
      <w:r w:rsidR="009F7FF1">
        <w:rPr>
          <w:b/>
          <w:w w:val="99"/>
          <w:sz w:val="32"/>
          <w:u w:val="single"/>
        </w:rPr>
        <w:t>School</w:t>
      </w:r>
      <w:r>
        <w:rPr>
          <w:b/>
          <w:sz w:val="32"/>
          <w:u w:val="single"/>
        </w:rPr>
        <w:tab/>
      </w:r>
    </w:p>
    <w:p w14:paraId="66B33EAE" w14:textId="77777777" w:rsidR="00E053E7" w:rsidRDefault="00E053E7" w:rsidP="00E053E7">
      <w:pPr>
        <w:spacing w:before="4"/>
        <w:rPr>
          <w:b/>
          <w:sz w:val="20"/>
        </w:rPr>
      </w:pPr>
    </w:p>
    <w:p w14:paraId="05788663" w14:textId="77777777" w:rsidR="00E053E7" w:rsidRDefault="00E053E7" w:rsidP="00E053E7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EC1DCB">
        <w:rPr>
          <w:u w:val="single"/>
        </w:rPr>
        <w:t xml:space="preserve">: </w:t>
      </w:r>
      <w:proofErr w:type="spellStart"/>
      <w:r w:rsidR="00742C65">
        <w:rPr>
          <w:u w:val="single"/>
        </w:rPr>
        <w:t>Mouloud</w:t>
      </w:r>
      <w:proofErr w:type="spellEnd"/>
      <w:r w:rsidR="00742C65">
        <w:rPr>
          <w:u w:val="single"/>
        </w:rPr>
        <w:t xml:space="preserve"> Mahi</w:t>
      </w:r>
      <w:r w:rsidRPr="000762C3">
        <w:t xml:space="preserve">               </w:t>
      </w:r>
      <w:r>
        <w:t xml:space="preserve">                         </w:t>
      </w:r>
      <w:r w:rsidRPr="000762C3">
        <w:t xml:space="preserve">       </w:t>
      </w:r>
      <w:r>
        <w:t xml:space="preserve"> Grade</w:t>
      </w:r>
      <w:r>
        <w:rPr>
          <w:spacing w:val="-1"/>
        </w:rPr>
        <w:t xml:space="preserve"> </w:t>
      </w:r>
      <w:r>
        <w:t xml:space="preserve">level   </w:t>
      </w:r>
      <w:r w:rsidR="00E4248A">
        <w:rPr>
          <w:u w:val="single"/>
        </w:rPr>
        <w:t xml:space="preserve"> </w:t>
      </w:r>
      <w:r w:rsidR="00742C65">
        <w:rPr>
          <w:u w:val="single"/>
        </w:rPr>
        <w:t>2nd</w:t>
      </w:r>
      <w:r w:rsidR="00E4248A">
        <w:rPr>
          <w:u w:val="single"/>
        </w:rPr>
        <w:t xml:space="preserve"> </w:t>
      </w:r>
    </w:p>
    <w:p w14:paraId="7BC82A06" w14:textId="77777777" w:rsidR="00E053E7" w:rsidRDefault="00E053E7" w:rsidP="00E053E7">
      <w:pPr>
        <w:spacing w:before="7"/>
        <w:rPr>
          <w:sz w:val="19"/>
        </w:rPr>
      </w:pPr>
    </w:p>
    <w:p w14:paraId="490132DF" w14:textId="16CE5828" w:rsidR="00E053E7" w:rsidRDefault="00E053E7" w:rsidP="00E053E7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   </w:t>
      </w:r>
      <w:r w:rsidR="00742C65">
        <w:rPr>
          <w:u w:val="single"/>
        </w:rPr>
        <w:t xml:space="preserve">Arabic Names of </w:t>
      </w:r>
      <w:r w:rsidR="002D776E">
        <w:rPr>
          <w:u w:val="single"/>
        </w:rPr>
        <w:t>colors</w:t>
      </w:r>
      <w:r w:rsidR="00A859B9">
        <w:rPr>
          <w:u w:val="single"/>
        </w:rPr>
        <w:t xml:space="preserve"> </w:t>
      </w:r>
      <w:r w:rsidR="009F7647">
        <w:rPr>
          <w:u w:val="single"/>
        </w:rPr>
        <w:t>(allotted</w:t>
      </w:r>
      <w:r w:rsidR="00A859B9">
        <w:rPr>
          <w:u w:val="single"/>
        </w:rPr>
        <w:t xml:space="preserve"> time: 30 mins)</w:t>
      </w:r>
      <w:r>
        <w:rPr>
          <w:u w:val="single"/>
        </w:rPr>
        <w:tab/>
      </w:r>
    </w:p>
    <w:p w14:paraId="4E09773E" w14:textId="77777777" w:rsidR="00E053E7" w:rsidRDefault="00E053E7" w:rsidP="00E053E7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053E7" w14:paraId="4787DBCB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C306462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E053E7" w14:paraId="0FEFF4E3" w14:textId="77777777" w:rsidTr="00DC3861">
        <w:trPr>
          <w:trHeight w:hRule="exact" w:val="4947"/>
        </w:trPr>
        <w:tc>
          <w:tcPr>
            <w:tcW w:w="9218" w:type="dxa"/>
          </w:tcPr>
          <w:p w14:paraId="4207CC91" w14:textId="77777777" w:rsidR="00E053E7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403FBE01" w14:textId="77777777" w:rsidR="00E053E7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6868F258" w14:textId="7BAB117C" w:rsidR="00EC1DCB" w:rsidRDefault="00E053E7" w:rsidP="00DC3861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 w:rsidRPr="00EC1DCB">
              <w:rPr>
                <w:i/>
              </w:rPr>
              <w:t>Students will be able to recognize</w:t>
            </w:r>
            <w:r w:rsidR="00EC1DCB">
              <w:rPr>
                <w:i/>
              </w:rPr>
              <w:t xml:space="preserve"> and</w:t>
            </w:r>
            <w:r w:rsidRPr="00EC1DCB">
              <w:rPr>
                <w:i/>
              </w:rPr>
              <w:t xml:space="preserve"> </w:t>
            </w:r>
            <w:r w:rsidR="00EC1DCB" w:rsidRPr="00EC1DCB">
              <w:rPr>
                <w:i/>
              </w:rPr>
              <w:t xml:space="preserve">say </w:t>
            </w:r>
            <w:r w:rsidRPr="00EC1DCB">
              <w:rPr>
                <w:i/>
              </w:rPr>
              <w:t>the</w:t>
            </w:r>
            <w:r w:rsidR="00A07E2B" w:rsidRPr="00EC1DCB">
              <w:rPr>
                <w:i/>
              </w:rPr>
              <w:t xml:space="preserve"> Arabic names of the</w:t>
            </w:r>
            <w:r w:rsidRPr="00EC1DCB">
              <w:rPr>
                <w:i/>
              </w:rPr>
              <w:t xml:space="preserve"> following</w:t>
            </w:r>
            <w:r w:rsidR="00A07E2B" w:rsidRPr="00EC1DCB">
              <w:rPr>
                <w:i/>
              </w:rPr>
              <w:t xml:space="preserve"> </w:t>
            </w:r>
            <w:r w:rsidR="002D776E">
              <w:rPr>
                <w:i/>
              </w:rPr>
              <w:t>colors</w:t>
            </w:r>
            <w:r w:rsidRPr="00EC1DCB">
              <w:rPr>
                <w:i/>
              </w:rPr>
              <w:t xml:space="preserve">: </w:t>
            </w:r>
            <w:r w:rsidR="002D776E">
              <w:rPr>
                <w:i/>
              </w:rPr>
              <w:t>red, green, blue, yellow, black, white, brown,</w:t>
            </w:r>
            <w:r w:rsidR="00EC1DCB" w:rsidRPr="00EC1DCB">
              <w:rPr>
                <w:i/>
              </w:rPr>
              <w:t xml:space="preserve"> </w:t>
            </w:r>
            <w:r w:rsidR="002D776E">
              <w:rPr>
                <w:i/>
              </w:rPr>
              <w:t xml:space="preserve">gray </w:t>
            </w:r>
            <w:r w:rsidR="00EC1DCB" w:rsidRPr="00EC1DCB">
              <w:rPr>
                <w:i/>
              </w:rPr>
              <w:t>and the word</w:t>
            </w:r>
            <w:r w:rsidR="002D776E">
              <w:rPr>
                <w:i/>
              </w:rPr>
              <w:t>s</w:t>
            </w:r>
            <w:r w:rsidR="00EC1DCB" w:rsidRPr="00EC1DCB">
              <w:rPr>
                <w:i/>
              </w:rPr>
              <w:t xml:space="preserve"> </w:t>
            </w:r>
            <w:proofErr w:type="spellStart"/>
            <w:r w:rsidR="002D776E">
              <w:rPr>
                <w:i/>
              </w:rPr>
              <w:t>Alwan</w:t>
            </w:r>
            <w:proofErr w:type="spellEnd"/>
            <w:r w:rsidR="002D776E">
              <w:rPr>
                <w:i/>
              </w:rPr>
              <w:t>/lawn (colors)</w:t>
            </w:r>
            <w:r w:rsidR="00EC1DCB" w:rsidRPr="00EC1DCB">
              <w:rPr>
                <w:i/>
              </w:rPr>
              <w:t xml:space="preserve"> in Arabic</w:t>
            </w:r>
            <w:r w:rsidRPr="00EC1DCB">
              <w:rPr>
                <w:i/>
              </w:rPr>
              <w:t xml:space="preserve"> </w:t>
            </w:r>
          </w:p>
          <w:p w14:paraId="1D260CD6" w14:textId="10F9E6C7" w:rsidR="00E053E7" w:rsidRDefault="00E053E7" w:rsidP="00E053E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will be able to </w:t>
            </w:r>
            <w:r w:rsidR="001D59D2">
              <w:rPr>
                <w:i/>
              </w:rPr>
              <w:t xml:space="preserve">express </w:t>
            </w:r>
            <w:r w:rsidR="002D776E">
              <w:rPr>
                <w:i/>
              </w:rPr>
              <w:t xml:space="preserve">what colors they prefer and their favorite one </w:t>
            </w:r>
            <w:r w:rsidR="00EC1DCB">
              <w:rPr>
                <w:i/>
              </w:rPr>
              <w:t>in Arabic.</w:t>
            </w:r>
          </w:p>
          <w:p w14:paraId="57C732AD" w14:textId="77777777" w:rsidR="00E053E7" w:rsidRPr="00D76B0F" w:rsidRDefault="00E053E7" w:rsidP="00DC3861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E053E7" w14:paraId="20A1A0F1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3925A5F" w14:textId="77777777" w:rsidR="00E053E7" w:rsidRDefault="00E053E7" w:rsidP="00DC3861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E053E7" w14:paraId="65CD71F4" w14:textId="77777777" w:rsidTr="00DC3861">
        <w:trPr>
          <w:trHeight w:hRule="exact" w:val="2367"/>
        </w:trPr>
        <w:tc>
          <w:tcPr>
            <w:tcW w:w="9218" w:type="dxa"/>
          </w:tcPr>
          <w:p w14:paraId="73A7FA64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0E3DBB0D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13DAAC6" w14:textId="314BA430" w:rsidR="00E053E7" w:rsidRDefault="00EC1DCB" w:rsidP="00E053E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</w:t>
            </w:r>
            <w:r w:rsidR="00E053E7">
              <w:rPr>
                <w:i/>
              </w:rPr>
              <w:t xml:space="preserve"> </w:t>
            </w:r>
            <w:r>
              <w:rPr>
                <w:i/>
              </w:rPr>
              <w:t>are required</w:t>
            </w:r>
            <w:r w:rsidR="00E053E7">
              <w:rPr>
                <w:i/>
              </w:rPr>
              <w:t xml:space="preserve"> to </w:t>
            </w:r>
            <w:r>
              <w:rPr>
                <w:i/>
              </w:rPr>
              <w:t>listen to the Arabic word</w:t>
            </w:r>
            <w:r w:rsidR="00BA22FA">
              <w:rPr>
                <w:i/>
              </w:rPr>
              <w:t>s</w:t>
            </w:r>
            <w:r>
              <w:rPr>
                <w:i/>
              </w:rPr>
              <w:t xml:space="preserve"> and point </w:t>
            </w:r>
            <w:r w:rsidR="00BA22FA">
              <w:rPr>
                <w:i/>
              </w:rPr>
              <w:t>to the suitable</w:t>
            </w:r>
            <w:r>
              <w:rPr>
                <w:i/>
              </w:rPr>
              <w:t xml:space="preserve"> picture</w:t>
            </w:r>
            <w:r w:rsidR="00BA22FA">
              <w:rPr>
                <w:i/>
              </w:rPr>
              <w:t>s</w:t>
            </w:r>
            <w:r w:rsidR="002D776E">
              <w:rPr>
                <w:i/>
              </w:rPr>
              <w:t xml:space="preserve"> and colorful spots projected on the white board</w:t>
            </w:r>
            <w:r w:rsidR="000E21FB">
              <w:rPr>
                <w:i/>
              </w:rPr>
              <w:t xml:space="preserve">. Students will </w:t>
            </w:r>
            <w:r w:rsidR="00E053E7">
              <w:rPr>
                <w:i/>
              </w:rPr>
              <w:t xml:space="preserve">demonstrate clear understanding of the words in Arabic by </w:t>
            </w:r>
            <w:r w:rsidR="00BA22FA">
              <w:rPr>
                <w:i/>
              </w:rPr>
              <w:t>sticking the</w:t>
            </w:r>
            <w:r w:rsidR="002D776E">
              <w:rPr>
                <w:i/>
              </w:rPr>
              <w:t xml:space="preserve"> colorful</w:t>
            </w:r>
            <w:r w:rsidR="00BA22FA">
              <w:rPr>
                <w:i/>
              </w:rPr>
              <w:t xml:space="preserve"> name</w:t>
            </w:r>
            <w:r w:rsidR="002D776E">
              <w:rPr>
                <w:i/>
              </w:rPr>
              <w:t>-</w:t>
            </w:r>
            <w:r w:rsidR="00BA22FA">
              <w:rPr>
                <w:i/>
              </w:rPr>
              <w:t xml:space="preserve">tags on the right </w:t>
            </w:r>
            <w:r w:rsidR="002D776E">
              <w:rPr>
                <w:i/>
              </w:rPr>
              <w:t>spots</w:t>
            </w:r>
            <w:r w:rsidR="00BA22FA">
              <w:rPr>
                <w:i/>
              </w:rPr>
              <w:t xml:space="preserve"> </w:t>
            </w:r>
            <w:r w:rsidR="000E21FB">
              <w:rPr>
                <w:i/>
              </w:rPr>
              <w:t xml:space="preserve">and </w:t>
            </w:r>
            <w:r w:rsidR="00BA22FA">
              <w:rPr>
                <w:i/>
              </w:rPr>
              <w:t xml:space="preserve">by </w:t>
            </w:r>
            <w:r w:rsidR="000E21FB">
              <w:rPr>
                <w:i/>
              </w:rPr>
              <w:t>expressing the</w:t>
            </w:r>
            <w:r w:rsidR="00BA22FA">
              <w:rPr>
                <w:i/>
              </w:rPr>
              <w:t xml:space="preserve">ir </w:t>
            </w:r>
            <w:r w:rsidR="002D776E">
              <w:rPr>
                <w:i/>
              </w:rPr>
              <w:t>favorite colors</w:t>
            </w:r>
            <w:r w:rsidR="00BA22FA">
              <w:rPr>
                <w:i/>
              </w:rPr>
              <w:t>.</w:t>
            </w:r>
          </w:p>
        </w:tc>
      </w:tr>
    </w:tbl>
    <w:p w14:paraId="15997995" w14:textId="77777777" w:rsidR="00E053E7" w:rsidRDefault="00E053E7" w:rsidP="00E053E7">
      <w:pPr>
        <w:spacing w:line="263" w:lineRule="exact"/>
        <w:sectPr w:rsidR="00E053E7" w:rsidSect="00E053E7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E053E7" w14:paraId="3401C063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BD9F7BC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E053E7" w14:paraId="11E8C253" w14:textId="77777777" w:rsidTr="00DC3861">
        <w:trPr>
          <w:trHeight w:hRule="exact" w:val="11924"/>
        </w:trPr>
        <w:tc>
          <w:tcPr>
            <w:tcW w:w="9218" w:type="dxa"/>
          </w:tcPr>
          <w:p w14:paraId="423E6EAE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028E572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6BF73741" w14:textId="77777777" w:rsidR="00E053E7" w:rsidRDefault="00C51209" w:rsidP="00DC38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Warm up: 5</w:t>
            </w:r>
            <w:r w:rsidR="00E053E7">
              <w:rPr>
                <w:i/>
              </w:rPr>
              <w:t xml:space="preserve"> min </w:t>
            </w:r>
          </w:p>
          <w:p w14:paraId="060FA7BC" w14:textId="51186E48" w:rsidR="000E21FB" w:rsidRDefault="00E053E7" w:rsidP="00C51209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After gre</w:t>
            </w:r>
            <w:r w:rsidR="00C51209">
              <w:rPr>
                <w:i/>
              </w:rPr>
              <w:t>eting</w:t>
            </w:r>
            <w:r w:rsidR="000E21FB">
              <w:rPr>
                <w:i/>
              </w:rPr>
              <w:t xml:space="preserve"> </w:t>
            </w:r>
            <w:r w:rsidR="00C51209">
              <w:rPr>
                <w:i/>
              </w:rPr>
              <w:t xml:space="preserve">students, </w:t>
            </w:r>
            <w:r w:rsidR="000E21FB">
              <w:rPr>
                <w:i/>
              </w:rPr>
              <w:t>the teacher</w:t>
            </w:r>
            <w:r w:rsidR="00C51209">
              <w:rPr>
                <w:i/>
              </w:rPr>
              <w:t xml:space="preserve"> ask</w:t>
            </w:r>
            <w:r w:rsidR="000E21FB">
              <w:rPr>
                <w:i/>
              </w:rPr>
              <w:t>s</w:t>
            </w:r>
            <w:r w:rsidR="00C51209">
              <w:rPr>
                <w:i/>
              </w:rPr>
              <w:t xml:space="preserve"> them</w:t>
            </w:r>
            <w:r w:rsidR="000E21FB">
              <w:rPr>
                <w:i/>
              </w:rPr>
              <w:t>. to stand up, sit down, walk</w:t>
            </w:r>
            <w:r w:rsidR="00983338">
              <w:rPr>
                <w:i/>
              </w:rPr>
              <w:t xml:space="preserve">, run, </w:t>
            </w:r>
            <w:r w:rsidR="000E21FB">
              <w:rPr>
                <w:i/>
              </w:rPr>
              <w:t>dance</w:t>
            </w:r>
            <w:r w:rsidR="00983338">
              <w:rPr>
                <w:i/>
              </w:rPr>
              <w:t xml:space="preserve"> and sleep</w:t>
            </w:r>
            <w:r w:rsidR="000E21FB">
              <w:rPr>
                <w:i/>
              </w:rPr>
              <w:t xml:space="preserve"> repeatedly for few times.</w:t>
            </w:r>
            <w:r w:rsidR="00B109F4">
              <w:rPr>
                <w:i/>
              </w:rPr>
              <w:t xml:space="preserve"> Students will do this while the teacher tries to trick them</w:t>
            </w:r>
            <w:r w:rsidR="004E073C">
              <w:rPr>
                <w:i/>
              </w:rPr>
              <w:t xml:space="preserve"> (only Arabic words are used)</w:t>
            </w:r>
            <w:r w:rsidR="00B109F4">
              <w:rPr>
                <w:i/>
              </w:rPr>
              <w:t>.</w:t>
            </w:r>
          </w:p>
          <w:p w14:paraId="21A29929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5DA86C5" w14:textId="77777777" w:rsidR="00E053E7" w:rsidRDefault="00E053E7" w:rsidP="00DC38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First stage:                                  Presentation:</w:t>
            </w:r>
            <w:r w:rsidR="00C51209">
              <w:rPr>
                <w:i/>
              </w:rPr>
              <w:t xml:space="preserve"> 1</w:t>
            </w:r>
            <w:r w:rsidR="005D67D5">
              <w:rPr>
                <w:i/>
              </w:rPr>
              <w:t>0</w:t>
            </w:r>
            <w:r>
              <w:rPr>
                <w:i/>
              </w:rPr>
              <w:t xml:space="preserve"> min</w:t>
            </w:r>
          </w:p>
          <w:p w14:paraId="5B711B57" w14:textId="77777777" w:rsidR="005D67D5" w:rsidRDefault="005D67D5" w:rsidP="005D67D5">
            <w:pPr>
              <w:pStyle w:val="TableParagraph"/>
              <w:spacing w:line="263" w:lineRule="exact"/>
              <w:ind w:left="823" w:right="679"/>
              <w:rPr>
                <w:i/>
              </w:rPr>
            </w:pPr>
          </w:p>
          <w:p w14:paraId="1D32C87A" w14:textId="67D02480" w:rsidR="005A367D" w:rsidRDefault="005A367D" w:rsidP="005A367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shows </w:t>
            </w:r>
            <w:r w:rsidR="00B109F4">
              <w:rPr>
                <w:i/>
              </w:rPr>
              <w:t>students</w:t>
            </w:r>
            <w:r>
              <w:rPr>
                <w:i/>
              </w:rPr>
              <w:t xml:space="preserve"> a picture of a </w:t>
            </w:r>
            <w:r w:rsidR="00983338">
              <w:rPr>
                <w:i/>
              </w:rPr>
              <w:t>colorful rainbow</w:t>
            </w:r>
            <w:r w:rsidR="00B109F4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="00983338">
              <w:rPr>
                <w:i/>
              </w:rPr>
              <w:t xml:space="preserve">a lot of different colorful discs. The teacher </w:t>
            </w:r>
            <w:r>
              <w:rPr>
                <w:i/>
              </w:rPr>
              <w:t xml:space="preserve">asks what </w:t>
            </w:r>
            <w:r w:rsidR="00B109F4">
              <w:rPr>
                <w:i/>
              </w:rPr>
              <w:t>do you see here</w:t>
            </w:r>
            <w:r>
              <w:rPr>
                <w:i/>
              </w:rPr>
              <w:t>? Ss provide the answer in English. The teacher introduces the word</w:t>
            </w:r>
            <w:r w:rsidR="00B109F4">
              <w:rPr>
                <w:i/>
              </w:rPr>
              <w:t xml:space="preserve"> </w:t>
            </w:r>
            <w:r w:rsidR="00983338">
              <w:rPr>
                <w:i/>
              </w:rPr>
              <w:t>lawn/</w:t>
            </w:r>
            <w:proofErr w:type="spellStart"/>
            <w:r w:rsidR="00983338">
              <w:rPr>
                <w:i/>
              </w:rPr>
              <w:t>alwan</w:t>
            </w:r>
            <w:proofErr w:type="spellEnd"/>
            <w:r w:rsidR="00983338">
              <w:rPr>
                <w:i/>
              </w:rPr>
              <w:t xml:space="preserve"> (colors)</w:t>
            </w:r>
            <w:r>
              <w:rPr>
                <w:i/>
              </w:rPr>
              <w:t xml:space="preserve"> in Arabic. He/she repeats it several times (th</w:t>
            </w:r>
            <w:r w:rsidR="004E073C">
              <w:rPr>
                <w:i/>
              </w:rPr>
              <w:t>is</w:t>
            </w:r>
            <w:r>
              <w:rPr>
                <w:i/>
              </w:rPr>
              <w:t xml:space="preserve"> </w:t>
            </w:r>
            <w:r w:rsidR="00B109F4">
              <w:rPr>
                <w:i/>
              </w:rPr>
              <w:t xml:space="preserve">is a </w:t>
            </w:r>
            <w:r w:rsidR="00983338">
              <w:rPr>
                <w:i/>
              </w:rPr>
              <w:t>color/these are colors</w:t>
            </w:r>
            <w:r>
              <w:rPr>
                <w:i/>
              </w:rPr>
              <w:t xml:space="preserve"> </w:t>
            </w:r>
            <w:r w:rsidR="004E073C">
              <w:rPr>
                <w:i/>
              </w:rPr>
              <w:t>(</w:t>
            </w:r>
            <w:r>
              <w:rPr>
                <w:i/>
              </w:rPr>
              <w:t>in Arabic</w:t>
            </w:r>
            <w:r w:rsidR="004E073C">
              <w:rPr>
                <w:i/>
              </w:rPr>
              <w:t>)</w:t>
            </w:r>
            <w:r w:rsidR="00983338">
              <w:rPr>
                <w:i/>
              </w:rPr>
              <w:t xml:space="preserve"> </w:t>
            </w:r>
            <w:r>
              <w:rPr>
                <w:i/>
              </w:rPr>
              <w:t>and invites students to do so. The teacher emphasizes the correct pronunciation.</w:t>
            </w:r>
          </w:p>
          <w:p w14:paraId="4041AB10" w14:textId="0A94A371" w:rsidR="005A367D" w:rsidRDefault="005A367D" w:rsidP="005A367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592367">
              <w:rPr>
                <w:i/>
              </w:rPr>
              <w:t>projects</w:t>
            </w:r>
            <w:r>
              <w:rPr>
                <w:i/>
              </w:rPr>
              <w:t xml:space="preserve"> the picture of the </w:t>
            </w:r>
            <w:r w:rsidR="00983338">
              <w:rPr>
                <w:i/>
              </w:rPr>
              <w:t>different colors</w:t>
            </w:r>
            <w:r w:rsidR="00592367">
              <w:rPr>
                <w:i/>
              </w:rPr>
              <w:t xml:space="preserve">. </w:t>
            </w:r>
            <w:r w:rsidR="00983338">
              <w:rPr>
                <w:i/>
              </w:rPr>
              <w:t>eight</w:t>
            </w:r>
            <w:r>
              <w:rPr>
                <w:i/>
              </w:rPr>
              <w:t xml:space="preserve"> targeted</w:t>
            </w:r>
            <w:r w:rsidR="00592367">
              <w:rPr>
                <w:i/>
              </w:rPr>
              <w:t xml:space="preserve"> members</w:t>
            </w:r>
            <w:r>
              <w:rPr>
                <w:i/>
              </w:rPr>
              <w:t xml:space="preserve"> </w:t>
            </w:r>
            <w:r w:rsidR="00592367">
              <w:rPr>
                <w:i/>
              </w:rPr>
              <w:t xml:space="preserve">are </w:t>
            </w:r>
            <w:r w:rsidR="00983338">
              <w:rPr>
                <w:i/>
              </w:rPr>
              <w:t xml:space="preserve">projected </w:t>
            </w:r>
            <w:r w:rsidR="00592367">
              <w:rPr>
                <w:i/>
              </w:rPr>
              <w:t>on</w:t>
            </w:r>
            <w:r>
              <w:rPr>
                <w:i/>
              </w:rPr>
              <w:t xml:space="preserve"> the white board</w:t>
            </w:r>
            <w:r w:rsidR="004E073C">
              <w:rPr>
                <w:i/>
              </w:rPr>
              <w:t xml:space="preserve">. T </w:t>
            </w:r>
            <w:r>
              <w:rPr>
                <w:i/>
              </w:rPr>
              <w:t xml:space="preserve">asks </w:t>
            </w:r>
            <w:r w:rsidR="00870E3B">
              <w:rPr>
                <w:i/>
              </w:rPr>
              <w:t>what</w:t>
            </w:r>
            <w:r>
              <w:rPr>
                <w:i/>
              </w:rPr>
              <w:t xml:space="preserve"> are these? Students answer: these are </w:t>
            </w:r>
            <w:r w:rsidR="00870E3B">
              <w:rPr>
                <w:i/>
              </w:rPr>
              <w:t>different colors in</w:t>
            </w:r>
            <w:r>
              <w:rPr>
                <w:i/>
              </w:rPr>
              <w:t xml:space="preserve"> (Arabic) </w:t>
            </w:r>
          </w:p>
          <w:p w14:paraId="324C6E3D" w14:textId="30728131" w:rsidR="005D67D5" w:rsidRDefault="005A367D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introduces the </w:t>
            </w:r>
            <w:r w:rsidR="00870E3B">
              <w:rPr>
                <w:i/>
              </w:rPr>
              <w:t>eight colors</w:t>
            </w:r>
            <w:r>
              <w:rPr>
                <w:i/>
              </w:rPr>
              <w:t xml:space="preserve"> </w:t>
            </w:r>
            <w:r w:rsidR="00CA556C">
              <w:rPr>
                <w:i/>
              </w:rPr>
              <w:t xml:space="preserve">and </w:t>
            </w:r>
            <w:r w:rsidR="00592367">
              <w:rPr>
                <w:i/>
              </w:rPr>
              <w:t xml:space="preserve">use the </w:t>
            </w:r>
            <w:r w:rsidR="00CA556C">
              <w:rPr>
                <w:i/>
              </w:rPr>
              <w:t>express</w:t>
            </w:r>
            <w:r w:rsidR="00592367">
              <w:rPr>
                <w:i/>
              </w:rPr>
              <w:t>ion (</w:t>
            </w:r>
            <w:r w:rsidR="005E7740">
              <w:rPr>
                <w:i/>
              </w:rPr>
              <w:t xml:space="preserve">I </w:t>
            </w:r>
            <w:r w:rsidR="00592367">
              <w:rPr>
                <w:i/>
              </w:rPr>
              <w:t>lov</w:t>
            </w:r>
            <w:r w:rsidR="005E7740">
              <w:rPr>
                <w:i/>
              </w:rPr>
              <w:t xml:space="preserve">e </w:t>
            </w:r>
            <w:r w:rsidR="00870E3B">
              <w:rPr>
                <w:i/>
              </w:rPr>
              <w:t>the red color, green color, yellow color, blue color, white color, black color, gray color</w:t>
            </w:r>
            <w:r w:rsidR="005E7740">
              <w:rPr>
                <w:i/>
              </w:rPr>
              <w:t>). Ss add the word -a lot</w:t>
            </w:r>
            <w:r w:rsidR="00870E3B">
              <w:rPr>
                <w:i/>
              </w:rPr>
              <w:t xml:space="preserve"> </w:t>
            </w:r>
            <w:r w:rsidR="00870E3B">
              <w:rPr>
                <w:i/>
              </w:rPr>
              <w:t>(Arabic) to form their sentences</w:t>
            </w:r>
            <w:r w:rsidR="00870E3B">
              <w:rPr>
                <w:i/>
              </w:rPr>
              <w:t xml:space="preserve"> and -than- to make comparison</w:t>
            </w:r>
            <w:r w:rsidR="004E073C">
              <w:rPr>
                <w:i/>
              </w:rPr>
              <w:t xml:space="preserve">. </w:t>
            </w:r>
          </w:p>
          <w:p w14:paraId="392DE371" w14:textId="77777777" w:rsidR="00037288" w:rsidRDefault="00037288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07B3241" w14:textId="77777777" w:rsidR="00CA556C" w:rsidRDefault="005D67D5" w:rsidP="005D67D5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Second stage:                                  Practice: 10 min</w:t>
            </w:r>
          </w:p>
          <w:p w14:paraId="0143B70B" w14:textId="77777777" w:rsidR="005D67D5" w:rsidRDefault="005D67D5" w:rsidP="00CA556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1DD1C2CB" w14:textId="23BC3968" w:rsidR="00E053E7" w:rsidRDefault="00CA556C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teacher utters</w:t>
            </w:r>
            <w:r w:rsidR="00E053E7">
              <w:rPr>
                <w:i/>
              </w:rPr>
              <w:t xml:space="preserve"> the name of each </w:t>
            </w:r>
            <w:r w:rsidR="00EF407E">
              <w:rPr>
                <w:i/>
              </w:rPr>
              <w:t>color</w:t>
            </w:r>
            <w:r>
              <w:rPr>
                <w:i/>
              </w:rPr>
              <w:t xml:space="preserve"> and invite</w:t>
            </w:r>
            <w:r w:rsidR="005D67D5">
              <w:rPr>
                <w:i/>
              </w:rPr>
              <w:t>s</w:t>
            </w:r>
            <w:r>
              <w:rPr>
                <w:i/>
              </w:rPr>
              <w:t xml:space="preserve"> ss to show the appropriate picture</w:t>
            </w:r>
            <w:r w:rsidR="00E053E7">
              <w:rPr>
                <w:i/>
              </w:rPr>
              <w:t xml:space="preserve">. </w:t>
            </w:r>
            <w:r>
              <w:rPr>
                <w:i/>
              </w:rPr>
              <w:t>R</w:t>
            </w:r>
            <w:r w:rsidR="00E053E7">
              <w:rPr>
                <w:i/>
              </w:rPr>
              <w:t xml:space="preserve">epetition </w:t>
            </w:r>
            <w:r>
              <w:rPr>
                <w:i/>
              </w:rPr>
              <w:t xml:space="preserve">and </w:t>
            </w:r>
            <w:r w:rsidR="00E053E7">
              <w:rPr>
                <w:i/>
              </w:rPr>
              <w:t xml:space="preserve">drills </w:t>
            </w:r>
            <w:r>
              <w:rPr>
                <w:i/>
              </w:rPr>
              <w:t xml:space="preserve">help students memorize the targeted words. Then, a student is invited to utter the words </w:t>
            </w:r>
            <w:r w:rsidR="005D67D5">
              <w:rPr>
                <w:i/>
              </w:rPr>
              <w:t xml:space="preserve">and another one </w:t>
            </w:r>
            <w:r w:rsidR="004E073C">
              <w:rPr>
                <w:i/>
              </w:rPr>
              <w:t xml:space="preserve">sticks the </w:t>
            </w:r>
            <w:r w:rsidR="00EF407E">
              <w:rPr>
                <w:i/>
              </w:rPr>
              <w:t>colorful name-</w:t>
            </w:r>
            <w:bookmarkStart w:id="0" w:name="_GoBack"/>
            <w:bookmarkEnd w:id="0"/>
            <w:r w:rsidR="004E073C">
              <w:rPr>
                <w:i/>
              </w:rPr>
              <w:t xml:space="preserve">tags on </w:t>
            </w:r>
            <w:r w:rsidR="005D67D5">
              <w:rPr>
                <w:i/>
              </w:rPr>
              <w:t>the right</w:t>
            </w:r>
            <w:r w:rsidR="00A008FB">
              <w:rPr>
                <w:i/>
              </w:rPr>
              <w:t xml:space="preserve"> picture</w:t>
            </w:r>
            <w:r w:rsidR="005D67D5">
              <w:rPr>
                <w:i/>
              </w:rPr>
              <w:t xml:space="preserve">. </w:t>
            </w:r>
          </w:p>
          <w:p w14:paraId="132A9627" w14:textId="2F65071E" w:rsidR="005D67D5" w:rsidRDefault="005D67D5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The teacher </w:t>
            </w:r>
            <w:r w:rsidR="00A008FB">
              <w:rPr>
                <w:i/>
              </w:rPr>
              <w:t>repeats the activity and</w:t>
            </w:r>
            <w:r>
              <w:rPr>
                <w:i/>
              </w:rPr>
              <w:t xml:space="preserve"> invites ss to participate. </w:t>
            </w:r>
          </w:p>
          <w:p w14:paraId="63CF222E" w14:textId="4E6A04D6" w:rsidR="005D67D5" w:rsidRDefault="00A008FB" w:rsidP="005D67D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activity is turned into a competition</w:t>
            </w:r>
            <w:r w:rsidR="00A859B9">
              <w:rPr>
                <w:i/>
              </w:rPr>
              <w:t>.</w:t>
            </w:r>
            <w:r w:rsidR="005D67D5">
              <w:rPr>
                <w:i/>
              </w:rPr>
              <w:t xml:space="preserve"> </w:t>
            </w:r>
          </w:p>
          <w:p w14:paraId="1C5F3643" w14:textId="77777777" w:rsidR="00E053E7" w:rsidRDefault="00E053E7" w:rsidP="00037288">
            <w:pPr>
              <w:pStyle w:val="TableParagraph"/>
              <w:tabs>
                <w:tab w:val="center" w:pos="4316"/>
              </w:tabs>
              <w:spacing w:line="263" w:lineRule="exact"/>
              <w:ind w:left="0" w:right="679"/>
              <w:rPr>
                <w:i/>
              </w:rPr>
            </w:pPr>
          </w:p>
          <w:p w14:paraId="0BB16795" w14:textId="77777777" w:rsidR="00E053E7" w:rsidRDefault="00E053E7" w:rsidP="00DC3861">
            <w:pPr>
              <w:pStyle w:val="TableParagraph"/>
              <w:numPr>
                <w:ilvl w:val="0"/>
                <w:numId w:val="3"/>
              </w:numPr>
              <w:tabs>
                <w:tab w:val="center" w:pos="4316"/>
              </w:tabs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 thi</w:t>
            </w:r>
            <w:r w:rsidR="00C51209">
              <w:rPr>
                <w:i/>
              </w:rPr>
              <w:t xml:space="preserve">rd stage:          Production: </w:t>
            </w:r>
            <w:r w:rsidR="00037288">
              <w:rPr>
                <w:i/>
              </w:rPr>
              <w:t>5</w:t>
            </w:r>
            <w:r>
              <w:rPr>
                <w:i/>
              </w:rPr>
              <w:t xml:space="preserve"> min</w:t>
            </w:r>
          </w:p>
          <w:p w14:paraId="2FDF7E4B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2BFCE1CF" w14:textId="0AF8160D" w:rsidR="00E053E7" w:rsidRDefault="00037288" w:rsidP="00037288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After modeling, the teacher asks students to introduce themselves (the</w:t>
            </w:r>
            <w:r w:rsidR="00A008FB">
              <w:rPr>
                <w:i/>
              </w:rPr>
              <w:t xml:space="preserve"> teacher scaffold on what students</w:t>
            </w:r>
            <w:r>
              <w:rPr>
                <w:i/>
              </w:rPr>
              <w:t xml:space="preserve"> </w:t>
            </w:r>
            <w:r w:rsidR="00A008FB">
              <w:rPr>
                <w:i/>
              </w:rPr>
              <w:t>saw in</w:t>
            </w:r>
            <w:r>
              <w:rPr>
                <w:i/>
              </w:rPr>
              <w:t xml:space="preserve"> previous session</w:t>
            </w:r>
            <w:r w:rsidR="00A008FB">
              <w:rPr>
                <w:i/>
              </w:rPr>
              <w:t>s</w:t>
            </w:r>
            <w:r>
              <w:rPr>
                <w:i/>
              </w:rPr>
              <w:t xml:space="preserve">) and </w:t>
            </w:r>
            <w:r w:rsidR="00A008FB">
              <w:rPr>
                <w:i/>
              </w:rPr>
              <w:t>talk about their family members by stating their names:</w:t>
            </w:r>
            <w:r>
              <w:rPr>
                <w:i/>
              </w:rPr>
              <w:t xml:space="preserve"> </w:t>
            </w:r>
            <w:r w:rsidR="000D4EBB">
              <w:rPr>
                <w:i/>
              </w:rPr>
              <w:t xml:space="preserve">students </w:t>
            </w:r>
            <w:r>
              <w:rPr>
                <w:i/>
              </w:rPr>
              <w:t>greet, introduce their names, their city, their country and then the animal they like</w:t>
            </w:r>
            <w:r w:rsidR="00A008FB">
              <w:rPr>
                <w:i/>
              </w:rPr>
              <w:t xml:space="preserve"> and then their family members. My grandfather’s, grandmother’s, mother’s, father’s, brother’s, sister’s name is……..</w:t>
            </w:r>
          </w:p>
          <w:p w14:paraId="1F6F7E85" w14:textId="77777777" w:rsidR="00E053E7" w:rsidRDefault="00E053E7" w:rsidP="00DC3861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13557043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4FC079CE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260DA7E8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74EF417A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left="463" w:right="679"/>
              <w:rPr>
                <w:i/>
              </w:rPr>
            </w:pPr>
          </w:p>
          <w:p w14:paraId="19AFC921" w14:textId="77777777" w:rsidR="00E053E7" w:rsidRDefault="00E053E7" w:rsidP="00DC3861">
            <w:pPr>
              <w:pStyle w:val="TableParagraph"/>
              <w:tabs>
                <w:tab w:val="center" w:pos="4316"/>
              </w:tabs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ab/>
            </w:r>
          </w:p>
          <w:p w14:paraId="07C3A85F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81EEC85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564AA5E" w14:textId="77777777" w:rsidR="00E053E7" w:rsidRDefault="00E053E7" w:rsidP="00DC3861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E053E7" w14:paraId="55A941AF" w14:textId="77777777" w:rsidTr="00DC3861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973AC64" w14:textId="77777777" w:rsidR="00E053E7" w:rsidRDefault="00E053E7" w:rsidP="00DC3861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E053E7" w14:paraId="7A01CFB0" w14:textId="77777777" w:rsidTr="00DC3861">
        <w:trPr>
          <w:trHeight w:hRule="exact" w:val="4393"/>
        </w:trPr>
        <w:tc>
          <w:tcPr>
            <w:tcW w:w="9218" w:type="dxa"/>
          </w:tcPr>
          <w:p w14:paraId="5949A9BE" w14:textId="77777777" w:rsidR="00E053E7" w:rsidRDefault="00E053E7" w:rsidP="00DC386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</w:tc>
      </w:tr>
    </w:tbl>
    <w:p w14:paraId="328981D5" w14:textId="77777777" w:rsidR="00E053E7" w:rsidRDefault="00E053E7" w:rsidP="00E053E7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60469B9F" w14:textId="77777777" w:rsidR="00660552" w:rsidRDefault="00660552"/>
    <w:sectPr w:rsidR="00660552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8C8"/>
    <w:multiLevelType w:val="hybridMultilevel"/>
    <w:tmpl w:val="8528D8CA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E7"/>
    <w:rsid w:val="00025EA3"/>
    <w:rsid w:val="00037288"/>
    <w:rsid w:val="000D4EBB"/>
    <w:rsid w:val="000E21FB"/>
    <w:rsid w:val="001D59D2"/>
    <w:rsid w:val="002D776E"/>
    <w:rsid w:val="003600F9"/>
    <w:rsid w:val="004E073C"/>
    <w:rsid w:val="00592367"/>
    <w:rsid w:val="005A367D"/>
    <w:rsid w:val="005D67D5"/>
    <w:rsid w:val="005E7740"/>
    <w:rsid w:val="00660552"/>
    <w:rsid w:val="0066629B"/>
    <w:rsid w:val="00742C65"/>
    <w:rsid w:val="00870E3B"/>
    <w:rsid w:val="00951E7F"/>
    <w:rsid w:val="00983338"/>
    <w:rsid w:val="009F7647"/>
    <w:rsid w:val="009F7FF1"/>
    <w:rsid w:val="00A008FB"/>
    <w:rsid w:val="00A07E2B"/>
    <w:rsid w:val="00A859B9"/>
    <w:rsid w:val="00B109F4"/>
    <w:rsid w:val="00BA22FA"/>
    <w:rsid w:val="00C51209"/>
    <w:rsid w:val="00CA556C"/>
    <w:rsid w:val="00E053E7"/>
    <w:rsid w:val="00E4248A"/>
    <w:rsid w:val="00EC1DCB"/>
    <w:rsid w:val="00EC65B8"/>
    <w:rsid w:val="00E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C77"/>
  <w15:docId w15:val="{FCA7CBE1-E020-4FF6-B4AB-1FDAC32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053E7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53E7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53E7"/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053E7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11</cp:revision>
  <dcterms:created xsi:type="dcterms:W3CDTF">2019-10-21T05:17:00Z</dcterms:created>
  <dcterms:modified xsi:type="dcterms:W3CDTF">2019-12-03T19:32:00Z</dcterms:modified>
</cp:coreProperties>
</file>