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正文"/>
        <w:spacing w:before="37"/>
        <w:ind w:left="2178" w:firstLine="36"/>
        <w:rPr>
          <w:rFonts w:ascii="Arial" w:cs="Arial" w:hAnsi="Arial" w:eastAsia="Arial"/>
          <w:b w:val="1"/>
          <w:bCs w:val="1"/>
          <w:sz w:val="28"/>
          <w:szCs w:val="28"/>
        </w:rPr>
      </w:pPr>
      <w:r>
        <w:rPr>
          <w:rFonts w:ascii="Arial" w:hAnsi="Arial"/>
          <w:b w:val="1"/>
          <w:bCs w:val="1"/>
          <w:sz w:val="28"/>
          <w:szCs w:val="28"/>
          <w:rtl w:val="0"/>
          <w:lang w:val="en-US"/>
        </w:rPr>
        <w:t>Backward Design Lesson Plan Template</w:t>
      </w:r>
    </w:p>
    <w:p>
      <w:pPr>
        <w:pStyle w:val="Body Text"/>
        <w:spacing w:before="9"/>
        <w:rPr>
          <w:rFonts w:ascii="Arial" w:cs="Arial" w:hAnsi="Arial" w:eastAsia="Arial"/>
          <w:b w:val="1"/>
          <w:bCs w:val="1"/>
          <w:sz w:val="33"/>
          <w:szCs w:val="33"/>
        </w:rPr>
      </w:pPr>
    </w:p>
    <w:p>
      <w:pPr>
        <w:pStyle w:val="正文"/>
        <w:tabs>
          <w:tab w:val="left" w:pos="3619"/>
          <w:tab w:val="left" w:pos="7691"/>
        </w:tabs>
        <w:ind w:left="2178" w:firstLine="0"/>
        <w:rPr>
          <w:b w:val="1"/>
          <w:bCs w:val="1"/>
          <w:sz w:val="32"/>
          <w:szCs w:val="32"/>
        </w:rPr>
      </w:pPr>
      <w:r>
        <w:rPr>
          <w:b w:val="1"/>
          <w:bCs w:val="1"/>
          <w:sz w:val="32"/>
          <w:szCs w:val="32"/>
          <w:rtl w:val="0"/>
          <w:lang w:val="en-US"/>
        </w:rPr>
        <w:t>School:</w:t>
        <w:tab/>
      </w:r>
      <w:r>
        <w:rPr>
          <w:b w:val="1"/>
          <w:bCs w:val="1"/>
          <w:sz w:val="32"/>
          <w:szCs w:val="32"/>
          <w:u w:val="single"/>
          <w:rtl w:val="0"/>
        </w:rPr>
        <w:t xml:space="preserve"> </w:t>
      </w:r>
      <w:r>
        <w:rPr>
          <w:b w:val="1"/>
          <w:bCs w:val="1"/>
          <w:sz w:val="32"/>
          <w:szCs w:val="32"/>
          <w:u w:val="single"/>
          <w:rtl w:val="0"/>
          <w:lang w:val="en-US"/>
        </w:rPr>
        <w:t>Naselle-Grays River Valley School</w:t>
      </w:r>
      <w:r>
        <w:rPr>
          <w:b w:val="1"/>
          <w:bCs w:val="1"/>
          <w:sz w:val="32"/>
          <w:szCs w:val="32"/>
          <w:u w:val="single"/>
        </w:rPr>
        <w:tab/>
      </w:r>
    </w:p>
    <w:p>
      <w:pPr>
        <w:pStyle w:val="正文"/>
        <w:spacing w:before="4"/>
        <w:rPr>
          <w:b w:val="1"/>
          <w:bCs w:val="1"/>
          <w:sz w:val="20"/>
          <w:szCs w:val="20"/>
        </w:rPr>
      </w:pPr>
    </w:p>
    <w:p>
      <w:pPr>
        <w:pStyle w:val="Body Text"/>
        <w:tabs>
          <w:tab w:val="left" w:pos="3452"/>
          <w:tab w:val="left" w:pos="4540"/>
          <w:tab w:val="left" w:pos="8280"/>
        </w:tabs>
        <w:ind w:left="220" w:firstLine="0"/>
      </w:pPr>
      <w:r>
        <w:rPr>
          <w:rtl w:val="0"/>
          <w:lang w:val="en-US"/>
        </w:rPr>
        <w:t>Teacher</w:t>
      </w:r>
      <w:r>
        <w:rPr>
          <w:u w:val="single"/>
          <w:rtl w:val="0"/>
          <w:lang w:val="en-US"/>
        </w:rPr>
        <w:t xml:space="preserve"> </w:t>
      </w:r>
      <w:r>
        <w:rPr>
          <w:u w:val="single"/>
          <w:rtl w:val="0"/>
          <w:lang w:val="en-US"/>
        </w:rPr>
        <w:t xml:space="preserve"> Li Jing</w:t>
      </w:r>
      <w:r>
        <w:rPr>
          <w:u w:val="single"/>
        </w:rPr>
        <w:tab/>
      </w:r>
      <w:r>
        <w:rPr>
          <w:rtl w:val="0"/>
        </w:rPr>
        <w:tab/>
        <w:t>Grade</w:t>
      </w:r>
      <w:r>
        <w:rPr>
          <w:spacing w:val="0"/>
          <w:rtl w:val="0"/>
          <w:lang w:val="en-US"/>
        </w:rPr>
        <w:t xml:space="preserve"> </w:t>
      </w:r>
      <w:r>
        <w:rPr>
          <w:rtl w:val="0"/>
          <w:lang w:val="en-US"/>
        </w:rPr>
        <w:t xml:space="preserve">level </w:t>
      </w:r>
      <w:r>
        <w:rPr>
          <w:u w:val="single"/>
          <w:rtl w:val="0"/>
          <w:lang w:val="en-US"/>
        </w:rPr>
        <w:t xml:space="preserve"> </w:t>
      </w:r>
      <w:r>
        <w:rPr>
          <w:u w:val="single"/>
          <w:rtl w:val="0"/>
          <w:lang w:val="en-US"/>
        </w:rPr>
        <w:t>Kindergarten</w:t>
      </w:r>
      <w:r>
        <w:rPr>
          <w:u w:val="single"/>
        </w:rPr>
        <w:tab/>
      </w:r>
    </w:p>
    <w:p>
      <w:pPr>
        <w:pStyle w:val="正文"/>
        <w:spacing w:before="7"/>
        <w:rPr>
          <w:sz w:val="19"/>
          <w:szCs w:val="19"/>
        </w:rPr>
      </w:pPr>
    </w:p>
    <w:p>
      <w:pPr>
        <w:pStyle w:val="Body Text"/>
        <w:tabs>
          <w:tab w:val="left" w:pos="6942"/>
        </w:tabs>
        <w:ind w:left="220" w:firstLine="0"/>
      </w:pPr>
      <w:r>
        <w:rPr>
          <w:rtl w:val="0"/>
          <w:lang w:val="en-US"/>
        </w:rPr>
        <w:t>Lesson</w:t>
      </w:r>
      <w:r>
        <w:rPr>
          <w:spacing w:val="0"/>
          <w:rtl w:val="0"/>
          <w:lang w:val="en-US"/>
        </w:rPr>
        <w:t xml:space="preserve"> </w:t>
      </w:r>
      <w:r>
        <w:rPr>
          <w:rtl w:val="0"/>
          <w:lang w:val="en-US"/>
        </w:rPr>
        <w:t xml:space="preserve">title </w:t>
      </w:r>
      <w:r>
        <w:rPr>
          <w:u w:val="single"/>
          <w:rtl w:val="0"/>
          <w:lang w:val="en-US"/>
        </w:rPr>
        <w:t xml:space="preserve"> </w:t>
      </w:r>
      <w:r>
        <w:rPr>
          <w:u w:val="single"/>
          <w:rtl w:val="0"/>
          <w:lang w:val="en-US"/>
        </w:rPr>
        <w:t>Addition within 5</w:t>
      </w:r>
      <w:r>
        <w:rPr>
          <w:u w:val="single"/>
        </w:rPr>
        <w:tab/>
      </w:r>
    </w:p>
    <w:p>
      <w:pPr>
        <w:pStyle w:val="正文"/>
        <w:spacing w:before="1"/>
        <w:rPr>
          <w:sz w:val="24"/>
          <w:szCs w:val="24"/>
        </w:rPr>
      </w:pPr>
    </w:p>
    <w:tbl>
      <w:tblPr>
        <w:tblW w:w="9218" w:type="dxa"/>
        <w:jc w:val="left"/>
        <w:tblInd w:w="215"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218"/>
      </w:tblGrid>
      <w:tr>
        <w:tblPrEx>
          <w:shd w:val="clear" w:color="auto" w:fill="ced7e7"/>
        </w:tblPrEx>
        <w:trPr>
          <w:trHeight w:val="260" w:hRule="exact"/>
        </w:trPr>
        <w:tc>
          <w:tcPr>
            <w:tcW w:type="dxa" w:w="92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4e4e4"/>
            <w:tcMar>
              <w:top w:type="dxa" w:w="80"/>
              <w:left w:type="dxa" w:w="3210"/>
              <w:bottom w:type="dxa" w:w="80"/>
              <w:right w:type="dxa" w:w="3210"/>
            </w:tcMar>
            <w:vAlign w:val="top"/>
          </w:tcPr>
          <w:p>
            <w:pPr>
              <w:pStyle w:val="Table Paragraph"/>
              <w:ind w:left="3130" w:firstLine="0"/>
              <w:jc w:val="center"/>
            </w:pPr>
            <w:r>
              <w:rPr>
                <w:caps w:val="0"/>
                <w:smallCaps w:val="0"/>
                <w:strike w:val="0"/>
                <w:dstrike w:val="0"/>
                <w:outline w:val="0"/>
                <w:color w:val="000000"/>
                <w:spacing w:val="0"/>
                <w:kern w:val="0"/>
                <w:position w:val="0"/>
                <w:sz w:val="22"/>
                <w:szCs w:val="22"/>
                <w:u w:val="none" w:color="000000"/>
                <w:vertAlign w:val="baseline"/>
                <w:rtl w:val="0"/>
                <w:lang w:val="en-US"/>
              </w:rPr>
              <w:t>Step 1</w:t>
            </w:r>
            <w:r>
              <w:rPr>
                <w:caps w:val="0"/>
                <w:smallCaps w:val="0"/>
                <w:strike w:val="0"/>
                <w:dstrike w:val="0"/>
                <w:outline w:val="0"/>
                <w:color w:val="000000"/>
                <w:spacing w:val="0"/>
                <w:kern w:val="0"/>
                <w:position w:val="0"/>
                <w:sz w:val="22"/>
                <w:szCs w:val="22"/>
                <w:u w:val="none" w:color="000000"/>
                <w:vertAlign w:val="baseline"/>
                <w:rtl w:val="0"/>
                <w:lang w:val="en-US"/>
              </w:rPr>
              <w:t>—</w:t>
            </w:r>
            <w:r>
              <w:rPr>
                <w:caps w:val="0"/>
                <w:smallCaps w:val="0"/>
                <w:strike w:val="0"/>
                <w:dstrike w:val="0"/>
                <w:outline w:val="0"/>
                <w:color w:val="000000"/>
                <w:spacing w:val="0"/>
                <w:kern w:val="0"/>
                <w:position w:val="0"/>
                <w:sz w:val="22"/>
                <w:szCs w:val="22"/>
                <w:u w:val="none" w:color="000000"/>
                <w:vertAlign w:val="baseline"/>
                <w:rtl w:val="0"/>
                <w:lang w:val="en-US"/>
              </w:rPr>
              <w:t>Desired Results</w:t>
            </w:r>
          </w:p>
        </w:tc>
      </w:tr>
      <w:tr>
        <w:tblPrEx>
          <w:shd w:val="clear" w:color="auto" w:fill="ced7e7"/>
        </w:tblPrEx>
        <w:trPr>
          <w:trHeight w:val="4787" w:hRule="exact"/>
        </w:trPr>
        <w:tc>
          <w:tcPr>
            <w:tcW w:type="dxa" w:w="92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3"/>
              <w:bottom w:type="dxa" w:w="80"/>
              <w:right w:type="dxa" w:w="759"/>
            </w:tcMar>
            <w:vAlign w:val="top"/>
          </w:tcPr>
          <w:p>
            <w:pPr>
              <w:pStyle w:val="Table Paragraph"/>
              <w:spacing w:line="276" w:lineRule="auto"/>
              <w:ind w:right="679"/>
            </w:pPr>
            <w:r>
              <w:rPr>
                <w:i w:val="1"/>
                <w:iCs w:val="1"/>
                <w:caps w:val="0"/>
                <w:smallCaps w:val="0"/>
                <w:strike w:val="0"/>
                <w:dstrike w:val="0"/>
                <w:outline w:val="0"/>
                <w:color w:val="000000"/>
                <w:spacing w:val="0"/>
                <w:kern w:val="0"/>
                <w:position w:val="0"/>
                <w:sz w:val="22"/>
                <w:szCs w:val="22"/>
                <w:u w:val="none" w:color="000000"/>
                <w:vertAlign w:val="baseline"/>
                <w:rtl w:val="0"/>
                <w:lang w:val="en-US"/>
              </w:rPr>
              <w:t>Standard Outcomes for Learning (ACTFL Standard 1.1)</w:t>
            </w:r>
            <w:r>
              <w:rPr>
                <w:i w:val="1"/>
                <w:iCs w:val="1"/>
                <w:caps w:val="0"/>
                <w:smallCaps w:val="0"/>
                <w:strike w:val="0"/>
                <w:dstrike w:val="0"/>
                <w:outline w:val="0"/>
                <w:color w:val="000000"/>
                <w:spacing w:val="0"/>
                <w:kern w:val="0"/>
                <w:position w:val="0"/>
                <w:sz w:val="22"/>
                <w:szCs w:val="22"/>
                <w:u w:val="none" w:color="000000"/>
                <w:vertAlign w:val="baseline"/>
                <w:rtl w:val="0"/>
                <w:lang w:val="en-US"/>
              </w:rPr>
              <w:t>—</w:t>
            </w:r>
            <w:r>
              <w:rPr>
                <w:i w:val="1"/>
                <w:iCs w:val="1"/>
                <w:caps w:val="0"/>
                <w:smallCaps w:val="0"/>
                <w:strike w:val="0"/>
                <w:dstrike w:val="0"/>
                <w:outline w:val="0"/>
                <w:color w:val="000000"/>
                <w:spacing w:val="0"/>
                <w:kern w:val="0"/>
                <w:position w:val="0"/>
                <w:sz w:val="22"/>
                <w:szCs w:val="22"/>
                <w:u w:val="none" w:color="000000"/>
                <w:vertAlign w:val="baseline"/>
                <w:rtl w:val="0"/>
                <w:lang w:val="en-US"/>
              </w:rPr>
              <w:t>Answer</w:t>
            </w:r>
            <w:r>
              <w:rPr>
                <w:i w:val="1"/>
                <w:iCs w:val="1"/>
                <w:caps w:val="0"/>
                <w:smallCaps w:val="0"/>
                <w:strike w:val="0"/>
                <w:dstrike w:val="0"/>
                <w:outline w:val="0"/>
                <w:color w:val="000000"/>
                <w:spacing w:val="0"/>
                <w:kern w:val="0"/>
                <w:position w:val="0"/>
                <w:sz w:val="22"/>
                <w:szCs w:val="22"/>
                <w:u w:val="none" w:color="000000"/>
                <w:vertAlign w:val="baseline"/>
                <w:rtl w:val="0"/>
                <w:lang w:val="en-US"/>
              </w:rPr>
              <w:t>’</w:t>
            </w:r>
            <w:r>
              <w:rPr>
                <w:i w:val="1"/>
                <w:iCs w:val="1"/>
                <w:caps w:val="0"/>
                <w:smallCaps w:val="0"/>
                <w:strike w:val="0"/>
                <w:dstrike w:val="0"/>
                <w:outline w:val="0"/>
                <w:color w:val="000000"/>
                <w:spacing w:val="0"/>
                <w:kern w:val="0"/>
                <w:position w:val="0"/>
                <w:sz w:val="22"/>
                <w:szCs w:val="22"/>
                <w:u w:val="none" w:color="000000"/>
                <w:vertAlign w:val="baseline"/>
                <w:rtl w:val="0"/>
                <w:lang w:val="en-US"/>
              </w:rPr>
              <w:t>s the question, what should students know, understand, and be able to do as a result of the lesson?</w:t>
            </w:r>
          </w:p>
          <w:p>
            <w:pPr>
              <w:pStyle w:val="Table Paragraph"/>
              <w:spacing w:line="276" w:lineRule="auto"/>
              <w:ind w:right="679"/>
            </w:pPr>
          </w:p>
          <w:p>
            <w:pPr>
              <w:pStyle w:val="Table Paragraph"/>
              <w:numPr>
                <w:ilvl w:val="0"/>
                <w:numId w:val="1"/>
              </w:numPr>
              <w:spacing w:line="276" w:lineRule="auto"/>
              <w:ind w:right="679"/>
              <w:rPr>
                <w:i w:val="1"/>
                <w:iCs w:val="1"/>
                <w:sz w:val="22"/>
                <w:szCs w:val="22"/>
                <w:lang w:val="en-US"/>
              </w:rPr>
            </w:pPr>
            <w:r>
              <w:rPr>
                <w:i w:val="1"/>
                <w:iCs w:val="1"/>
                <w:caps w:val="0"/>
                <w:smallCaps w:val="0"/>
                <w:strike w:val="0"/>
                <w:dstrike w:val="0"/>
                <w:outline w:val="0"/>
                <w:color w:val="000000"/>
                <w:spacing w:val="0"/>
                <w:kern w:val="0"/>
                <w:position w:val="0"/>
                <w:sz w:val="22"/>
                <w:szCs w:val="22"/>
                <w:u w:val="none" w:color="000000"/>
                <w:vertAlign w:val="baseline"/>
                <w:rtl w:val="0"/>
                <w:lang w:val="en-US"/>
              </w:rPr>
              <w:t>After this lesson, the students should be able to solve the addition math problems within 5.</w:t>
            </w:r>
          </w:p>
          <w:p>
            <w:pPr>
              <w:pStyle w:val="Table Paragraph"/>
              <w:numPr>
                <w:ilvl w:val="0"/>
                <w:numId w:val="1"/>
              </w:numPr>
              <w:spacing w:line="276" w:lineRule="auto"/>
              <w:ind w:right="679"/>
              <w:rPr>
                <w:i w:val="1"/>
                <w:iCs w:val="1"/>
                <w:sz w:val="22"/>
                <w:szCs w:val="22"/>
                <w:lang w:val="en-US"/>
              </w:rPr>
            </w:pPr>
            <w:r>
              <w:rPr>
                <w:i w:val="1"/>
                <w:iCs w:val="1"/>
                <w:caps w:val="0"/>
                <w:smallCaps w:val="0"/>
                <w:strike w:val="0"/>
                <w:dstrike w:val="0"/>
                <w:outline w:val="0"/>
                <w:color w:val="000000"/>
                <w:spacing w:val="0"/>
                <w:kern w:val="0"/>
                <w:position w:val="0"/>
                <w:sz w:val="22"/>
                <w:szCs w:val="22"/>
                <w:u w:val="none" w:color="000000"/>
                <w:vertAlign w:val="baseline"/>
                <w:rtl w:val="0"/>
                <w:lang w:val="en-US"/>
              </w:rPr>
              <w:t>Students should also be able to say the number sentence in mandarin.</w:t>
            </w:r>
          </w:p>
        </w:tc>
      </w:tr>
      <w:tr>
        <w:tblPrEx>
          <w:shd w:val="clear" w:color="auto" w:fill="ced7e7"/>
        </w:tblPrEx>
        <w:trPr>
          <w:trHeight w:val="260" w:hRule="exact"/>
        </w:trPr>
        <w:tc>
          <w:tcPr>
            <w:tcW w:type="dxa" w:w="92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4e4e4"/>
            <w:tcMar>
              <w:top w:type="dxa" w:w="80"/>
              <w:left w:type="dxa" w:w="3211"/>
              <w:bottom w:type="dxa" w:w="80"/>
              <w:right w:type="dxa" w:w="3210"/>
            </w:tcMar>
            <w:vAlign w:val="top"/>
          </w:tcPr>
          <w:p>
            <w:pPr>
              <w:pStyle w:val="Table Paragraph"/>
              <w:ind w:left="3131" w:firstLine="0"/>
              <w:jc w:val="center"/>
            </w:pPr>
            <w:r>
              <w:rPr>
                <w:caps w:val="0"/>
                <w:smallCaps w:val="0"/>
                <w:strike w:val="0"/>
                <w:dstrike w:val="0"/>
                <w:outline w:val="0"/>
                <w:color w:val="000000"/>
                <w:spacing w:val="0"/>
                <w:kern w:val="0"/>
                <w:position w:val="0"/>
                <w:sz w:val="22"/>
                <w:szCs w:val="22"/>
                <w:u w:val="none" w:color="000000"/>
                <w:vertAlign w:val="baseline"/>
                <w:rtl w:val="0"/>
                <w:lang w:val="en-US"/>
              </w:rPr>
              <w:t>Step 2</w:t>
            </w:r>
            <w:r>
              <w:rPr>
                <w:caps w:val="0"/>
                <w:smallCaps w:val="0"/>
                <w:strike w:val="0"/>
                <w:dstrike w:val="0"/>
                <w:outline w:val="0"/>
                <w:color w:val="000000"/>
                <w:spacing w:val="0"/>
                <w:kern w:val="0"/>
                <w:position w:val="0"/>
                <w:sz w:val="22"/>
                <w:szCs w:val="22"/>
                <w:u w:val="none" w:color="000000"/>
                <w:vertAlign w:val="baseline"/>
                <w:rtl w:val="0"/>
                <w:lang w:val="en-US"/>
              </w:rPr>
              <w:t>—</w:t>
            </w:r>
            <w:r>
              <w:rPr>
                <w:caps w:val="0"/>
                <w:smallCaps w:val="0"/>
                <w:strike w:val="0"/>
                <w:dstrike w:val="0"/>
                <w:outline w:val="0"/>
                <w:color w:val="000000"/>
                <w:spacing w:val="0"/>
                <w:kern w:val="0"/>
                <w:position w:val="0"/>
                <w:sz w:val="22"/>
                <w:szCs w:val="22"/>
                <w:u w:val="none" w:color="000000"/>
                <w:vertAlign w:val="baseline"/>
                <w:rtl w:val="0"/>
                <w:lang w:val="en-US"/>
              </w:rPr>
              <w:t>Assessment Evidence</w:t>
            </w:r>
          </w:p>
        </w:tc>
      </w:tr>
      <w:tr>
        <w:tblPrEx>
          <w:shd w:val="clear" w:color="auto" w:fill="ced7e7"/>
        </w:tblPrEx>
        <w:trPr>
          <w:trHeight w:val="4271" w:hRule="exact"/>
        </w:trPr>
        <w:tc>
          <w:tcPr>
            <w:tcW w:type="dxa" w:w="92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3"/>
              <w:bottom w:type="dxa" w:w="80"/>
              <w:right w:type="dxa" w:w="759"/>
            </w:tcMar>
            <w:vAlign w:val="top"/>
          </w:tcPr>
          <w:p>
            <w:pPr>
              <w:pStyle w:val="Table Paragraph"/>
              <w:spacing w:line="263" w:lineRule="exact"/>
              <w:ind w:right="679"/>
            </w:pPr>
            <w:r>
              <w:rPr>
                <w:i w:val="1"/>
                <w:iCs w:val="1"/>
                <w:caps w:val="0"/>
                <w:smallCaps w:val="0"/>
                <w:strike w:val="0"/>
                <w:dstrike w:val="0"/>
                <w:outline w:val="0"/>
                <w:color w:val="000000"/>
                <w:spacing w:val="0"/>
                <w:kern w:val="0"/>
                <w:position w:val="0"/>
                <w:sz w:val="22"/>
                <w:szCs w:val="22"/>
                <w:u w:val="none" w:color="000000"/>
                <w:vertAlign w:val="baseline"/>
                <w:rtl w:val="0"/>
                <w:lang w:val="en-US"/>
              </w:rPr>
              <w:t>Performance task</w:t>
            </w:r>
            <w:r>
              <w:rPr>
                <w:i w:val="1"/>
                <w:iCs w:val="1"/>
                <w:caps w:val="0"/>
                <w:smallCaps w:val="0"/>
                <w:strike w:val="0"/>
                <w:dstrike w:val="0"/>
                <w:outline w:val="0"/>
                <w:color w:val="000000"/>
                <w:spacing w:val="0"/>
                <w:kern w:val="0"/>
                <w:position w:val="0"/>
                <w:sz w:val="22"/>
                <w:szCs w:val="22"/>
                <w:u w:val="none" w:color="000000"/>
                <w:vertAlign w:val="baseline"/>
                <w:rtl w:val="0"/>
                <w:lang w:val="en-US"/>
              </w:rPr>
              <w:t>—</w:t>
            </w:r>
            <w:r>
              <w:rPr>
                <w:i w:val="1"/>
                <w:iCs w:val="1"/>
                <w:caps w:val="0"/>
                <w:smallCaps w:val="0"/>
                <w:strike w:val="0"/>
                <w:dstrike w:val="0"/>
                <w:outline w:val="0"/>
                <w:color w:val="000000"/>
                <w:spacing w:val="0"/>
                <w:kern w:val="0"/>
                <w:position w:val="0"/>
                <w:sz w:val="22"/>
                <w:szCs w:val="22"/>
                <w:u w:val="none" w:color="000000"/>
                <w:vertAlign w:val="baseline"/>
                <w:rtl w:val="0"/>
                <w:lang w:val="en-US"/>
              </w:rPr>
              <w:t>What will students do to show what they have learned?</w:t>
            </w:r>
          </w:p>
          <w:p>
            <w:pPr>
              <w:pStyle w:val="Table Paragraph"/>
              <w:spacing w:line="263" w:lineRule="exact"/>
              <w:ind w:right="679"/>
            </w:pPr>
          </w:p>
          <w:p>
            <w:pPr>
              <w:pStyle w:val="Table Paragraph"/>
              <w:numPr>
                <w:ilvl w:val="0"/>
                <w:numId w:val="2"/>
              </w:numPr>
              <w:spacing w:line="263" w:lineRule="exact"/>
              <w:ind w:right="679"/>
              <w:rPr>
                <w:i w:val="1"/>
                <w:iCs w:val="1"/>
                <w:sz w:val="22"/>
                <w:szCs w:val="22"/>
                <w:lang w:val="en-US"/>
              </w:rPr>
            </w:pPr>
            <w:r>
              <w:rPr>
                <w:i w:val="1"/>
                <w:iCs w:val="1"/>
                <w:caps w:val="0"/>
                <w:smallCaps w:val="0"/>
                <w:strike w:val="0"/>
                <w:dstrike w:val="0"/>
                <w:outline w:val="0"/>
                <w:color w:val="000000"/>
                <w:spacing w:val="0"/>
                <w:kern w:val="0"/>
                <w:position w:val="0"/>
                <w:sz w:val="22"/>
                <w:szCs w:val="22"/>
                <w:u w:val="none" w:color="000000"/>
                <w:vertAlign w:val="baseline"/>
                <w:rtl w:val="0"/>
                <w:lang w:val="en-US"/>
              </w:rPr>
              <w:t>The students could solve the addition problems on worksheets.</w:t>
            </w:r>
          </w:p>
          <w:p>
            <w:pPr>
              <w:pStyle w:val="Table Paragraph"/>
              <w:numPr>
                <w:ilvl w:val="0"/>
                <w:numId w:val="2"/>
              </w:numPr>
              <w:spacing w:line="263" w:lineRule="exact"/>
              <w:ind w:right="679"/>
              <w:rPr>
                <w:i w:val="1"/>
                <w:iCs w:val="1"/>
                <w:sz w:val="22"/>
                <w:szCs w:val="22"/>
                <w:lang w:val="en-US"/>
              </w:rPr>
            </w:pPr>
            <w:r>
              <w:rPr>
                <w:i w:val="1"/>
                <w:iCs w:val="1"/>
                <w:caps w:val="0"/>
                <w:smallCaps w:val="0"/>
                <w:strike w:val="0"/>
                <w:dstrike w:val="0"/>
                <w:outline w:val="0"/>
                <w:color w:val="000000"/>
                <w:spacing w:val="0"/>
                <w:kern w:val="0"/>
                <w:position w:val="0"/>
                <w:sz w:val="22"/>
                <w:szCs w:val="22"/>
                <w:u w:val="none" w:color="000000"/>
                <w:vertAlign w:val="baseline"/>
                <w:rtl w:val="0"/>
                <w:lang w:val="en-US"/>
              </w:rPr>
              <w:t>The students could read the number sentence in mandarin as a group and individually.</w:t>
            </w:r>
          </w:p>
        </w:tc>
      </w:tr>
    </w:tbl>
    <w:p>
      <w:pPr>
        <w:pStyle w:val="正文"/>
        <w:spacing w:before="1"/>
        <w:ind w:left="107" w:hanging="107"/>
        <w:rPr>
          <w:sz w:val="24"/>
          <w:szCs w:val="24"/>
        </w:rPr>
      </w:pPr>
    </w:p>
    <w:p>
      <w:pPr>
        <w:pStyle w:val="正文"/>
        <w:spacing w:line="263" w:lineRule="exact"/>
        <w:sectPr>
          <w:headerReference w:type="default" r:id="rId4"/>
          <w:footerReference w:type="default" r:id="rId5"/>
          <w:pgSz w:w="12240" w:h="15840" w:orient="portrait"/>
          <w:pgMar w:top="1400" w:right="1580" w:bottom="280" w:left="1220" w:header="720" w:footer="720"/>
          <w:bidi w:val="0"/>
        </w:sectPr>
      </w:pPr>
    </w:p>
    <w:tbl>
      <w:tblPr>
        <w:tblW w:w="9218" w:type="dxa"/>
        <w:jc w:val="left"/>
        <w:tblInd w:w="215"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218"/>
      </w:tblGrid>
      <w:tr>
        <w:tblPrEx>
          <w:shd w:val="clear" w:color="auto" w:fill="ced7e7"/>
        </w:tblPrEx>
        <w:trPr>
          <w:trHeight w:val="260" w:hRule="exact"/>
        </w:trPr>
        <w:tc>
          <w:tcPr>
            <w:tcW w:type="dxa" w:w="92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4e4e4"/>
            <w:tcMar>
              <w:top w:type="dxa" w:w="80"/>
              <w:left w:type="dxa" w:w="3210"/>
              <w:bottom w:type="dxa" w:w="80"/>
              <w:right w:type="dxa" w:w="3210"/>
            </w:tcMar>
            <w:vAlign w:val="top"/>
          </w:tcPr>
          <w:p>
            <w:pPr>
              <w:pStyle w:val="Table Paragraph"/>
              <w:ind w:left="3130" w:firstLine="0"/>
              <w:jc w:val="center"/>
            </w:pPr>
            <w:r>
              <w:rPr>
                <w:caps w:val="0"/>
                <w:smallCaps w:val="0"/>
                <w:strike w:val="0"/>
                <w:dstrike w:val="0"/>
                <w:outline w:val="0"/>
                <w:color w:val="000000"/>
                <w:spacing w:val="0"/>
                <w:kern w:val="0"/>
                <w:position w:val="0"/>
                <w:sz w:val="22"/>
                <w:szCs w:val="22"/>
                <w:u w:val="none" w:color="000000"/>
                <w:vertAlign w:val="baseline"/>
                <w:rtl w:val="0"/>
                <w:lang w:val="en-US"/>
              </w:rPr>
              <w:t>Step 3</w:t>
            </w:r>
            <w:r>
              <w:rPr>
                <w:caps w:val="0"/>
                <w:smallCaps w:val="0"/>
                <w:strike w:val="0"/>
                <w:dstrike w:val="0"/>
                <w:outline w:val="0"/>
                <w:color w:val="000000"/>
                <w:spacing w:val="0"/>
                <w:kern w:val="0"/>
                <w:position w:val="0"/>
                <w:sz w:val="22"/>
                <w:szCs w:val="22"/>
                <w:u w:val="none" w:color="000000"/>
                <w:vertAlign w:val="baseline"/>
                <w:rtl w:val="0"/>
                <w:lang w:val="en-US"/>
              </w:rPr>
              <w:t>—</w:t>
            </w:r>
            <w:r>
              <w:rPr>
                <w:caps w:val="0"/>
                <w:smallCaps w:val="0"/>
                <w:strike w:val="0"/>
                <w:dstrike w:val="0"/>
                <w:outline w:val="0"/>
                <w:color w:val="000000"/>
                <w:spacing w:val="0"/>
                <w:kern w:val="0"/>
                <w:position w:val="0"/>
                <w:sz w:val="22"/>
                <w:szCs w:val="22"/>
                <w:u w:val="none" w:color="000000"/>
                <w:vertAlign w:val="baseline"/>
                <w:rtl w:val="0"/>
                <w:lang w:val="en-US"/>
              </w:rPr>
              <w:t>Learning Plan</w:t>
            </w:r>
          </w:p>
        </w:tc>
      </w:tr>
      <w:tr>
        <w:tblPrEx>
          <w:shd w:val="clear" w:color="auto" w:fill="ced7e7"/>
        </w:tblPrEx>
        <w:trPr>
          <w:trHeight w:val="6988" w:hRule="exact"/>
        </w:trPr>
        <w:tc>
          <w:tcPr>
            <w:tcW w:type="dxa" w:w="92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3"/>
              <w:bottom w:type="dxa" w:w="80"/>
              <w:right w:type="dxa" w:w="759"/>
            </w:tcMar>
            <w:vAlign w:val="top"/>
          </w:tcPr>
          <w:p>
            <w:pPr>
              <w:pStyle w:val="Table Paragraph"/>
              <w:spacing w:line="263" w:lineRule="exact"/>
              <w:ind w:right="679"/>
              <w:rPr>
                <w:i w:val="1"/>
                <w:iCs w:val="1"/>
                <w:caps w:val="0"/>
                <w:smallCaps w:val="0"/>
                <w:strike w:val="0"/>
                <w:dstrike w:val="0"/>
                <w:outline w:val="0"/>
                <w:color w:val="000000"/>
                <w:spacing w:val="0"/>
                <w:kern w:val="0"/>
                <w:position w:val="0"/>
                <w:sz w:val="22"/>
                <w:szCs w:val="22"/>
                <w:u w:val="none" w:color="000000"/>
                <w:vertAlign w:val="baseline"/>
                <w:lang w:val="en-US"/>
              </w:rPr>
            </w:pPr>
            <w:r>
              <w:rPr>
                <w:i w:val="1"/>
                <w:iCs w:val="1"/>
                <w:caps w:val="0"/>
                <w:smallCaps w:val="0"/>
                <w:strike w:val="0"/>
                <w:dstrike w:val="0"/>
                <w:outline w:val="0"/>
                <w:color w:val="000000"/>
                <w:spacing w:val="0"/>
                <w:kern w:val="0"/>
                <w:position w:val="0"/>
                <w:sz w:val="22"/>
                <w:szCs w:val="22"/>
                <w:u w:val="none" w:color="000000"/>
                <w:vertAlign w:val="baseline"/>
                <w:rtl w:val="0"/>
                <w:lang w:val="en-US"/>
              </w:rPr>
              <w:t>Learning activities - Answer</w:t>
            </w:r>
            <w:r>
              <w:rPr>
                <w:i w:val="1"/>
                <w:iCs w:val="1"/>
                <w:caps w:val="0"/>
                <w:smallCaps w:val="0"/>
                <w:strike w:val="0"/>
                <w:dstrike w:val="0"/>
                <w:outline w:val="0"/>
                <w:color w:val="000000"/>
                <w:spacing w:val="0"/>
                <w:kern w:val="0"/>
                <w:position w:val="0"/>
                <w:sz w:val="22"/>
                <w:szCs w:val="22"/>
                <w:u w:val="none" w:color="000000"/>
                <w:vertAlign w:val="baseline"/>
                <w:rtl w:val="0"/>
                <w:lang w:val="en-US"/>
              </w:rPr>
              <w:t>’</w:t>
            </w:r>
            <w:r>
              <w:rPr>
                <w:i w:val="1"/>
                <w:iCs w:val="1"/>
                <w:caps w:val="0"/>
                <w:smallCaps w:val="0"/>
                <w:strike w:val="0"/>
                <w:dstrike w:val="0"/>
                <w:outline w:val="0"/>
                <w:color w:val="000000"/>
                <w:spacing w:val="0"/>
                <w:kern w:val="0"/>
                <w:position w:val="0"/>
                <w:sz w:val="22"/>
                <w:szCs w:val="22"/>
                <w:u w:val="none" w:color="000000"/>
                <w:vertAlign w:val="baseline"/>
                <w:rtl w:val="0"/>
                <w:lang w:val="en-US"/>
              </w:rPr>
              <w:t>s the question, how do I teach it?</w:t>
            </w:r>
          </w:p>
          <w:p>
            <w:pPr>
              <w:pStyle w:val="Table Paragraph"/>
              <w:spacing w:line="263" w:lineRule="exact"/>
              <w:ind w:right="679"/>
              <w:rPr>
                <w:i w:val="1"/>
                <w:iCs w:val="1"/>
                <w:caps w:val="0"/>
                <w:smallCaps w:val="0"/>
                <w:strike w:val="0"/>
                <w:dstrike w:val="0"/>
                <w:outline w:val="0"/>
                <w:color w:val="000000"/>
                <w:spacing w:val="0"/>
                <w:kern w:val="0"/>
                <w:position w:val="0"/>
                <w:sz w:val="22"/>
                <w:szCs w:val="22"/>
                <w:u w:val="none" w:color="000000"/>
                <w:vertAlign w:val="baseline"/>
                <w:lang w:val="en-US"/>
              </w:rPr>
            </w:pPr>
          </w:p>
          <w:p>
            <w:pPr>
              <w:pStyle w:val="Table Paragraph"/>
              <w:spacing w:line="263" w:lineRule="exact"/>
              <w:ind w:right="679"/>
              <w:rPr>
                <w:i w:val="1"/>
                <w:iCs w:val="1"/>
                <w:lang w:val="en-US"/>
              </w:rPr>
            </w:pPr>
            <w:r>
              <w:rPr>
                <w:i w:val="1"/>
                <w:iCs w:val="1"/>
                <w:caps w:val="0"/>
                <w:smallCaps w:val="0"/>
                <w:strike w:val="0"/>
                <w:dstrike w:val="0"/>
                <w:outline w:val="0"/>
                <w:color w:val="000000"/>
                <w:spacing w:val="0"/>
                <w:kern w:val="0"/>
                <w:position w:val="0"/>
                <w:sz w:val="22"/>
                <w:szCs w:val="22"/>
                <w:u w:val="none" w:color="000000"/>
                <w:vertAlign w:val="baseline"/>
                <w:rtl w:val="0"/>
                <w:lang w:val="en-US"/>
              </w:rPr>
              <w:t xml:space="preserve">Activity 1 : I will first play an activity called </w:t>
            </w:r>
            <w:r>
              <w:rPr>
                <w:i w:val="1"/>
                <w:iCs w:val="1"/>
                <w:caps w:val="0"/>
                <w:smallCaps w:val="0"/>
                <w:strike w:val="0"/>
                <w:dstrike w:val="0"/>
                <w:outline w:val="0"/>
                <w:color w:val="000000"/>
                <w:spacing w:val="0"/>
                <w:kern w:val="0"/>
                <w:position w:val="0"/>
                <w:sz w:val="22"/>
                <w:szCs w:val="22"/>
                <w:u w:val="none" w:color="000000"/>
                <w:vertAlign w:val="baseline"/>
                <w:rtl w:val="0"/>
                <w:lang w:val="en-US"/>
              </w:rPr>
              <w:t xml:space="preserve">“ </w:t>
            </w:r>
            <w:r>
              <w:rPr>
                <w:i w:val="1"/>
                <w:iCs w:val="1"/>
                <w:caps w:val="0"/>
                <w:smallCaps w:val="0"/>
                <w:strike w:val="0"/>
                <w:dstrike w:val="0"/>
                <w:outline w:val="0"/>
                <w:color w:val="000000"/>
                <w:spacing w:val="0"/>
                <w:kern w:val="0"/>
                <w:position w:val="0"/>
                <w:sz w:val="22"/>
                <w:szCs w:val="22"/>
                <w:u w:val="none" w:color="000000"/>
                <w:vertAlign w:val="baseline"/>
                <w:rtl w:val="0"/>
                <w:lang w:val="en-US"/>
              </w:rPr>
              <w:t>Tiger, tiger, what time is it ?</w:t>
            </w:r>
            <w:r>
              <w:rPr>
                <w:i w:val="1"/>
                <w:iCs w:val="1"/>
                <w:caps w:val="0"/>
                <w:smallCaps w:val="0"/>
                <w:strike w:val="0"/>
                <w:dstrike w:val="0"/>
                <w:outline w:val="0"/>
                <w:color w:val="000000"/>
                <w:spacing w:val="0"/>
                <w:kern w:val="0"/>
                <w:position w:val="0"/>
                <w:sz w:val="22"/>
                <w:szCs w:val="22"/>
                <w:u w:val="none" w:color="000000"/>
                <w:vertAlign w:val="baseline"/>
                <w:rtl w:val="0"/>
                <w:lang w:val="en-US"/>
              </w:rPr>
              <w:t xml:space="preserve">” </w:t>
            </w:r>
            <w:r>
              <w:rPr>
                <w:i w:val="1"/>
                <w:iCs w:val="1"/>
                <w:caps w:val="0"/>
                <w:smallCaps w:val="0"/>
                <w:strike w:val="0"/>
                <w:dstrike w:val="0"/>
                <w:outline w:val="0"/>
                <w:color w:val="000000"/>
                <w:spacing w:val="0"/>
                <w:kern w:val="0"/>
                <w:position w:val="0"/>
                <w:sz w:val="22"/>
                <w:szCs w:val="22"/>
                <w:u w:val="none" w:color="000000"/>
                <w:vertAlign w:val="baseline"/>
                <w:rtl w:val="0"/>
                <w:lang w:val="en-US"/>
              </w:rPr>
              <w:t xml:space="preserve">In mandarin, the game is called </w:t>
            </w:r>
            <w:r>
              <w:rPr>
                <w:i w:val="1"/>
                <w:iCs w:val="1"/>
                <w:caps w:val="0"/>
                <w:smallCaps w:val="0"/>
                <w:strike w:val="0"/>
                <w:dstrike w:val="0"/>
                <w:outline w:val="0"/>
                <w:color w:val="000000"/>
                <w:spacing w:val="0"/>
                <w:kern w:val="0"/>
                <w:position w:val="0"/>
                <w:sz w:val="22"/>
                <w:szCs w:val="22"/>
                <w:u w:val="none" w:color="000000"/>
                <w:vertAlign w:val="baseline"/>
                <w:rtl w:val="0"/>
                <w:lang w:val="en-US"/>
              </w:rPr>
              <w:t>“</w:t>
            </w:r>
            <w:r>
              <w:rPr>
                <w:rFonts w:ascii="Arial Unicode MS" w:cs="Arial Unicode MS" w:hAnsi="Arial Unicode MS" w:eastAsia="Arial Unicode MS" w:hint="eastAsia"/>
                <w:b w:val="0"/>
                <w:bCs w:val="0"/>
                <w:i w:val="0"/>
                <w:iCs w:val="0"/>
                <w:rtl w:val="0"/>
                <w:lang w:val="zh-CN" w:eastAsia="zh-CN"/>
              </w:rPr>
              <w:t>老虎老虎，几点了？</w:t>
            </w:r>
            <w:r>
              <w:rPr>
                <w:i w:val="1"/>
                <w:iCs w:val="1"/>
                <w:rtl w:val="0"/>
                <w:lang w:val="zh-CN" w:eastAsia="zh-CN"/>
              </w:rPr>
              <w:t xml:space="preserve">“ </w:t>
            </w:r>
            <w:r>
              <w:rPr>
                <w:i w:val="1"/>
                <w:iCs w:val="1"/>
                <w:rtl w:val="0"/>
                <w:lang w:val="zh-CN" w:eastAsia="zh-CN"/>
              </w:rPr>
              <w:t>I</w:t>
            </w:r>
            <w:r>
              <w:rPr>
                <w:i w:val="1"/>
                <w:iCs w:val="1"/>
                <w:rtl w:val="0"/>
                <w:lang w:val="en-US"/>
              </w:rPr>
              <w:t>n the game, I will act like the tiger and stand in front of my students with my back. Then the students will ask me what time is it. I will answer them using a number and they will walk towards me according to the number I said. They ask again and again until I think they are very close to me. When I think they are very close to me, I will not answer them with a number again but I will answer them that I am going to eat and I will turn around and touch a student</w:t>
            </w:r>
            <w:r>
              <w:rPr>
                <w:i w:val="1"/>
                <w:iCs w:val="1"/>
                <w:rtl w:val="0"/>
                <w:lang w:val="en-US"/>
              </w:rPr>
              <w:t>’</w:t>
            </w:r>
            <w:r>
              <w:rPr>
                <w:i w:val="1"/>
                <w:iCs w:val="1"/>
                <w:rtl w:val="0"/>
                <w:lang w:val="en-US"/>
              </w:rPr>
              <w:t>s shoulder to indicate that I win or the students can run away when I turn around to indicate that they win. During this game, I will write down the numbers every time after I said it on the whiteboard and when the one round of the game is over, I will ask the students a question. How many steps all together they have walked. They may use their fingers or brain to figure out the question. And I will tell them that today we are going to learn addition.</w:t>
            </w:r>
          </w:p>
          <w:p>
            <w:pPr>
              <w:pStyle w:val="Table Paragraph"/>
              <w:spacing w:line="263" w:lineRule="exact"/>
              <w:ind w:right="679"/>
              <w:rPr>
                <w:i w:val="1"/>
                <w:iCs w:val="1"/>
                <w:lang w:val="en-US"/>
              </w:rPr>
            </w:pPr>
          </w:p>
          <w:p>
            <w:pPr>
              <w:pStyle w:val="Table Paragraph"/>
              <w:spacing w:line="263" w:lineRule="exact"/>
              <w:ind w:right="679"/>
              <w:rPr>
                <w:i w:val="1"/>
                <w:iCs w:val="1"/>
                <w:lang w:val="en-US"/>
              </w:rPr>
            </w:pPr>
            <w:r>
              <w:rPr>
                <w:i w:val="1"/>
                <w:iCs w:val="1"/>
                <w:rtl w:val="0"/>
                <w:lang w:val="en-US"/>
              </w:rPr>
              <w:t>Activity 2 : Then I will give each of my students a card with number on it. And I will let them find a partner with who they could make a sum of 3 and then 4, and then 5. The fastest group can show their work in from of the others and I will write down their numbers on the board and teach the students how to read the number sentence in mandarin.</w:t>
            </w:r>
          </w:p>
          <w:p>
            <w:pPr>
              <w:pStyle w:val="Table Paragraph"/>
              <w:spacing w:line="263" w:lineRule="exact"/>
              <w:ind w:right="679"/>
              <w:rPr>
                <w:i w:val="1"/>
                <w:iCs w:val="1"/>
                <w:lang w:val="en-US"/>
              </w:rPr>
            </w:pPr>
          </w:p>
          <w:p>
            <w:pPr>
              <w:pStyle w:val="Table Paragraph"/>
              <w:spacing w:line="263" w:lineRule="exact"/>
              <w:ind w:right="679"/>
              <w:rPr>
                <w:i w:val="1"/>
                <w:iCs w:val="1"/>
                <w:lang w:val="en-US"/>
              </w:rPr>
            </w:pPr>
            <w:r>
              <w:rPr>
                <w:i w:val="1"/>
                <w:iCs w:val="1"/>
                <w:rtl w:val="0"/>
                <w:lang w:val="en-US"/>
              </w:rPr>
              <w:t xml:space="preserve">Activity 3 : I will give the students a paper with Christmas tree on it and then I will give each of them 5 puff balls to decorate the trees but they have to decorate the tree twice which means they have to do addition to make 5. Then they will share their work with their partners and say the number sentence in mandarin. </w:t>
            </w:r>
          </w:p>
          <w:p>
            <w:pPr>
              <w:pStyle w:val="Table Paragraph"/>
              <w:spacing w:line="263" w:lineRule="exact"/>
              <w:ind w:right="679"/>
              <w:rPr>
                <w:i w:val="1"/>
                <w:iCs w:val="1"/>
                <w:lang w:val="en-US"/>
              </w:rPr>
            </w:pPr>
          </w:p>
          <w:p>
            <w:pPr>
              <w:pStyle w:val="Table Paragraph"/>
              <w:spacing w:line="263" w:lineRule="exact"/>
              <w:ind w:right="679"/>
            </w:pPr>
            <w:r>
              <w:rPr>
                <w:i w:val="1"/>
                <w:iCs w:val="1"/>
                <w:rtl w:val="0"/>
                <w:lang w:val="en-US"/>
              </w:rPr>
              <w:t>Activity 4 : I will give my students a piece of math worksheet about addition within 5 to see whether they have mastered or not.</w:t>
            </w:r>
          </w:p>
        </w:tc>
      </w:tr>
      <w:tr>
        <w:tblPrEx>
          <w:shd w:val="clear" w:color="auto" w:fill="ced7e7"/>
        </w:tblPrEx>
        <w:trPr>
          <w:trHeight w:val="260" w:hRule="exact"/>
        </w:trPr>
        <w:tc>
          <w:tcPr>
            <w:tcW w:type="dxa" w:w="92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4e4e4"/>
            <w:tcMar>
              <w:top w:type="dxa" w:w="80"/>
              <w:left w:type="dxa" w:w="3210"/>
              <w:bottom w:type="dxa" w:w="80"/>
              <w:right w:type="dxa" w:w="3210"/>
            </w:tcMar>
            <w:vAlign w:val="top"/>
          </w:tcPr>
          <w:p>
            <w:pPr>
              <w:pStyle w:val="Table Paragraph"/>
              <w:ind w:left="3130" w:firstLine="0"/>
              <w:jc w:val="center"/>
            </w:pPr>
            <w:r>
              <w:rPr>
                <w:caps w:val="0"/>
                <w:smallCaps w:val="0"/>
                <w:strike w:val="0"/>
                <w:dstrike w:val="0"/>
                <w:outline w:val="0"/>
                <w:color w:val="000000"/>
                <w:spacing w:val="0"/>
                <w:kern w:val="0"/>
                <w:position w:val="0"/>
                <w:sz w:val="22"/>
                <w:szCs w:val="22"/>
                <w:u w:val="none" w:color="000000"/>
                <w:vertAlign w:val="baseline"/>
                <w:rtl w:val="0"/>
                <w:lang w:val="en-US"/>
              </w:rPr>
              <w:t>Step 4</w:t>
            </w:r>
            <w:r>
              <w:rPr>
                <w:caps w:val="0"/>
                <w:smallCaps w:val="0"/>
                <w:strike w:val="0"/>
                <w:dstrike w:val="0"/>
                <w:outline w:val="0"/>
                <w:color w:val="000000"/>
                <w:spacing w:val="0"/>
                <w:kern w:val="0"/>
                <w:position w:val="0"/>
                <w:sz w:val="22"/>
                <w:szCs w:val="22"/>
                <w:u w:val="none" w:color="000000"/>
                <w:vertAlign w:val="baseline"/>
                <w:rtl w:val="0"/>
                <w:lang w:val="en-US"/>
              </w:rPr>
              <w:t>—</w:t>
            </w:r>
            <w:r>
              <w:rPr>
                <w:caps w:val="0"/>
                <w:smallCaps w:val="0"/>
                <w:strike w:val="0"/>
                <w:dstrike w:val="0"/>
                <w:outline w:val="0"/>
                <w:color w:val="000000"/>
                <w:spacing w:val="0"/>
                <w:kern w:val="0"/>
                <w:position w:val="0"/>
                <w:sz w:val="22"/>
                <w:szCs w:val="22"/>
                <w:u w:val="none" w:color="000000"/>
                <w:vertAlign w:val="baseline"/>
                <w:rtl w:val="0"/>
                <w:lang w:val="en-US"/>
              </w:rPr>
              <w:t>Reflection</w:t>
            </w:r>
          </w:p>
        </w:tc>
      </w:tr>
      <w:tr>
        <w:tblPrEx>
          <w:shd w:val="clear" w:color="auto" w:fill="ced7e7"/>
        </w:tblPrEx>
        <w:trPr>
          <w:trHeight w:val="4233" w:hRule="exact"/>
        </w:trPr>
        <w:tc>
          <w:tcPr>
            <w:tcW w:type="dxa" w:w="92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3"/>
              <w:bottom w:type="dxa" w:w="80"/>
              <w:right w:type="dxa" w:w="1923"/>
            </w:tcMar>
            <w:vAlign w:val="top"/>
          </w:tcPr>
          <w:p>
            <w:pPr>
              <w:pStyle w:val="Table Paragraph"/>
              <w:spacing w:line="276" w:lineRule="auto"/>
              <w:ind w:right="1843"/>
              <w:rPr>
                <w:i w:val="1"/>
                <w:iCs w:val="1"/>
                <w:caps w:val="0"/>
                <w:smallCaps w:val="0"/>
                <w:strike w:val="0"/>
                <w:dstrike w:val="0"/>
                <w:outline w:val="0"/>
                <w:color w:val="000000"/>
                <w:spacing w:val="0"/>
                <w:kern w:val="0"/>
                <w:position w:val="0"/>
                <w:sz w:val="22"/>
                <w:szCs w:val="22"/>
                <w:u w:val="none" w:color="000000"/>
                <w:vertAlign w:val="baseline"/>
                <w:lang w:val="en-US"/>
              </w:rPr>
            </w:pPr>
            <w:r>
              <w:rPr>
                <w:i w:val="1"/>
                <w:iCs w:val="1"/>
                <w:caps w:val="0"/>
                <w:smallCaps w:val="0"/>
                <w:strike w:val="0"/>
                <w:dstrike w:val="0"/>
                <w:outline w:val="0"/>
                <w:color w:val="000000"/>
                <w:spacing w:val="0"/>
                <w:kern w:val="0"/>
                <w:position w:val="0"/>
                <w:sz w:val="22"/>
                <w:szCs w:val="22"/>
                <w:u w:val="none" w:color="000000"/>
                <w:vertAlign w:val="baseline"/>
                <w:rtl w:val="0"/>
                <w:lang w:val="en-US"/>
              </w:rPr>
              <w:t>What happened during my lesson? What did my students learn? How do I know? What did I learn? How will I improve my lesson next time.</w:t>
            </w:r>
          </w:p>
          <w:p>
            <w:pPr>
              <w:pStyle w:val="Table Paragraph"/>
              <w:spacing w:line="276" w:lineRule="auto"/>
              <w:ind w:right="1843"/>
              <w:rPr>
                <w:i w:val="1"/>
                <w:iCs w:val="1"/>
                <w:caps w:val="0"/>
                <w:smallCaps w:val="0"/>
                <w:strike w:val="0"/>
                <w:dstrike w:val="0"/>
                <w:outline w:val="0"/>
                <w:color w:val="000000"/>
                <w:spacing w:val="0"/>
                <w:kern w:val="0"/>
                <w:position w:val="0"/>
                <w:sz w:val="22"/>
                <w:szCs w:val="22"/>
                <w:u w:val="none" w:color="000000"/>
                <w:vertAlign w:val="baseline"/>
                <w:lang w:val="en-US"/>
              </w:rPr>
            </w:pPr>
          </w:p>
          <w:p>
            <w:pPr>
              <w:pStyle w:val="Table Paragraph"/>
              <w:spacing w:line="276" w:lineRule="auto"/>
              <w:ind w:right="1843"/>
            </w:pPr>
            <w:r>
              <w:rPr>
                <w:i w:val="1"/>
                <w:iCs w:val="1"/>
                <w:caps w:val="0"/>
                <w:smallCaps w:val="0"/>
                <w:strike w:val="0"/>
                <w:dstrike w:val="0"/>
                <w:outline w:val="0"/>
                <w:color w:val="000000"/>
                <w:spacing w:val="0"/>
                <w:kern w:val="0"/>
                <w:position w:val="0"/>
                <w:sz w:val="22"/>
                <w:szCs w:val="22"/>
                <w:u w:val="none" w:color="000000"/>
                <w:vertAlign w:val="baseline"/>
                <w:rtl w:val="0"/>
                <w:lang w:val="en-US"/>
              </w:rPr>
              <w:t xml:space="preserve">My students did a pretty good job and they like to play the games. </w:t>
            </w:r>
          </w:p>
        </w:tc>
      </w:tr>
    </w:tbl>
    <w:p>
      <w:pPr>
        <w:pStyle w:val="正文"/>
        <w:ind w:left="107" w:hanging="107"/>
        <w:rPr>
          <w:sz w:val="24"/>
          <w:szCs w:val="24"/>
        </w:rPr>
      </w:pPr>
    </w:p>
    <w:p>
      <w:pPr>
        <w:pStyle w:val="正文"/>
        <w:spacing w:line="223" w:lineRule="exact"/>
        <w:ind w:left="220" w:firstLine="0"/>
      </w:pPr>
      <w:r>
        <w:rPr>
          <w:rFonts w:ascii="Times New Roman" w:hAnsi="Times New Roman"/>
          <w:sz w:val="20"/>
          <w:szCs w:val="20"/>
          <w:rtl w:val="0"/>
          <w:lang w:val="en-US"/>
        </w:rPr>
        <w:t xml:space="preserve">Adapted from Tomlinson and McTighe, </w:t>
      </w:r>
      <w:r>
        <w:rPr>
          <w:rFonts w:ascii="Times New Roman" w:hAnsi="Times New Roman"/>
          <w:i w:val="1"/>
          <w:iCs w:val="1"/>
          <w:sz w:val="20"/>
          <w:szCs w:val="20"/>
          <w:rtl w:val="0"/>
          <w:lang w:val="en-US"/>
        </w:rPr>
        <w:t>Integrating Differentiated Instruction + Understanding by Design</w:t>
      </w:r>
      <w:r>
        <w:rPr>
          <w:rFonts w:ascii="Times New Roman" w:hAnsi="Times New Roman"/>
          <w:sz w:val="20"/>
          <w:szCs w:val="20"/>
          <w:rtl w:val="0"/>
        </w:rPr>
        <w:t>, ASCD,</w:t>
      </w:r>
    </w:p>
    <w:sectPr>
      <w:pgSz w:w="12240" w:h="15840" w:orient="portrait"/>
      <w:pgMar w:top="1440" w:right="1460" w:bottom="280" w:left="12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Book Antiqu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页眉与页脚"/>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页眉与页脚"/>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decimal"/>
      <w:suff w:val="tab"/>
      <w:lvlText w:val="%1."/>
      <w:lvlJc w:val="left"/>
      <w:pPr>
        <w:ind w:left="335" w:hanging="23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135" w:hanging="23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935" w:hanging="23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735" w:hanging="23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535" w:hanging="23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335" w:hanging="23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135" w:hanging="23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935" w:hanging="23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735" w:hanging="232"/>
      </w:pPr>
      <w:rPr>
        <w:rFonts w:hAnsi="Arial Unicode MS"/>
        <w:i w:val="1"/>
        <w:iCs w:val="1"/>
        <w:caps w:val="0"/>
        <w:smallCaps w:val="0"/>
        <w:strike w:val="0"/>
        <w:dstrike w:val="0"/>
        <w:outline w:val="0"/>
        <w:emboss w:val="0"/>
        <w:imprint w:val="0"/>
        <w:spacing w:val="0"/>
        <w:w w:val="100"/>
        <w:kern w:val="0"/>
        <w:position w:val="0"/>
        <w:highlight w:val="none"/>
        <w:vertAlign w:val="baseline"/>
      </w:rPr>
    </w:lvl>
  </w:abstractNum>
  <w:abstractNum w:abstractNumId="1">
    <w:multiLevelType w:val="hybridMultilevel"/>
    <w:lvl w:ilvl="0">
      <w:start w:val="1"/>
      <w:numFmt w:val="decimal"/>
      <w:suff w:val="tab"/>
      <w:lvlText w:val="%1."/>
      <w:lvlJc w:val="left"/>
      <w:pPr>
        <w:ind w:left="335" w:hanging="23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135" w:hanging="23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935" w:hanging="23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735" w:hanging="23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535" w:hanging="23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335" w:hanging="23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135" w:hanging="23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935" w:hanging="23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735" w:hanging="232"/>
      </w:pPr>
      <w:rPr>
        <w:rFonts w:hAnsi="Arial Unicode MS"/>
        <w:i w:val="1"/>
        <w:iCs w:val="1"/>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中文" w:val="‘“(〔[{〈《「『【⦅〘〖«〝︵︷︹︻︽︿﹁﹃﹇﹙﹛﹝｢"/>
  <w:noLineBreaksBefore w:lang="中文"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页眉与页脚">
    <w:name w:val="页眉与页脚"/>
    <w:next w:val="页眉与页脚"/>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正文">
    <w:name w:val="正文"/>
    <w:next w:val="正文"/>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Text">
    <w:name w:val="Body Text"/>
    <w:next w:val="Body Text"/>
    <w:pPr>
      <w:keepNext w:val="0"/>
      <w:keepLines w:val="0"/>
      <w:pageBreakBefore w:val="0"/>
      <w:widowControl w:val="0"/>
      <w:shd w:val="clear" w:color="auto" w:fill="auto"/>
      <w:suppressAutoHyphens w:val="0"/>
      <w:bidi w:val="0"/>
      <w:spacing w:before="54" w:after="0" w:line="240" w:lineRule="auto"/>
      <w:ind w:left="0" w:right="0" w:firstLine="0"/>
      <w:jc w:val="left"/>
      <w:outlineLvl w:val="9"/>
    </w:pPr>
    <w:rPr>
      <w:rFonts w:ascii="Book Antiqua" w:cs="Book Antiqua" w:hAnsi="Book Antiqua" w:eastAsia="Book Antiqu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Table Paragraph">
    <w:name w:val="Table Paragraph"/>
    <w:next w:val="Table Paragraph"/>
    <w:pPr>
      <w:keepNext w:val="0"/>
      <w:keepLines w:val="0"/>
      <w:pageBreakBefore w:val="0"/>
      <w:widowControl w:val="0"/>
      <w:shd w:val="clear" w:color="auto" w:fill="auto"/>
      <w:suppressAutoHyphens w:val="0"/>
      <w:bidi w:val="0"/>
      <w:spacing w:before="0" w:after="0" w:line="271" w:lineRule="exact"/>
      <w:ind w:left="103" w:right="3130" w:firstLine="0"/>
      <w:jc w:val="left"/>
      <w:outlineLvl w:val="9"/>
    </w:pP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