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A965" w14:textId="77777777" w:rsidR="00D840E0" w:rsidRDefault="00D840E0" w:rsidP="00D840E0">
      <w:pPr>
        <w:rPr>
          <w:rFonts w:ascii="Palatino" w:hAnsi="Palatino"/>
          <w:b/>
          <w:bCs/>
          <w:sz w:val="28"/>
          <w:szCs w:val="28"/>
          <w:lang w:eastAsia="zh-TW"/>
        </w:rPr>
      </w:pPr>
      <w:r w:rsidRPr="00090567">
        <w:rPr>
          <w:rFonts w:ascii="Palatino" w:hAnsi="Palatino"/>
          <w:b/>
          <w:bCs/>
          <w:sz w:val="28"/>
          <w:szCs w:val="28"/>
          <w:lang w:eastAsia="zh-TW"/>
        </w:rPr>
        <w:t>Teacher</w:t>
      </w:r>
      <w:r>
        <w:rPr>
          <w:rFonts w:ascii="Palatino" w:hAnsi="Palatino"/>
          <w:b/>
          <w:bCs/>
          <w:sz w:val="28"/>
          <w:szCs w:val="28"/>
          <w:lang w:eastAsia="zh-TW"/>
        </w:rPr>
        <w:t>:</w:t>
      </w:r>
      <w:r w:rsidRPr="00090567">
        <w:rPr>
          <w:rFonts w:ascii="Palatino" w:hAnsi="Palatino"/>
          <w:b/>
          <w:bCs/>
          <w:sz w:val="28"/>
          <w:szCs w:val="28"/>
          <w:lang w:eastAsia="zh-TW"/>
        </w:rPr>
        <w:t xml:space="preserve"> </w:t>
      </w:r>
      <w:proofErr w:type="spellStart"/>
      <w:r w:rsidRPr="00290243">
        <w:rPr>
          <w:rFonts w:ascii="Palatino" w:hAnsi="Palatino"/>
          <w:b/>
          <w:bCs/>
          <w:sz w:val="28"/>
          <w:szCs w:val="28"/>
          <w:lang w:eastAsia="zh-TW"/>
        </w:rPr>
        <w:t>Yahya</w:t>
      </w:r>
      <w:proofErr w:type="spellEnd"/>
      <w:r w:rsidRPr="00290243">
        <w:rPr>
          <w:rFonts w:ascii="Palatino" w:hAnsi="Palatino"/>
          <w:b/>
          <w:bCs/>
          <w:sz w:val="28"/>
          <w:szCs w:val="28"/>
          <w:lang w:eastAsia="zh-TW"/>
        </w:rPr>
        <w:t xml:space="preserve"> Ismael</w:t>
      </w:r>
      <w:r>
        <w:rPr>
          <w:rFonts w:ascii="Palatino" w:hAnsi="Palatino"/>
          <w:b/>
          <w:bCs/>
          <w:sz w:val="28"/>
          <w:szCs w:val="28"/>
          <w:lang w:eastAsia="zh-TW"/>
        </w:rPr>
        <w:t xml:space="preserve">                     Lesson Plan </w:t>
      </w:r>
      <w:r>
        <w:rPr>
          <w:rFonts w:ascii="Palatino" w:hAnsi="Palatino"/>
          <w:b/>
          <w:bCs/>
          <w:sz w:val="28"/>
          <w:szCs w:val="28"/>
          <w:lang w:eastAsia="zh-TW"/>
        </w:rPr>
        <w:tab/>
      </w:r>
      <w:r>
        <w:rPr>
          <w:rFonts w:ascii="Palatino" w:hAnsi="Palatino"/>
          <w:b/>
          <w:bCs/>
          <w:sz w:val="28"/>
          <w:szCs w:val="28"/>
          <w:lang w:eastAsia="zh-TW"/>
        </w:rPr>
        <w:tab/>
        <w:t xml:space="preserve"> Grades: 9- 12</w:t>
      </w:r>
    </w:p>
    <w:p w14:paraId="05D26548" w14:textId="77777777" w:rsidR="00D840E0" w:rsidRPr="00090567" w:rsidRDefault="00D840E0" w:rsidP="00D840E0">
      <w:pPr>
        <w:rPr>
          <w:rFonts w:ascii="Palatino" w:hAnsi="Palatino"/>
          <w:b/>
          <w:bCs/>
          <w:sz w:val="28"/>
          <w:szCs w:val="28"/>
          <w:lang w:eastAsia="zh-TW"/>
        </w:rPr>
      </w:pPr>
      <w:r>
        <w:rPr>
          <w:rFonts w:ascii="Palatino" w:hAnsi="Palatino"/>
          <w:b/>
          <w:bCs/>
          <w:sz w:val="28"/>
          <w:szCs w:val="28"/>
          <w:lang w:eastAsia="zh-TW"/>
        </w:rPr>
        <w:t>Lewiston High School, ME</w:t>
      </w:r>
    </w:p>
    <w:p w14:paraId="7384299C" w14:textId="77777777" w:rsidR="00D840E0" w:rsidRPr="00290243" w:rsidRDefault="00D840E0" w:rsidP="00D840E0">
      <w:pPr>
        <w:rPr>
          <w:rFonts w:ascii="Palatino" w:hAnsi="Palatino"/>
          <w:b/>
          <w:bCs/>
          <w:sz w:val="28"/>
          <w:szCs w:val="28"/>
          <w:lang w:eastAsia="zh-TW"/>
        </w:rPr>
      </w:pPr>
      <w:r w:rsidRPr="00090567">
        <w:rPr>
          <w:rFonts w:ascii="Palatino" w:hAnsi="Palatino"/>
          <w:b/>
          <w:bCs/>
          <w:sz w:val="28"/>
          <w:szCs w:val="28"/>
          <w:lang w:eastAsia="zh-TW"/>
        </w:rPr>
        <w:t xml:space="preserve">Grade level: Arabic 1 </w:t>
      </w:r>
      <w:r>
        <w:rPr>
          <w:rFonts w:ascii="Palatino" w:hAnsi="Palatino"/>
          <w:b/>
          <w:bCs/>
          <w:sz w:val="28"/>
          <w:szCs w:val="28"/>
          <w:lang w:eastAsia="zh-TW"/>
        </w:rPr>
        <w:tab/>
      </w:r>
      <w:r>
        <w:rPr>
          <w:rFonts w:ascii="Palatino" w:hAnsi="Palatino"/>
          <w:b/>
          <w:bCs/>
          <w:sz w:val="28"/>
          <w:szCs w:val="28"/>
          <w:lang w:eastAsia="zh-TW"/>
        </w:rPr>
        <w:tab/>
      </w:r>
      <w:r>
        <w:rPr>
          <w:rFonts w:ascii="Palatino" w:hAnsi="Palatino"/>
          <w:b/>
          <w:bCs/>
          <w:sz w:val="28"/>
          <w:szCs w:val="28"/>
          <w:lang w:eastAsia="zh-TW"/>
        </w:rPr>
        <w:tab/>
      </w:r>
      <w:r>
        <w:rPr>
          <w:rFonts w:ascii="Palatino" w:hAnsi="Palatino"/>
          <w:b/>
          <w:bCs/>
          <w:sz w:val="28"/>
          <w:szCs w:val="28"/>
          <w:lang w:eastAsia="zh-TW"/>
        </w:rPr>
        <w:tab/>
      </w:r>
      <w:r>
        <w:rPr>
          <w:rFonts w:ascii="Palatino" w:hAnsi="Palatino"/>
          <w:b/>
          <w:bCs/>
          <w:sz w:val="28"/>
          <w:szCs w:val="28"/>
          <w:lang w:eastAsia="zh-TW"/>
        </w:rPr>
        <w:tab/>
      </w:r>
      <w:r>
        <w:rPr>
          <w:rFonts w:ascii="Palatino" w:hAnsi="Palatino"/>
          <w:b/>
          <w:bCs/>
          <w:sz w:val="28"/>
          <w:szCs w:val="28"/>
          <w:lang w:eastAsia="zh-TW"/>
        </w:rPr>
        <w:tab/>
      </w:r>
      <w:r>
        <w:rPr>
          <w:rFonts w:ascii="Palatino" w:hAnsi="Palatino"/>
          <w:b/>
          <w:bCs/>
          <w:sz w:val="28"/>
          <w:szCs w:val="28"/>
          <w:lang w:eastAsia="zh-TW"/>
        </w:rPr>
        <w:tab/>
        <w:t>Title</w:t>
      </w:r>
      <w:r w:rsidRPr="00090567">
        <w:rPr>
          <w:rFonts w:ascii="Palatino" w:hAnsi="Palatino"/>
          <w:b/>
          <w:bCs/>
          <w:sz w:val="28"/>
          <w:szCs w:val="28"/>
          <w:lang w:eastAsia="zh-TW"/>
        </w:rPr>
        <w:t xml:space="preserve">: </w:t>
      </w:r>
      <w:r>
        <w:rPr>
          <w:rFonts w:ascii="Palatino" w:hAnsi="Palatino"/>
          <w:b/>
          <w:bCs/>
          <w:sz w:val="28"/>
          <w:szCs w:val="28"/>
          <w:lang w:eastAsia="zh-TW"/>
        </w:rPr>
        <w:t>Farm Animals</w:t>
      </w:r>
    </w:p>
    <w:p w14:paraId="303D3731" w14:textId="77777777" w:rsidR="00A3585B" w:rsidRDefault="00A3585B" w:rsidP="00A3585B">
      <w:pPr>
        <w:rPr>
          <w:rFonts w:ascii="Palatino" w:eastAsia="Apple LiSung Light" w:hAnsi="Palatino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6"/>
      </w:tblGrid>
      <w:tr w:rsidR="00A3585B" w14:paraId="06C0970E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77B0D78" w14:textId="77777777" w:rsidR="00A3585B" w:rsidRDefault="00A3585B">
            <w:pPr>
              <w:spacing w:line="360" w:lineRule="auto"/>
              <w:jc w:val="center"/>
              <w:rPr>
                <w:rFonts w:ascii="Palatino" w:eastAsia="Apple LiSung Light" w:hAnsi="Palatino"/>
                <w:i/>
                <w:lang w:eastAsia="zh-TW"/>
              </w:rPr>
            </w:pPr>
            <w:r>
              <w:rPr>
                <w:rFonts w:ascii="Palatino" w:eastAsia="Apple LiSung Light" w:hAnsi="Palatino" w:hint="cs"/>
                <w:sz w:val="22"/>
                <w:lang w:eastAsia="zh-TW"/>
              </w:rPr>
              <w:t>Step 1—Desired Results</w:t>
            </w:r>
          </w:p>
        </w:tc>
      </w:tr>
      <w:tr w:rsidR="00A3585B" w14:paraId="2BDA7E31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9B20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i/>
                <w:lang w:eastAsia="zh-TW"/>
              </w:rPr>
            </w:pPr>
            <w:r>
              <w:rPr>
                <w:rFonts w:ascii="Palatino" w:eastAsia="Apple LiSung Light" w:hAnsi="Palatino" w:hint="cs"/>
                <w:i/>
                <w:sz w:val="22"/>
                <w:lang w:eastAsia="zh-TW"/>
              </w:rPr>
              <w:t>Standard Outcomes for Learning (ACTFL Standard 1.1)—Answer’s the question, what should students know, understand, and be able to do as a result of the lesson?</w:t>
            </w:r>
          </w:p>
          <w:p w14:paraId="0AC62211" w14:textId="1FB1BADF" w:rsidR="002A7057" w:rsidRPr="002A7057" w:rsidRDefault="002A7057" w:rsidP="002A705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 w:rsidRPr="002A7057">
              <w:rPr>
                <w:rFonts w:ascii="Palatino" w:eastAsia="Apple LiSung Light" w:hAnsi="Palatino"/>
                <w:lang w:eastAsia="zh-TW"/>
              </w:rPr>
              <w:t>Learn and identify the names of some farm animals.</w:t>
            </w:r>
          </w:p>
          <w:p w14:paraId="6E158A83" w14:textId="4051DDAB" w:rsidR="002A7057" w:rsidRPr="002A7057" w:rsidRDefault="002A7057" w:rsidP="002A705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 w:rsidRPr="002A7057">
              <w:rPr>
                <w:rFonts w:ascii="Palatino" w:eastAsia="Apple LiSung Light" w:hAnsi="Palatino"/>
                <w:lang w:eastAsia="zh-TW"/>
              </w:rPr>
              <w:t xml:space="preserve">Say and use the names of some foods like” meat – milk- egg- chicken- lamb meat –caw </w:t>
            </w:r>
            <w:proofErr w:type="gramStart"/>
            <w:r w:rsidRPr="002A7057">
              <w:rPr>
                <w:rFonts w:ascii="Palatino" w:eastAsia="Apple LiSung Light" w:hAnsi="Palatino"/>
                <w:lang w:eastAsia="zh-TW"/>
              </w:rPr>
              <w:t>meat…..</w:t>
            </w:r>
            <w:proofErr w:type="spellStart"/>
            <w:r w:rsidRPr="002A7057">
              <w:rPr>
                <w:rFonts w:ascii="Palatino" w:eastAsia="Apple LiSung Light" w:hAnsi="Palatino"/>
                <w:lang w:eastAsia="zh-TW"/>
              </w:rPr>
              <w:t>etc</w:t>
            </w:r>
            <w:proofErr w:type="spellEnd"/>
            <w:proofErr w:type="gramEnd"/>
            <w:r w:rsidRPr="002A7057">
              <w:rPr>
                <w:rFonts w:ascii="Palatino" w:eastAsia="Apple LiSung Light" w:hAnsi="Palatino"/>
                <w:lang w:eastAsia="zh-TW"/>
              </w:rPr>
              <w:t>”</w:t>
            </w:r>
          </w:p>
          <w:p w14:paraId="4B6FC777" w14:textId="7BD89ED2" w:rsidR="002A7057" w:rsidRPr="002A7057" w:rsidRDefault="002A7057" w:rsidP="002A705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 w:rsidRPr="002A7057">
              <w:rPr>
                <w:rFonts w:ascii="Palatino" w:eastAsia="Apple LiSung Light" w:hAnsi="Palatino"/>
                <w:lang w:eastAsia="zh-TW"/>
              </w:rPr>
              <w:t xml:space="preserve">Think and speak about the reason why we raise some animals and birds on the farm. </w:t>
            </w:r>
          </w:p>
          <w:p w14:paraId="1A43EE15" w14:textId="579B4CA8" w:rsidR="002A7057" w:rsidRPr="002A7057" w:rsidRDefault="002A7057" w:rsidP="002A705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 w:rsidRPr="002A7057">
              <w:rPr>
                <w:rFonts w:ascii="Palatino" w:eastAsia="Apple LiSung Light" w:hAnsi="Palatino"/>
                <w:lang w:eastAsia="zh-TW"/>
              </w:rPr>
              <w:t>Connect the animals to the products they give us.</w:t>
            </w:r>
          </w:p>
          <w:p w14:paraId="3B116AE7" w14:textId="2826125D" w:rsidR="002A7057" w:rsidRPr="002A7057" w:rsidRDefault="002A7057" w:rsidP="002A705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 w:rsidRPr="002A7057">
              <w:rPr>
                <w:rFonts w:ascii="Palatino" w:eastAsia="Apple LiSung Light" w:hAnsi="Palatino"/>
                <w:lang w:eastAsia="zh-TW"/>
              </w:rPr>
              <w:t>Make a dialogue to speak about the farm animals.</w:t>
            </w:r>
          </w:p>
          <w:p w14:paraId="263F0081" w14:textId="3051C806" w:rsidR="002A7057" w:rsidRPr="002A7057" w:rsidRDefault="002A7057" w:rsidP="002A705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/>
                <w:lang w:eastAsia="zh-TW"/>
              </w:rPr>
              <w:t xml:space="preserve">Compared between animals, </w:t>
            </w:r>
            <w:bookmarkStart w:id="0" w:name="_GoBack"/>
            <w:bookmarkEnd w:id="0"/>
            <w:r w:rsidRPr="002A7057">
              <w:rPr>
                <w:rFonts w:ascii="Palatino" w:eastAsia="Apple LiSung Light" w:hAnsi="Palatino"/>
                <w:lang w:eastAsia="zh-TW"/>
              </w:rPr>
              <w:t xml:space="preserve">in size, in </w:t>
            </w:r>
            <w:r w:rsidRPr="002A7057">
              <w:rPr>
                <w:rFonts w:ascii="Palatino" w:eastAsia="Apple LiSung Light" w:hAnsi="Palatino"/>
                <w:lang w:eastAsia="zh-TW"/>
              </w:rPr>
              <w:t>shape, and</w:t>
            </w:r>
            <w:r w:rsidRPr="002A7057">
              <w:rPr>
                <w:rFonts w:ascii="Palatino" w:eastAsia="Apple LiSung Light" w:hAnsi="Palatino"/>
                <w:lang w:eastAsia="zh-TW"/>
              </w:rPr>
              <w:t xml:space="preserve"> why we keep it.</w:t>
            </w:r>
          </w:p>
          <w:p w14:paraId="29E0F277" w14:textId="4756BCDC" w:rsidR="00C75013" w:rsidRPr="002A7057" w:rsidRDefault="00C75013" w:rsidP="002A7057">
            <w:pPr>
              <w:pStyle w:val="ListParagraph"/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  <w:p w14:paraId="009694E3" w14:textId="77777777" w:rsidR="00BA5355" w:rsidRPr="00BA5355" w:rsidRDefault="00BA5355" w:rsidP="00BA5355">
            <w:pPr>
              <w:spacing w:line="276" w:lineRule="auto"/>
              <w:ind w:left="45"/>
              <w:rPr>
                <w:rFonts w:ascii="Palatino" w:eastAsia="Apple LiSung Light" w:hAnsi="Palatino"/>
                <w:b/>
                <w:lang w:eastAsia="zh-TW"/>
              </w:rPr>
            </w:pPr>
          </w:p>
        </w:tc>
      </w:tr>
      <w:tr w:rsidR="00A3585B" w14:paraId="2BF03E52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27DA57" w14:textId="77777777" w:rsidR="00A3585B" w:rsidRDefault="00A3585B">
            <w:pPr>
              <w:spacing w:line="360" w:lineRule="auto"/>
              <w:jc w:val="center"/>
              <w:rPr>
                <w:rFonts w:ascii="Palatino" w:eastAsia="Apple LiSung Light" w:hAnsi="Palatino"/>
                <w:i/>
                <w:lang w:eastAsia="zh-TW"/>
              </w:rPr>
            </w:pPr>
            <w:r>
              <w:rPr>
                <w:rFonts w:ascii="Palatino" w:eastAsia="Apple LiSung Light" w:hAnsi="Palatino" w:hint="cs"/>
                <w:sz w:val="22"/>
                <w:lang w:eastAsia="zh-TW"/>
              </w:rPr>
              <w:t>Step 2—Assessment Evidence</w:t>
            </w:r>
          </w:p>
        </w:tc>
      </w:tr>
      <w:tr w:rsidR="00A3585B" w14:paraId="5FE20B5F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1A7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i/>
                <w:lang w:eastAsia="zh-TW"/>
              </w:rPr>
            </w:pPr>
            <w:r>
              <w:rPr>
                <w:rFonts w:ascii="Palatino" w:eastAsia="Apple LiSung Light" w:hAnsi="Palatino" w:hint="cs"/>
                <w:i/>
                <w:sz w:val="22"/>
                <w:lang w:eastAsia="zh-TW"/>
              </w:rPr>
              <w:t>Performance task—What will students do to show what they have learned?</w:t>
            </w:r>
          </w:p>
          <w:p w14:paraId="4A47808B" w14:textId="77777777" w:rsidR="00A3585B" w:rsidRDefault="00A3585B" w:rsidP="00A3585B">
            <w:p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  <w:p w14:paraId="341B3C46" w14:textId="77777777" w:rsidR="00A3585B" w:rsidRDefault="00491D6D" w:rsidP="00930FC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/>
                <w:lang w:eastAsia="zh-TW"/>
              </w:rPr>
              <w:t>Students look at the pictures and describe what they see an Arabic language.</w:t>
            </w:r>
          </w:p>
          <w:p w14:paraId="13E412DD" w14:textId="77777777" w:rsidR="00930FC9" w:rsidRDefault="00C57A76" w:rsidP="00930FC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/>
                <w:lang w:eastAsia="zh-TW"/>
              </w:rPr>
              <w:t>Think about each of the animals why you we keep them on the farm</w:t>
            </w:r>
            <w:r w:rsidR="006E567B">
              <w:rPr>
                <w:rFonts w:ascii="Palatino" w:eastAsia="Apple LiSung Light" w:hAnsi="Palatino"/>
                <w:lang w:eastAsia="zh-TW"/>
              </w:rPr>
              <w:t>.</w:t>
            </w:r>
            <w:r w:rsidR="00930FC9">
              <w:rPr>
                <w:rFonts w:ascii="Palatino" w:eastAsia="Apple LiSung Light" w:hAnsi="Palatino"/>
                <w:lang w:eastAsia="zh-TW"/>
              </w:rPr>
              <w:t xml:space="preserve"> </w:t>
            </w:r>
          </w:p>
          <w:p w14:paraId="2FB45C10" w14:textId="77777777" w:rsidR="00930FC9" w:rsidRDefault="00C57A76" w:rsidP="006E56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/>
                <w:lang w:eastAsia="zh-TW"/>
              </w:rPr>
              <w:t>Students work in pairs to make dialogs about the animals on the farm.</w:t>
            </w:r>
          </w:p>
          <w:p w14:paraId="353C98FF" w14:textId="77777777" w:rsidR="00C57A76" w:rsidRPr="006E567B" w:rsidRDefault="00C57A76" w:rsidP="006E56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/>
                <w:lang w:eastAsia="zh-TW"/>
              </w:rPr>
              <w:t>Students write simple sentences to describe each picture.</w:t>
            </w:r>
          </w:p>
          <w:p w14:paraId="70C6378A" w14:textId="77777777" w:rsidR="00A3585B" w:rsidRDefault="00A3585B" w:rsidP="00A3585B">
            <w:p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  <w:p w14:paraId="7F4D9F37" w14:textId="77777777" w:rsidR="00A3585B" w:rsidRPr="00A3585B" w:rsidRDefault="00A3585B" w:rsidP="00A3585B">
            <w:p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</w:tc>
      </w:tr>
      <w:tr w:rsidR="00A3585B" w14:paraId="5BA34EC7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DDB283B" w14:textId="77777777" w:rsidR="00A3585B" w:rsidRDefault="00A3585B">
            <w:pPr>
              <w:spacing w:line="360" w:lineRule="auto"/>
              <w:jc w:val="center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 w:hint="cs"/>
                <w:sz w:val="22"/>
                <w:lang w:eastAsia="zh-TW"/>
              </w:rPr>
              <w:t>Step 3—Learning Plan</w:t>
            </w:r>
          </w:p>
        </w:tc>
      </w:tr>
      <w:tr w:rsidR="00A3585B" w14:paraId="7C71720E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F23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i/>
                <w:lang w:eastAsia="zh-TW"/>
              </w:rPr>
            </w:pPr>
            <w:r>
              <w:rPr>
                <w:rFonts w:ascii="Palatino" w:eastAsia="Apple LiSung Light" w:hAnsi="Palatino" w:hint="cs"/>
                <w:i/>
                <w:sz w:val="22"/>
                <w:lang w:eastAsia="zh-TW"/>
              </w:rPr>
              <w:t xml:space="preserve">Learning activities - Answer’s the question, how do I teach it? </w:t>
            </w:r>
          </w:p>
          <w:p w14:paraId="0475A933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b/>
                <w:bCs/>
                <w:sz w:val="26"/>
                <w:szCs w:val="22"/>
                <w:u w:val="single"/>
                <w:lang w:eastAsia="zh-TW"/>
              </w:rPr>
            </w:pPr>
          </w:p>
          <w:p w14:paraId="30E8C7F2" w14:textId="77777777" w:rsidR="00A3585B" w:rsidRPr="00434986" w:rsidRDefault="00C57A76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As I warm-up </w:t>
            </w:r>
            <w:proofErr w:type="gramStart"/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I  asked</w:t>
            </w:r>
            <w:proofErr w:type="gramEnd"/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 my students to look at the poster and tell me what they can see it in English.  Then I make an introduction about the topic. After that I introduce the Arabic version of the song old McDonald had a farm.</w:t>
            </w:r>
          </w:p>
          <w:p w14:paraId="6D4B4E27" w14:textId="77777777" w:rsidR="00434986" w:rsidRDefault="00C57A76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I use a PowerPoint slides </w:t>
            </w:r>
            <w:r w:rsidR="00386CD1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to prevent each animal and </w:t>
            </w:r>
            <w:proofErr w:type="gramStart"/>
            <w:r w:rsidR="00386CD1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reason  we</w:t>
            </w:r>
            <w:proofErr w:type="gramEnd"/>
            <w:r w:rsidR="00386CD1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 have is this animal on the farm.</w:t>
            </w:r>
          </w:p>
          <w:p w14:paraId="7D0213B1" w14:textId="77777777" w:rsidR="00386CD1" w:rsidRDefault="00386CD1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I asked the students to describe the animals using his adjectives they have learned before. “</w:t>
            </w:r>
            <w:proofErr w:type="gramStart"/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it</w:t>
            </w:r>
            <w:proofErr w:type="gramEnd"/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 is big- it is a small animal- it’s beautiful-it’s not as beautiful- we can eat it- we cannot eat it’</w:t>
            </w:r>
          </w:p>
          <w:p w14:paraId="53BA724C" w14:textId="77777777" w:rsidR="00434986" w:rsidRDefault="006D5607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I show students some photos of animal products such as eggs, milk and meat. I ask them where do we get these things from?  </w:t>
            </w:r>
          </w:p>
          <w:p w14:paraId="32BFB756" w14:textId="77777777" w:rsidR="00D81E82" w:rsidRDefault="006D5607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I ask the students to do an exercise by connecting the name of the animal to the name(s) of the product it gives us</w:t>
            </w:r>
            <w:r w:rsidR="00434986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.</w:t>
            </w:r>
          </w:p>
          <w:p w14:paraId="7FE91D07" w14:textId="77777777" w:rsidR="00D81E82" w:rsidRDefault="00D81E82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Stude</w:t>
            </w:r>
            <w:r w:rsidR="006D5607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nts take note that some animals such as donkeys and dogs don't give </w:t>
            </w:r>
            <w:r w:rsidR="006D5607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lastRenderedPageBreak/>
              <w:t>us products but services like carrying things or protecting other animals</w:t>
            </w:r>
            <w:proofErr w:type="gramStart"/>
            <w:r w:rsidR="006D5607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.</w:t>
            </w: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.</w:t>
            </w:r>
            <w:proofErr w:type="gramEnd"/>
          </w:p>
          <w:p w14:paraId="2D0B9DFD" w14:textId="77777777" w:rsidR="006D5607" w:rsidRDefault="006D5607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I Write down the question (Why do we </w:t>
            </w:r>
            <w:proofErr w:type="gramStart"/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keep ……..?</w:t>
            </w:r>
            <w:proofErr w:type="gramEnd"/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/</w:t>
            </w:r>
            <w:r>
              <w:rPr>
                <w:rFonts w:ascii="Palatino" w:eastAsia="Apple LiSung Light" w:hAnsi="Palatino" w:hint="cs"/>
                <w:sz w:val="26"/>
                <w:szCs w:val="22"/>
                <w:rtl/>
                <w:lang w:eastAsia="zh-TW" w:bidi="ar-EG"/>
              </w:rPr>
              <w:t xml:space="preserve">لماذا نربى </w:t>
            </w:r>
            <w:proofErr w:type="gramStart"/>
            <w:r>
              <w:rPr>
                <w:rFonts w:ascii="Palatino" w:eastAsia="Apple LiSung Light" w:hAnsi="Palatino" w:hint="cs"/>
                <w:sz w:val="26"/>
                <w:szCs w:val="22"/>
                <w:rtl/>
                <w:lang w:eastAsia="zh-TW" w:bidi="ar-EG"/>
              </w:rPr>
              <w:t>........؟</w:t>
            </w:r>
            <w:proofErr w:type="gramEnd"/>
            <w:r>
              <w:rPr>
                <w:rFonts w:ascii="Palatino" w:eastAsia="Apple LiSung Light" w:hAnsi="Palatino"/>
                <w:sz w:val="26"/>
                <w:szCs w:val="22"/>
                <w:lang w:eastAsia="zh-TW" w:bidi="ar-EG"/>
              </w:rPr>
              <w:t xml:space="preserve">) </w:t>
            </w:r>
            <w:proofErr w:type="gramStart"/>
            <w:r>
              <w:rPr>
                <w:rFonts w:ascii="Palatino" w:eastAsia="Apple LiSung Light" w:hAnsi="Palatino"/>
                <w:sz w:val="26"/>
                <w:szCs w:val="22"/>
                <w:lang w:eastAsia="zh-TW" w:bidi="ar-EG"/>
              </w:rPr>
              <w:t>on</w:t>
            </w:r>
            <w:proofErr w:type="gramEnd"/>
            <w:r>
              <w:rPr>
                <w:rFonts w:ascii="Palatino" w:eastAsia="Apple LiSung Light" w:hAnsi="Palatino"/>
                <w:sz w:val="26"/>
                <w:szCs w:val="22"/>
                <w:lang w:eastAsia="zh-TW" w:bidi="ar-EG"/>
              </w:rPr>
              <w:t xml:space="preserve"> the board and ask each student to repeat the question with a different name of animals.</w:t>
            </w:r>
          </w:p>
          <w:p w14:paraId="31B8C3E9" w14:textId="77777777" w:rsidR="00A32AEE" w:rsidRDefault="00A32AEE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At the end I introduce the verb (to get/</w:t>
            </w:r>
            <w:r>
              <w:rPr>
                <w:rFonts w:ascii="Palatino" w:eastAsia="Apple LiSung Light" w:hAnsi="Palatino" w:hint="cs"/>
                <w:sz w:val="26"/>
                <w:szCs w:val="22"/>
                <w:rtl/>
                <w:lang w:eastAsia="zh-TW" w:bidi="ar-EG"/>
              </w:rPr>
              <w:t>لنحصل على</w:t>
            </w:r>
            <w:r>
              <w:rPr>
                <w:rFonts w:ascii="Palatino" w:eastAsia="Apple LiSung Light" w:hAnsi="Palatino"/>
                <w:sz w:val="26"/>
                <w:szCs w:val="22"/>
                <w:lang w:eastAsia="zh-TW" w:bidi="ar-EG"/>
              </w:rPr>
              <w:t>) and show students how to form the answers to the previous questions.</w:t>
            </w:r>
          </w:p>
          <w:p w14:paraId="184082AF" w14:textId="77777777" w:rsidR="00A3585B" w:rsidRPr="00434986" w:rsidRDefault="00A32AEE" w:rsidP="0043498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sz w:val="26"/>
                <w:szCs w:val="22"/>
                <w:lang w:eastAsia="zh-TW"/>
              </w:rPr>
            </w:pPr>
            <w:r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>Students practice in pairs asking and answering about why do we keep farm animals.</w:t>
            </w:r>
            <w:r w:rsidR="00434986">
              <w:rPr>
                <w:rFonts w:ascii="Palatino" w:eastAsia="Apple LiSung Light" w:hAnsi="Palatino"/>
                <w:sz w:val="26"/>
                <w:szCs w:val="22"/>
                <w:lang w:eastAsia="zh-TW"/>
              </w:rPr>
              <w:t xml:space="preserve"> </w:t>
            </w:r>
          </w:p>
          <w:p w14:paraId="7DE24086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b/>
                <w:bCs/>
                <w:sz w:val="26"/>
                <w:szCs w:val="22"/>
                <w:u w:val="single"/>
                <w:lang w:eastAsia="zh-TW"/>
              </w:rPr>
            </w:pPr>
          </w:p>
          <w:p w14:paraId="6BD2436C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</w:tc>
      </w:tr>
      <w:tr w:rsidR="00A3585B" w14:paraId="2DFA287F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7316B9D" w14:textId="77777777" w:rsidR="00A3585B" w:rsidRDefault="00A3585B">
            <w:pPr>
              <w:spacing w:line="360" w:lineRule="auto"/>
              <w:jc w:val="center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 w:hint="cs"/>
                <w:sz w:val="22"/>
                <w:lang w:eastAsia="zh-TW"/>
              </w:rPr>
              <w:lastRenderedPageBreak/>
              <w:t>Step 4—Reflection</w:t>
            </w:r>
          </w:p>
        </w:tc>
      </w:tr>
      <w:tr w:rsidR="00A3585B" w14:paraId="051010E2" w14:textId="77777777" w:rsidTr="00A3585B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E65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i/>
                <w:lang w:eastAsia="zh-TW"/>
              </w:rPr>
            </w:pPr>
            <w:r>
              <w:rPr>
                <w:rFonts w:ascii="Palatino" w:eastAsia="Apple LiSung Light" w:hAnsi="Palatino" w:hint="cs"/>
                <w:i/>
                <w:sz w:val="22"/>
                <w:lang w:eastAsia="zh-TW"/>
              </w:rPr>
              <w:t xml:space="preserve">What happened during my lesson? What did my students learn? How do I know? </w:t>
            </w:r>
          </w:p>
          <w:p w14:paraId="52C805DC" w14:textId="77777777" w:rsidR="00A3585B" w:rsidRDefault="00A3585B">
            <w:pPr>
              <w:spacing w:line="276" w:lineRule="auto"/>
              <w:rPr>
                <w:rFonts w:ascii="Palatino" w:eastAsia="Apple LiSung Light" w:hAnsi="Palatino"/>
                <w:i/>
                <w:lang w:eastAsia="zh-TW"/>
              </w:rPr>
            </w:pPr>
            <w:r>
              <w:rPr>
                <w:rFonts w:ascii="Palatino" w:eastAsia="Apple LiSung Light" w:hAnsi="Palatino" w:hint="cs"/>
                <w:i/>
                <w:sz w:val="22"/>
                <w:lang w:eastAsia="zh-TW"/>
              </w:rPr>
              <w:t xml:space="preserve">What did I learn? How will I improve my lesson next </w:t>
            </w:r>
            <w:proofErr w:type="gramStart"/>
            <w:r>
              <w:rPr>
                <w:rFonts w:ascii="Palatino" w:eastAsia="Apple LiSung Light" w:hAnsi="Palatino" w:hint="cs"/>
                <w:i/>
                <w:sz w:val="22"/>
                <w:lang w:eastAsia="zh-TW"/>
              </w:rPr>
              <w:t>time.</w:t>
            </w:r>
            <w:proofErr w:type="gramEnd"/>
          </w:p>
          <w:p w14:paraId="5E95BBC9" w14:textId="77777777" w:rsidR="00A3585B" w:rsidRDefault="00A3585B" w:rsidP="00CC3BFD">
            <w:p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  <w:p w14:paraId="3151F951" w14:textId="77777777" w:rsidR="00CC3BFD" w:rsidRDefault="00D81E82" w:rsidP="00D81E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/>
                <w:lang w:eastAsia="zh-TW"/>
              </w:rPr>
              <w:t xml:space="preserve">The students showed great </w:t>
            </w:r>
            <w:r w:rsidR="00A32AEE">
              <w:rPr>
                <w:rFonts w:ascii="Palatino" w:eastAsia="Apple LiSung Light" w:hAnsi="Palatino"/>
                <w:lang w:eastAsia="zh-TW"/>
              </w:rPr>
              <w:t>interest in learning the names of animals and food</w:t>
            </w:r>
            <w:r>
              <w:rPr>
                <w:rFonts w:ascii="Palatino" w:eastAsia="Apple LiSung Light" w:hAnsi="Palatino"/>
                <w:lang w:eastAsia="zh-TW"/>
              </w:rPr>
              <w:t xml:space="preserve">. </w:t>
            </w:r>
          </w:p>
          <w:p w14:paraId="30D67676" w14:textId="77777777" w:rsidR="00D81E82" w:rsidRDefault="00D81E82" w:rsidP="00A32AE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  <w:r>
              <w:rPr>
                <w:rFonts w:ascii="Palatino" w:eastAsia="Apple LiSung Light" w:hAnsi="Palatino"/>
                <w:lang w:eastAsia="zh-TW"/>
              </w:rPr>
              <w:t xml:space="preserve">Some </w:t>
            </w:r>
            <w:r w:rsidR="00A32AEE">
              <w:rPr>
                <w:rFonts w:ascii="Palatino" w:eastAsia="Apple LiSung Light" w:hAnsi="Palatino"/>
                <w:lang w:eastAsia="zh-TW"/>
              </w:rPr>
              <w:t>students had some difficulties in constructing the sentences because they start with a verb and the pronouns are added to the verbs.</w:t>
            </w:r>
          </w:p>
          <w:p w14:paraId="2E8B6522" w14:textId="77777777" w:rsidR="00D81E82" w:rsidRPr="00D81E82" w:rsidRDefault="00D81E82" w:rsidP="00D81E82">
            <w:pPr>
              <w:spacing w:line="276" w:lineRule="auto"/>
              <w:ind w:left="45"/>
              <w:rPr>
                <w:rFonts w:ascii="Palatino" w:eastAsia="Apple LiSung Light" w:hAnsi="Palatino"/>
                <w:lang w:eastAsia="zh-TW"/>
              </w:rPr>
            </w:pPr>
          </w:p>
          <w:p w14:paraId="34B3A225" w14:textId="77777777" w:rsidR="00CC3BFD" w:rsidRDefault="00CC3BFD" w:rsidP="00CC3BFD">
            <w:p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  <w:p w14:paraId="6A602248" w14:textId="77777777" w:rsidR="00CC3BFD" w:rsidRDefault="00CC3BFD" w:rsidP="00CC3BFD">
            <w:pPr>
              <w:spacing w:line="276" w:lineRule="auto"/>
              <w:rPr>
                <w:rFonts w:ascii="Palatino" w:eastAsia="Apple LiSung Light" w:hAnsi="Palatino"/>
                <w:lang w:eastAsia="zh-TW"/>
              </w:rPr>
            </w:pPr>
          </w:p>
        </w:tc>
      </w:tr>
    </w:tbl>
    <w:p w14:paraId="546450B8" w14:textId="77777777" w:rsidR="00A3585B" w:rsidRDefault="00A3585B" w:rsidP="00A3585B">
      <w:r>
        <w:rPr>
          <w:sz w:val="20"/>
        </w:rPr>
        <w:t xml:space="preserve">Adapted from Tomlinson and </w:t>
      </w:r>
      <w:proofErr w:type="spellStart"/>
      <w:r>
        <w:rPr>
          <w:sz w:val="20"/>
        </w:rPr>
        <w:t>McTighe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Integrating Differentiated Instruction + Understanding by Design</w:t>
      </w:r>
      <w:r>
        <w:rPr>
          <w:sz w:val="20"/>
        </w:rPr>
        <w:t>, ASCD,</w:t>
      </w:r>
    </w:p>
    <w:p w14:paraId="2779798A" w14:textId="77777777" w:rsidR="006D2B77" w:rsidRDefault="006D2B77"/>
    <w:sectPr w:rsidR="006D2B77" w:rsidSect="00D840E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pple LiSung Light">
    <w:altName w:val="Arial Unicode MS"/>
    <w:panose1 w:val="02000500000000000000"/>
    <w:charset w:val="51"/>
    <w:family w:val="auto"/>
    <w:pitch w:val="variable"/>
    <w:sig w:usb0="00000000" w:usb1="00000000" w:usb2="08040001" w:usb3="00000000" w:csb0="001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1DC"/>
    <w:multiLevelType w:val="hybridMultilevel"/>
    <w:tmpl w:val="542CAB0C"/>
    <w:lvl w:ilvl="0" w:tplc="BC9C3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7BB"/>
    <w:multiLevelType w:val="hybridMultilevel"/>
    <w:tmpl w:val="EE889FD6"/>
    <w:lvl w:ilvl="0" w:tplc="9D706062">
      <w:numFmt w:val="bullet"/>
      <w:lvlText w:val="-"/>
      <w:lvlJc w:val="left"/>
      <w:pPr>
        <w:ind w:left="405" w:hanging="360"/>
      </w:pPr>
      <w:rPr>
        <w:rFonts w:ascii="Palatino" w:eastAsia="Apple LiSung Light" w:hAnsi="Palatino" w:cs="Palatino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7D301AC"/>
    <w:multiLevelType w:val="hybridMultilevel"/>
    <w:tmpl w:val="C8AE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238A9"/>
    <w:multiLevelType w:val="hybridMultilevel"/>
    <w:tmpl w:val="DECE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585B"/>
    <w:rsid w:val="002A7057"/>
    <w:rsid w:val="00386CD1"/>
    <w:rsid w:val="00434986"/>
    <w:rsid w:val="00491D6D"/>
    <w:rsid w:val="00692313"/>
    <w:rsid w:val="006D2B77"/>
    <w:rsid w:val="006D5607"/>
    <w:rsid w:val="006E567B"/>
    <w:rsid w:val="007625B2"/>
    <w:rsid w:val="00783F6A"/>
    <w:rsid w:val="007F20D9"/>
    <w:rsid w:val="008F1014"/>
    <w:rsid w:val="00930FC9"/>
    <w:rsid w:val="009A6C51"/>
    <w:rsid w:val="00A32AEE"/>
    <w:rsid w:val="00A3585B"/>
    <w:rsid w:val="00B250F9"/>
    <w:rsid w:val="00BA5355"/>
    <w:rsid w:val="00C36680"/>
    <w:rsid w:val="00C57A76"/>
    <w:rsid w:val="00C75013"/>
    <w:rsid w:val="00CC3BFD"/>
    <w:rsid w:val="00D81E82"/>
    <w:rsid w:val="00D8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48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440</Words>
  <Characters>2511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Councils for International Education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Berk</dc:creator>
  <cp:lastModifiedBy>Yahya Ismael</cp:lastModifiedBy>
  <cp:revision>9</cp:revision>
  <dcterms:created xsi:type="dcterms:W3CDTF">2015-04-23T16:28:00Z</dcterms:created>
  <dcterms:modified xsi:type="dcterms:W3CDTF">2017-04-21T19:58:00Z</dcterms:modified>
</cp:coreProperties>
</file>