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A" w14:textId="7B422F4D" w:rsidR="00122D54" w:rsidRPr="008F7813" w:rsidRDefault="00122D54" w:rsidP="003A344C">
      <w:pPr>
        <w:rPr>
          <w:b/>
          <w:sz w:val="28"/>
          <w:szCs w:val="28"/>
          <w:u w:val="single"/>
          <w:lang w:val="en-US" w:eastAsia="zh-CN"/>
        </w:rPr>
      </w:pPr>
    </w:p>
    <w:p w14:paraId="0000002B" w14:textId="26FA289C" w:rsidR="00122D54" w:rsidRDefault="00D2179D">
      <w:pPr>
        <w:jc w:val="center"/>
        <w:rPr>
          <w:b/>
          <w:sz w:val="28"/>
          <w:szCs w:val="28"/>
          <w:u w:val="single"/>
        </w:rPr>
      </w:pPr>
      <w:r>
        <w:rPr>
          <w:b/>
          <w:sz w:val="28"/>
          <w:szCs w:val="28"/>
          <w:u w:val="single"/>
        </w:rPr>
        <w:t>Lesson Plan</w:t>
      </w:r>
    </w:p>
    <w:tbl>
      <w:tblPr>
        <w:tblStyle w:val="a1"/>
        <w:tblW w:w="1156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865"/>
        <w:gridCol w:w="3855"/>
        <w:gridCol w:w="1940"/>
        <w:gridCol w:w="1405"/>
        <w:gridCol w:w="1640"/>
      </w:tblGrid>
      <w:tr w:rsidR="00707D07" w14:paraId="03CAF1DC" w14:textId="77777777" w:rsidTr="00A65C01">
        <w:trPr>
          <w:trHeight w:val="420"/>
        </w:trPr>
        <w:tc>
          <w:tcPr>
            <w:tcW w:w="2725" w:type="dxa"/>
            <w:gridSpan w:val="2"/>
            <w:shd w:val="clear" w:color="auto" w:fill="auto"/>
            <w:tcMar>
              <w:top w:w="100" w:type="dxa"/>
              <w:left w:w="100" w:type="dxa"/>
              <w:bottom w:w="100" w:type="dxa"/>
              <w:right w:w="100" w:type="dxa"/>
            </w:tcMar>
          </w:tcPr>
          <w:p w14:paraId="0000002C" w14:textId="4B0AF666" w:rsidR="00707D07" w:rsidRDefault="00707D07">
            <w:pPr>
              <w:widowControl w:val="0"/>
              <w:pBdr>
                <w:top w:val="nil"/>
                <w:left w:val="nil"/>
                <w:bottom w:val="nil"/>
                <w:right w:val="nil"/>
                <w:between w:val="nil"/>
              </w:pBdr>
              <w:spacing w:line="240" w:lineRule="auto"/>
            </w:pPr>
            <w:r>
              <w:rPr>
                <w:b/>
              </w:rPr>
              <w:t>Teacher:</w:t>
            </w:r>
            <w:r>
              <w:t xml:space="preserve"> </w:t>
            </w:r>
            <w:r>
              <w:rPr>
                <w:rFonts w:hint="eastAsia"/>
                <w:lang w:eastAsia="zh-CN"/>
              </w:rPr>
              <w:t>Wang</w:t>
            </w:r>
            <w:r>
              <w:t xml:space="preserve"> Rennyu</w:t>
            </w:r>
          </w:p>
        </w:tc>
        <w:tc>
          <w:tcPr>
            <w:tcW w:w="3855" w:type="dxa"/>
            <w:tcBorders>
              <w:right w:val="single" w:sz="4" w:space="0" w:color="auto"/>
            </w:tcBorders>
            <w:shd w:val="clear" w:color="auto" w:fill="auto"/>
            <w:tcMar>
              <w:top w:w="100" w:type="dxa"/>
              <w:left w:w="100" w:type="dxa"/>
              <w:bottom w:w="100" w:type="dxa"/>
              <w:right w:w="100" w:type="dxa"/>
            </w:tcMar>
          </w:tcPr>
          <w:p w14:paraId="0000002E" w14:textId="121E72A1" w:rsidR="00707D07" w:rsidRDefault="00707D07" w:rsidP="00707D07">
            <w:pPr>
              <w:widowControl w:val="0"/>
              <w:pBdr>
                <w:top w:val="nil"/>
                <w:left w:val="nil"/>
                <w:bottom w:val="nil"/>
                <w:right w:val="nil"/>
                <w:between w:val="nil"/>
              </w:pBdr>
              <w:spacing w:line="240" w:lineRule="auto"/>
            </w:pPr>
            <w:r>
              <w:rPr>
                <w:b/>
              </w:rPr>
              <w:t>Class:</w:t>
            </w:r>
            <w:r>
              <w:t xml:space="preserve"> Grade 7 Mandarin beginner</w:t>
            </w:r>
            <w:r>
              <w:rPr>
                <w:rFonts w:hint="eastAsia"/>
                <w:lang w:eastAsia="zh-CN"/>
              </w:rPr>
              <w:t>s</w:t>
            </w:r>
            <w:r>
              <w:t xml:space="preserve"> </w:t>
            </w:r>
          </w:p>
        </w:tc>
        <w:tc>
          <w:tcPr>
            <w:tcW w:w="3345" w:type="dxa"/>
            <w:gridSpan w:val="2"/>
            <w:tcBorders>
              <w:left w:val="single" w:sz="4" w:space="0" w:color="auto"/>
            </w:tcBorders>
            <w:shd w:val="clear" w:color="auto" w:fill="auto"/>
          </w:tcPr>
          <w:p w14:paraId="16EB6726" w14:textId="54B20365" w:rsidR="00707D07" w:rsidRPr="00707D07" w:rsidRDefault="00707D07" w:rsidP="00B829D8">
            <w:pPr>
              <w:widowControl w:val="0"/>
              <w:pBdr>
                <w:top w:val="nil"/>
                <w:left w:val="nil"/>
                <w:bottom w:val="nil"/>
                <w:right w:val="nil"/>
                <w:between w:val="nil"/>
              </w:pBdr>
              <w:spacing w:line="240" w:lineRule="auto"/>
              <w:rPr>
                <w:b/>
              </w:rPr>
            </w:pPr>
            <w:r>
              <w:rPr>
                <w:b/>
              </w:rPr>
              <w:t xml:space="preserve">Lesson </w:t>
            </w:r>
            <w:r w:rsidRPr="00707D07">
              <w:rPr>
                <w:b/>
              </w:rPr>
              <w:t>Title</w:t>
            </w:r>
            <w:r>
              <w:rPr>
                <w:b/>
              </w:rPr>
              <w:t xml:space="preserve">: </w:t>
            </w:r>
            <w:r w:rsidR="00A65C01">
              <w:t>School supplies 2</w:t>
            </w:r>
          </w:p>
        </w:tc>
        <w:tc>
          <w:tcPr>
            <w:tcW w:w="1640" w:type="dxa"/>
            <w:shd w:val="clear" w:color="auto" w:fill="auto"/>
            <w:tcMar>
              <w:top w:w="100" w:type="dxa"/>
              <w:left w:w="100" w:type="dxa"/>
              <w:bottom w:w="100" w:type="dxa"/>
              <w:right w:w="100" w:type="dxa"/>
            </w:tcMar>
          </w:tcPr>
          <w:p w14:paraId="00000030" w14:textId="2A560E83" w:rsidR="00707D07" w:rsidRPr="004D7DD5" w:rsidRDefault="00707D07">
            <w:pPr>
              <w:widowControl w:val="0"/>
              <w:pBdr>
                <w:top w:val="nil"/>
                <w:left w:val="nil"/>
                <w:bottom w:val="nil"/>
                <w:right w:val="nil"/>
                <w:between w:val="nil"/>
              </w:pBdr>
              <w:spacing w:line="240" w:lineRule="auto"/>
              <w:rPr>
                <w:lang w:val="en-US" w:eastAsia="zh-CN"/>
              </w:rPr>
            </w:pPr>
            <w:r>
              <w:rPr>
                <w:b/>
              </w:rPr>
              <w:t>Date:</w:t>
            </w:r>
            <w:r w:rsidR="005769CE">
              <w:t xml:space="preserve"> </w:t>
            </w:r>
            <w:r w:rsidR="005769CE">
              <w:rPr>
                <w:rFonts w:hint="eastAsia"/>
                <w:lang w:eastAsia="zh-CN"/>
              </w:rPr>
              <w:t>Jan</w:t>
            </w:r>
            <w:r w:rsidR="005769CE">
              <w:t>.10</w:t>
            </w:r>
          </w:p>
        </w:tc>
      </w:tr>
      <w:tr w:rsidR="00122D54" w14:paraId="2910E08D" w14:textId="77777777" w:rsidTr="006824BA">
        <w:trPr>
          <w:trHeight w:val="1383"/>
        </w:trPr>
        <w:tc>
          <w:tcPr>
            <w:tcW w:w="11565" w:type="dxa"/>
            <w:gridSpan w:val="6"/>
            <w:shd w:val="clear" w:color="auto" w:fill="auto"/>
            <w:tcMar>
              <w:top w:w="100" w:type="dxa"/>
              <w:left w:w="100" w:type="dxa"/>
              <w:bottom w:w="100" w:type="dxa"/>
              <w:right w:w="100" w:type="dxa"/>
            </w:tcMar>
          </w:tcPr>
          <w:p w14:paraId="0E5C1E96" w14:textId="11807A2F" w:rsidR="00122D54" w:rsidRDefault="00D2179D">
            <w:pPr>
              <w:widowControl w:val="0"/>
              <w:pBdr>
                <w:top w:val="nil"/>
                <w:left w:val="nil"/>
                <w:bottom w:val="nil"/>
                <w:right w:val="nil"/>
                <w:between w:val="nil"/>
              </w:pBdr>
              <w:spacing w:line="240" w:lineRule="auto"/>
              <w:rPr>
                <w:b/>
              </w:rPr>
            </w:pPr>
            <w:r>
              <w:rPr>
                <w:b/>
              </w:rPr>
              <w:t>Background Information:</w:t>
            </w:r>
            <w:r w:rsidR="00AA1910">
              <w:rPr>
                <w:b/>
              </w:rPr>
              <w:t xml:space="preserve"> </w:t>
            </w:r>
          </w:p>
          <w:p w14:paraId="00000031" w14:textId="751FF8BC" w:rsidR="00F02AD8" w:rsidRDefault="00A65C01" w:rsidP="006824BA">
            <w:pPr>
              <w:widowControl w:val="0"/>
              <w:pBdr>
                <w:top w:val="nil"/>
                <w:left w:val="nil"/>
                <w:bottom w:val="nil"/>
                <w:right w:val="nil"/>
                <w:between w:val="nil"/>
              </w:pBdr>
              <w:spacing w:line="240" w:lineRule="auto"/>
              <w:rPr>
                <w:lang w:eastAsia="zh-CN"/>
              </w:rPr>
            </w:pPr>
            <w:r>
              <w:t>Students have learn</w:t>
            </w:r>
            <w:r w:rsidR="0062416C">
              <w:t>ed</w:t>
            </w:r>
            <w:r>
              <w:t xml:space="preserve"> the </w:t>
            </w:r>
            <w:r w:rsidR="00502563">
              <w:t xml:space="preserve">five </w:t>
            </w:r>
            <w:r>
              <w:t>names of school supplies</w:t>
            </w:r>
            <w:r w:rsidR="0052621F">
              <w:t xml:space="preserve"> </w:t>
            </w:r>
            <w:r w:rsidR="0052621F">
              <w:rPr>
                <w:rFonts w:hint="eastAsia"/>
                <w:lang w:eastAsia="zh-CN"/>
              </w:rPr>
              <w:t>in</w:t>
            </w:r>
            <w:r w:rsidR="0052621F">
              <w:rPr>
                <w:lang w:eastAsia="zh-CN"/>
              </w:rPr>
              <w:t xml:space="preserve"> last </w:t>
            </w:r>
            <w:r w:rsidR="0052621F">
              <w:rPr>
                <w:rFonts w:hint="eastAsia"/>
                <w:lang w:eastAsia="zh-CN"/>
              </w:rPr>
              <w:t>session</w:t>
            </w:r>
            <w:r>
              <w:t>: pencil</w:t>
            </w:r>
            <w:r>
              <w:rPr>
                <w:rFonts w:hint="eastAsia"/>
                <w:lang w:eastAsia="zh-CN"/>
              </w:rPr>
              <w:t>铅笔</w:t>
            </w:r>
            <w:r w:rsidR="0052621F">
              <w:rPr>
                <w:rFonts w:hint="eastAsia"/>
                <w:lang w:eastAsia="zh-CN"/>
              </w:rPr>
              <w:t>,</w:t>
            </w:r>
            <w:r>
              <w:rPr>
                <w:lang w:eastAsia="zh-CN"/>
              </w:rPr>
              <w:t xml:space="preserve"> eraser</w:t>
            </w:r>
            <w:r>
              <w:rPr>
                <w:rFonts w:hint="eastAsia"/>
                <w:lang w:eastAsia="zh-CN"/>
              </w:rPr>
              <w:t>橡皮</w:t>
            </w:r>
            <w:r>
              <w:rPr>
                <w:rFonts w:hint="eastAsia"/>
                <w:lang w:eastAsia="zh-CN"/>
              </w:rPr>
              <w:t>,</w:t>
            </w:r>
            <w:r>
              <w:rPr>
                <w:lang w:eastAsia="zh-CN"/>
              </w:rPr>
              <w:t xml:space="preserve"> ruler</w:t>
            </w:r>
            <w:r w:rsidR="006824BA">
              <w:rPr>
                <w:lang w:eastAsia="zh-CN"/>
              </w:rPr>
              <w:t xml:space="preserve"> </w:t>
            </w:r>
            <w:r>
              <w:rPr>
                <w:rFonts w:hint="eastAsia"/>
                <w:lang w:eastAsia="zh-CN"/>
              </w:rPr>
              <w:t>尺子</w:t>
            </w:r>
            <w:r w:rsidR="00502563">
              <w:rPr>
                <w:lang w:eastAsia="zh-CN"/>
              </w:rPr>
              <w:t xml:space="preserve"> </w:t>
            </w:r>
            <w:r w:rsidR="0052621F">
              <w:rPr>
                <w:lang w:eastAsia="zh-CN"/>
              </w:rPr>
              <w:t>, notebook</w:t>
            </w:r>
            <w:r w:rsidR="0052621F">
              <w:rPr>
                <w:rFonts w:hint="eastAsia"/>
                <w:lang w:eastAsia="zh-CN"/>
              </w:rPr>
              <w:t>笔记本</w:t>
            </w:r>
            <w:r w:rsidR="0052621F">
              <w:rPr>
                <w:lang w:eastAsia="zh-CN"/>
              </w:rPr>
              <w:t>, schoolbag</w:t>
            </w:r>
            <w:r w:rsidR="0052621F">
              <w:rPr>
                <w:rFonts w:hint="eastAsia"/>
                <w:lang w:eastAsia="zh-CN"/>
              </w:rPr>
              <w:t>书包</w:t>
            </w:r>
            <w:r>
              <w:t xml:space="preserve">. </w:t>
            </w:r>
            <w:r w:rsidR="0052621F">
              <w:rPr>
                <w:rFonts w:hint="eastAsia"/>
                <w:lang w:eastAsia="zh-CN"/>
              </w:rPr>
              <w:t>Beside</w:t>
            </w:r>
            <w:r w:rsidR="0052621F">
              <w:t>s, t</w:t>
            </w:r>
            <w:r>
              <w:t xml:space="preserve">hey </w:t>
            </w:r>
            <w:r w:rsidR="0062416C">
              <w:t xml:space="preserve">have learned </w:t>
            </w:r>
            <w:r w:rsidR="00502563">
              <w:t>the sentence pattern</w:t>
            </w:r>
            <w:r w:rsidR="000A6F89">
              <w:t xml:space="preserve"> </w:t>
            </w:r>
            <w:r w:rsidR="00502563">
              <w:t>(</w:t>
            </w:r>
            <w:r w:rsidR="00502563">
              <w:rPr>
                <w:rFonts w:hint="eastAsia"/>
                <w:lang w:eastAsia="zh-CN"/>
              </w:rPr>
              <w:t>我有</w:t>
            </w:r>
            <w:r w:rsidR="00502563">
              <w:rPr>
                <w:lang w:eastAsia="zh-CN"/>
              </w:rPr>
              <w:t>…I have…</w:t>
            </w:r>
            <w:r w:rsidR="00502563">
              <w:t>)</w:t>
            </w:r>
            <w:r w:rsidR="000A6F89">
              <w:t xml:space="preserve"> </w:t>
            </w:r>
            <w:r w:rsidR="0062416C">
              <w:t xml:space="preserve">which will be used and reviewed </w:t>
            </w:r>
            <w:r w:rsidR="000A6F89">
              <w:t>at the beginning of</w:t>
            </w:r>
            <w:r w:rsidR="0062416C">
              <w:t xml:space="preserve"> this class.</w:t>
            </w:r>
          </w:p>
        </w:tc>
      </w:tr>
      <w:tr w:rsidR="00122D54" w14:paraId="3D11A98B" w14:textId="77777777" w:rsidTr="006824BA">
        <w:trPr>
          <w:trHeight w:val="3372"/>
        </w:trPr>
        <w:tc>
          <w:tcPr>
            <w:tcW w:w="11565" w:type="dxa"/>
            <w:gridSpan w:val="6"/>
            <w:shd w:val="clear" w:color="auto" w:fill="auto"/>
            <w:tcMar>
              <w:top w:w="100" w:type="dxa"/>
              <w:left w:w="100" w:type="dxa"/>
              <w:bottom w:w="100" w:type="dxa"/>
              <w:right w:w="100" w:type="dxa"/>
            </w:tcMar>
          </w:tcPr>
          <w:p w14:paraId="00000036" w14:textId="77777777" w:rsidR="00122D54" w:rsidRDefault="00D2179D">
            <w:pPr>
              <w:widowControl w:val="0"/>
              <w:pBdr>
                <w:top w:val="nil"/>
                <w:left w:val="nil"/>
                <w:bottom w:val="nil"/>
                <w:right w:val="nil"/>
                <w:between w:val="nil"/>
              </w:pBdr>
              <w:spacing w:line="240" w:lineRule="auto"/>
            </w:pPr>
            <w:r>
              <w:rPr>
                <w:b/>
              </w:rPr>
              <w:t>Objective(s):</w:t>
            </w:r>
            <w:r>
              <w:t xml:space="preserve"> By the end of this lesson, students will be able to (SWBAT)…</w:t>
            </w:r>
          </w:p>
          <w:p w14:paraId="327F0555" w14:textId="0C4E1565" w:rsidR="004D7DD5" w:rsidRPr="007E2772" w:rsidRDefault="00D2179D" w:rsidP="00A26981">
            <w:pPr>
              <w:widowControl w:val="0"/>
              <w:numPr>
                <w:ilvl w:val="0"/>
                <w:numId w:val="8"/>
              </w:numPr>
              <w:pBdr>
                <w:top w:val="nil"/>
                <w:left w:val="nil"/>
                <w:bottom w:val="nil"/>
                <w:right w:val="nil"/>
                <w:between w:val="nil"/>
              </w:pBdr>
              <w:spacing w:line="240" w:lineRule="auto"/>
              <w:rPr>
                <w:lang w:val="en-US" w:eastAsia="zh-CN"/>
              </w:rPr>
            </w:pPr>
            <w:r>
              <w:t>(content</w:t>
            </w:r>
            <w:r w:rsidR="00947D4B">
              <w:t>)</w:t>
            </w:r>
            <w:r w:rsidR="00BA4052">
              <w:t xml:space="preserve"> </w:t>
            </w:r>
            <w:r w:rsidR="00E8287A">
              <w:t xml:space="preserve">learn the </w:t>
            </w:r>
            <w:r w:rsidR="00502563">
              <w:t xml:space="preserve">other </w:t>
            </w:r>
            <w:r w:rsidR="000A6F89">
              <w:t xml:space="preserve">five </w:t>
            </w:r>
            <w:r w:rsidR="00502563">
              <w:t>school supplies</w:t>
            </w:r>
            <w:r w:rsidR="00E8287A">
              <w:t>(</w:t>
            </w:r>
            <w:r w:rsidR="00022381">
              <w:rPr>
                <w:rFonts w:hint="eastAsia"/>
                <w:lang w:eastAsia="zh-CN"/>
              </w:rPr>
              <w:t>纸</w:t>
            </w:r>
            <w:r w:rsidR="00022381">
              <w:rPr>
                <w:rFonts w:hint="eastAsia"/>
                <w:lang w:eastAsia="zh-CN"/>
              </w:rPr>
              <w:t>paper</w:t>
            </w:r>
            <w:r w:rsidR="00502563">
              <w:rPr>
                <w:rFonts w:hint="eastAsia"/>
                <w:lang w:eastAsia="zh-CN"/>
              </w:rPr>
              <w:t>、铅笔盒</w:t>
            </w:r>
            <w:r w:rsidR="00502563">
              <w:rPr>
                <w:rFonts w:hint="eastAsia"/>
                <w:lang w:eastAsia="zh-CN"/>
              </w:rPr>
              <w:t>p</w:t>
            </w:r>
            <w:r w:rsidR="00502563">
              <w:rPr>
                <w:lang w:eastAsia="zh-CN"/>
              </w:rPr>
              <w:t>encil box</w:t>
            </w:r>
            <w:r w:rsidR="00502563">
              <w:rPr>
                <w:rFonts w:hint="eastAsia"/>
                <w:lang w:eastAsia="zh-CN"/>
              </w:rPr>
              <w:t>、胶水</w:t>
            </w:r>
            <w:r w:rsidR="00502563">
              <w:rPr>
                <w:lang w:eastAsia="zh-CN"/>
              </w:rPr>
              <w:t>water glue</w:t>
            </w:r>
            <w:r w:rsidR="00502563">
              <w:rPr>
                <w:rFonts w:hint="eastAsia"/>
                <w:lang w:eastAsia="zh-CN"/>
              </w:rPr>
              <w:t>、课本</w:t>
            </w:r>
            <w:r w:rsidR="00502563">
              <w:rPr>
                <w:lang w:eastAsia="zh-CN"/>
              </w:rPr>
              <w:t>textbook</w:t>
            </w:r>
            <w:r w:rsidR="00502563">
              <w:rPr>
                <w:rFonts w:hint="eastAsia"/>
                <w:lang w:eastAsia="zh-CN"/>
              </w:rPr>
              <w:t>、剪刀</w:t>
            </w:r>
            <w:r w:rsidR="00502563">
              <w:rPr>
                <w:rFonts w:hint="eastAsia"/>
                <w:lang w:eastAsia="zh-CN"/>
              </w:rPr>
              <w:t>s</w:t>
            </w:r>
            <w:r w:rsidR="00502563">
              <w:rPr>
                <w:lang w:eastAsia="zh-CN"/>
              </w:rPr>
              <w:t>cissors</w:t>
            </w:r>
            <w:r w:rsidR="00502563">
              <w:t>)</w:t>
            </w:r>
            <w:r w:rsidR="000A6F89">
              <w:t xml:space="preserve"> and</w:t>
            </w:r>
            <w:r w:rsidR="000A6F89">
              <w:rPr>
                <w:lang w:eastAsia="zh-CN"/>
              </w:rPr>
              <w:t xml:space="preserve"> the</w:t>
            </w:r>
            <w:r w:rsidR="00554E9D">
              <w:rPr>
                <w:lang w:eastAsia="zh-CN"/>
              </w:rPr>
              <w:t xml:space="preserve"> new sentence</w:t>
            </w:r>
            <w:r w:rsidR="000A6F89">
              <w:rPr>
                <w:lang w:eastAsia="zh-CN"/>
              </w:rPr>
              <w:t>s(</w:t>
            </w:r>
            <w:r w:rsidR="000A6F89">
              <w:rPr>
                <w:rFonts w:hint="eastAsia"/>
                <w:lang w:eastAsia="zh-CN"/>
              </w:rPr>
              <w:t>我可以借</w:t>
            </w:r>
            <w:r w:rsidR="00E330E6">
              <w:rPr>
                <w:lang w:eastAsia="zh-CN"/>
              </w:rPr>
              <w:t>…</w:t>
            </w:r>
            <w:r w:rsidR="000A6F89">
              <w:rPr>
                <w:rFonts w:hint="eastAsia"/>
                <w:lang w:eastAsia="zh-CN"/>
              </w:rPr>
              <w:t>吗？</w:t>
            </w:r>
            <w:r w:rsidR="000A6F89">
              <w:rPr>
                <w:rFonts w:hint="eastAsia"/>
                <w:lang w:eastAsia="zh-CN"/>
              </w:rPr>
              <w:t>Ca</w:t>
            </w:r>
            <w:r w:rsidR="000A6F89">
              <w:rPr>
                <w:lang w:eastAsia="zh-CN"/>
              </w:rPr>
              <w:t>n I borrow</w:t>
            </w:r>
            <w:r w:rsidR="00E330E6">
              <w:rPr>
                <w:lang w:eastAsia="zh-CN"/>
              </w:rPr>
              <w:t>…</w:t>
            </w:r>
            <w:r w:rsidR="000A6F89">
              <w:rPr>
                <w:lang w:eastAsia="zh-CN"/>
              </w:rPr>
              <w:t>?</w:t>
            </w:r>
            <w:r w:rsidR="00554E9D">
              <w:rPr>
                <w:lang w:eastAsia="zh-CN"/>
              </w:rPr>
              <w:t xml:space="preserve"> </w:t>
            </w:r>
            <w:r w:rsidR="000A6F89">
              <w:rPr>
                <w:lang w:eastAsia="zh-CN"/>
              </w:rPr>
              <w:t xml:space="preserve">; </w:t>
            </w:r>
            <w:r w:rsidR="000A6F89">
              <w:rPr>
                <w:rFonts w:hint="eastAsia"/>
                <w:lang w:eastAsia="zh-CN"/>
              </w:rPr>
              <w:t>可以</w:t>
            </w:r>
            <w:r w:rsidR="000A6F89">
              <w:rPr>
                <w:rFonts w:hint="eastAsia"/>
                <w:lang w:eastAsia="zh-CN"/>
              </w:rPr>
              <w:t>Y</w:t>
            </w:r>
            <w:r w:rsidR="000A6F89">
              <w:rPr>
                <w:lang w:eastAsia="zh-CN"/>
              </w:rPr>
              <w:t xml:space="preserve">es, you can; </w:t>
            </w:r>
            <w:r w:rsidR="000A6F89">
              <w:rPr>
                <w:rFonts w:hint="eastAsia"/>
                <w:lang w:eastAsia="zh-CN"/>
              </w:rPr>
              <w:t>不可以</w:t>
            </w:r>
            <w:r w:rsidR="000A6F89">
              <w:rPr>
                <w:rFonts w:hint="eastAsia"/>
                <w:lang w:eastAsia="zh-CN"/>
              </w:rPr>
              <w:t>S</w:t>
            </w:r>
            <w:r w:rsidR="000A6F89">
              <w:rPr>
                <w:lang w:eastAsia="zh-CN"/>
              </w:rPr>
              <w:t>orry, you can’t</w:t>
            </w:r>
            <w:r w:rsidR="00554E9D">
              <w:rPr>
                <w:lang w:eastAsia="zh-CN"/>
              </w:rPr>
              <w:t>.</w:t>
            </w:r>
          </w:p>
          <w:p w14:paraId="5DEB2A3A" w14:textId="77777777" w:rsidR="007E2772" w:rsidRPr="00A26981" w:rsidRDefault="007E2772" w:rsidP="007E2772">
            <w:pPr>
              <w:widowControl w:val="0"/>
              <w:pBdr>
                <w:top w:val="nil"/>
                <w:left w:val="nil"/>
                <w:bottom w:val="nil"/>
                <w:right w:val="nil"/>
                <w:between w:val="nil"/>
              </w:pBdr>
              <w:spacing w:line="240" w:lineRule="auto"/>
              <w:ind w:left="720"/>
              <w:rPr>
                <w:lang w:val="en-US" w:eastAsia="zh-CN"/>
              </w:rPr>
            </w:pPr>
          </w:p>
          <w:p w14:paraId="195F16C2" w14:textId="35E8DC96" w:rsidR="00554E9D" w:rsidRDefault="00D2179D" w:rsidP="007E2772">
            <w:pPr>
              <w:widowControl w:val="0"/>
              <w:numPr>
                <w:ilvl w:val="0"/>
                <w:numId w:val="8"/>
              </w:numPr>
              <w:pBdr>
                <w:top w:val="nil"/>
                <w:left w:val="nil"/>
                <w:bottom w:val="nil"/>
                <w:right w:val="nil"/>
                <w:between w:val="nil"/>
              </w:pBdr>
              <w:spacing w:line="240" w:lineRule="auto"/>
            </w:pPr>
            <w:r>
              <w:t>(language</w:t>
            </w:r>
            <w:r w:rsidR="003F1515">
              <w:t xml:space="preserve">) </w:t>
            </w:r>
            <w:r w:rsidR="00313E58">
              <w:t xml:space="preserve">use </w:t>
            </w:r>
            <w:r w:rsidR="00554E9D">
              <w:t xml:space="preserve">the above phrases and the new sentence pattern to </w:t>
            </w:r>
            <w:r w:rsidR="000A6F89">
              <w:t>borrow school supplies and give permissions</w:t>
            </w:r>
            <w:r w:rsidR="007E1CDE">
              <w:t>.</w:t>
            </w:r>
          </w:p>
          <w:p w14:paraId="3C825814" w14:textId="77777777" w:rsidR="007E2772" w:rsidRDefault="007E2772" w:rsidP="007E2772">
            <w:pPr>
              <w:widowControl w:val="0"/>
              <w:pBdr>
                <w:top w:val="nil"/>
                <w:left w:val="nil"/>
                <w:bottom w:val="nil"/>
                <w:right w:val="nil"/>
                <w:between w:val="nil"/>
              </w:pBdr>
              <w:spacing w:line="240" w:lineRule="auto"/>
              <w:ind w:left="720"/>
            </w:pPr>
          </w:p>
          <w:p w14:paraId="0F007189" w14:textId="7BB13EE3" w:rsidR="00554E9D" w:rsidRDefault="00D2179D" w:rsidP="007E2772">
            <w:pPr>
              <w:widowControl w:val="0"/>
              <w:numPr>
                <w:ilvl w:val="0"/>
                <w:numId w:val="8"/>
              </w:numPr>
              <w:pBdr>
                <w:top w:val="nil"/>
                <w:left w:val="nil"/>
                <w:bottom w:val="nil"/>
                <w:right w:val="nil"/>
                <w:between w:val="nil"/>
              </w:pBdr>
              <w:spacing w:line="240" w:lineRule="auto"/>
            </w:pPr>
            <w:r>
              <w:t>(</w:t>
            </w:r>
            <w:r w:rsidR="002D5E66">
              <w:t xml:space="preserve"> </w:t>
            </w:r>
            <w:r>
              <w:t>skills)</w:t>
            </w:r>
            <w:r w:rsidR="00182239">
              <w:t xml:space="preserve"> </w:t>
            </w:r>
            <w:r w:rsidR="000E54B2">
              <w:rPr>
                <w:lang w:eastAsia="zh-CN"/>
              </w:rPr>
              <w:t xml:space="preserve">listen and identify the words of school supplies. Work in pairs </w:t>
            </w:r>
            <w:r w:rsidR="003659BB">
              <w:rPr>
                <w:lang w:eastAsia="zh-CN"/>
              </w:rPr>
              <w:t xml:space="preserve">to make a </w:t>
            </w:r>
            <w:r w:rsidR="000E54B2">
              <w:rPr>
                <w:lang w:eastAsia="zh-CN"/>
              </w:rPr>
              <w:t xml:space="preserve">dialogue </w:t>
            </w:r>
            <w:r w:rsidR="00292F78">
              <w:rPr>
                <w:lang w:eastAsia="zh-CN"/>
              </w:rPr>
              <w:t>to</w:t>
            </w:r>
            <w:r w:rsidR="000E54B2">
              <w:rPr>
                <w:lang w:eastAsia="zh-CN"/>
              </w:rPr>
              <w:t xml:space="preserve"> borrow</w:t>
            </w:r>
            <w:r w:rsidR="00292F78">
              <w:rPr>
                <w:lang w:eastAsia="zh-CN"/>
              </w:rPr>
              <w:t xml:space="preserve"> </w:t>
            </w:r>
            <w:r w:rsidR="000E54B2">
              <w:rPr>
                <w:lang w:eastAsia="zh-CN"/>
              </w:rPr>
              <w:t>school supplies</w:t>
            </w:r>
            <w:r w:rsidR="003659BB">
              <w:rPr>
                <w:lang w:eastAsia="zh-CN"/>
              </w:rPr>
              <w:t>.</w:t>
            </w:r>
          </w:p>
          <w:p w14:paraId="424F47DA" w14:textId="12BE9417" w:rsidR="007E2772" w:rsidRDefault="007E2772" w:rsidP="007E2772">
            <w:pPr>
              <w:widowControl w:val="0"/>
              <w:pBdr>
                <w:top w:val="nil"/>
                <w:left w:val="nil"/>
                <w:bottom w:val="nil"/>
                <w:right w:val="nil"/>
                <w:between w:val="nil"/>
              </w:pBdr>
              <w:spacing w:line="240" w:lineRule="auto"/>
            </w:pPr>
          </w:p>
          <w:p w14:paraId="00000039" w14:textId="2658C5AD" w:rsidR="00554E9D" w:rsidRDefault="0094330D" w:rsidP="00292F78">
            <w:pPr>
              <w:widowControl w:val="0"/>
              <w:numPr>
                <w:ilvl w:val="0"/>
                <w:numId w:val="8"/>
              </w:numPr>
              <w:pBdr>
                <w:top w:val="nil"/>
                <w:left w:val="nil"/>
                <w:bottom w:val="nil"/>
                <w:right w:val="nil"/>
                <w:between w:val="nil"/>
              </w:pBdr>
              <w:spacing w:line="240" w:lineRule="auto"/>
            </w:pPr>
            <w:r>
              <w:t>(</w:t>
            </w:r>
            <w:r w:rsidR="007E2772">
              <w:t>c</w:t>
            </w:r>
            <w:r>
              <w:t xml:space="preserve">ulture) </w:t>
            </w:r>
            <w:r w:rsidR="006824BA">
              <w:t xml:space="preserve">compare </w:t>
            </w:r>
            <w:r w:rsidR="00292F78">
              <w:t>the differences between Chinese and American school supplies</w:t>
            </w:r>
            <w:r>
              <w:t>.</w:t>
            </w:r>
          </w:p>
        </w:tc>
      </w:tr>
      <w:tr w:rsidR="00122D54" w14:paraId="1E8FC955" w14:textId="77777777">
        <w:trPr>
          <w:trHeight w:val="420"/>
        </w:trPr>
        <w:tc>
          <w:tcPr>
            <w:tcW w:w="1860" w:type="dxa"/>
            <w:shd w:val="clear" w:color="auto" w:fill="auto"/>
            <w:tcMar>
              <w:top w:w="100" w:type="dxa"/>
              <w:left w:w="100" w:type="dxa"/>
              <w:bottom w:w="100" w:type="dxa"/>
              <w:right w:w="100" w:type="dxa"/>
            </w:tcMar>
          </w:tcPr>
          <w:p w14:paraId="0000003E" w14:textId="77777777" w:rsidR="00122D54" w:rsidRDefault="00D2179D">
            <w:pPr>
              <w:widowControl w:val="0"/>
              <w:pBdr>
                <w:top w:val="nil"/>
                <w:left w:val="nil"/>
                <w:bottom w:val="nil"/>
                <w:right w:val="nil"/>
                <w:between w:val="nil"/>
              </w:pBdr>
              <w:spacing w:line="240" w:lineRule="auto"/>
              <w:rPr>
                <w:b/>
              </w:rPr>
            </w:pPr>
            <w:r>
              <w:rPr>
                <w:b/>
              </w:rPr>
              <w:t>Assessment(s)</w:t>
            </w:r>
          </w:p>
          <w:p w14:paraId="0000003F" w14:textId="77777777" w:rsidR="00122D54" w:rsidRDefault="00D2179D">
            <w:pPr>
              <w:widowControl w:val="0"/>
              <w:pBdr>
                <w:top w:val="nil"/>
                <w:left w:val="nil"/>
                <w:bottom w:val="nil"/>
                <w:right w:val="nil"/>
                <w:between w:val="nil"/>
              </w:pBdr>
              <w:spacing w:line="240" w:lineRule="auto"/>
              <w:jc w:val="center"/>
            </w:pPr>
            <w:r>
              <w:t>Diagnostic</w:t>
            </w:r>
          </w:p>
          <w:p w14:paraId="00000040" w14:textId="77777777" w:rsidR="00122D54" w:rsidRDefault="00D2179D">
            <w:pPr>
              <w:widowControl w:val="0"/>
              <w:pBdr>
                <w:top w:val="nil"/>
                <w:left w:val="nil"/>
                <w:bottom w:val="nil"/>
                <w:right w:val="nil"/>
                <w:between w:val="nil"/>
              </w:pBdr>
              <w:spacing w:line="240" w:lineRule="auto"/>
              <w:jc w:val="center"/>
            </w:pPr>
            <w:r>
              <w:t>Formative</w:t>
            </w:r>
          </w:p>
          <w:p w14:paraId="00000041" w14:textId="77777777" w:rsidR="00122D54" w:rsidRDefault="00D2179D">
            <w:pPr>
              <w:widowControl w:val="0"/>
              <w:pBdr>
                <w:top w:val="nil"/>
                <w:left w:val="nil"/>
                <w:bottom w:val="nil"/>
                <w:right w:val="nil"/>
                <w:between w:val="nil"/>
              </w:pBdr>
              <w:spacing w:line="240" w:lineRule="auto"/>
              <w:jc w:val="center"/>
            </w:pPr>
            <w:r>
              <w:t>Summative</w:t>
            </w:r>
          </w:p>
        </w:tc>
        <w:tc>
          <w:tcPr>
            <w:tcW w:w="9705" w:type="dxa"/>
            <w:gridSpan w:val="5"/>
            <w:shd w:val="clear" w:color="auto" w:fill="auto"/>
            <w:tcMar>
              <w:top w:w="100" w:type="dxa"/>
              <w:left w:w="100" w:type="dxa"/>
              <w:bottom w:w="100" w:type="dxa"/>
              <w:right w:w="100" w:type="dxa"/>
            </w:tcMar>
          </w:tcPr>
          <w:p w14:paraId="00000042" w14:textId="77777777" w:rsidR="00122D54" w:rsidRPr="002D5E66" w:rsidRDefault="00D2179D">
            <w:pPr>
              <w:widowControl w:val="0"/>
              <w:pBdr>
                <w:top w:val="nil"/>
                <w:left w:val="nil"/>
                <w:bottom w:val="nil"/>
                <w:right w:val="nil"/>
                <w:between w:val="nil"/>
              </w:pBdr>
              <w:spacing w:line="240" w:lineRule="auto"/>
            </w:pPr>
            <w:r w:rsidRPr="002D5E66">
              <w:rPr>
                <w:i/>
              </w:rPr>
              <w:t>What will students do to show their progress towards or mastery of the objectives?</w:t>
            </w:r>
          </w:p>
          <w:p w14:paraId="4314F607" w14:textId="19A8F31F" w:rsidR="00122D54" w:rsidRPr="002D5E66" w:rsidRDefault="00182239">
            <w:pPr>
              <w:widowControl w:val="0"/>
              <w:pBdr>
                <w:top w:val="nil"/>
                <w:left w:val="nil"/>
                <w:bottom w:val="nil"/>
                <w:right w:val="nil"/>
                <w:between w:val="nil"/>
              </w:pBdr>
              <w:spacing w:line="240" w:lineRule="auto"/>
            </w:pPr>
            <w:r w:rsidRPr="002D5E66">
              <w:t>Students will</w:t>
            </w:r>
            <w:r w:rsidR="00DC2B88" w:rsidRPr="002D5E66">
              <w:rPr>
                <w:rFonts w:hint="eastAsia"/>
                <w:lang w:eastAsia="zh-CN"/>
              </w:rPr>
              <w:t xml:space="preserve"> </w:t>
            </w:r>
            <w:r w:rsidR="00292F78">
              <w:rPr>
                <w:lang w:eastAsia="zh-CN"/>
              </w:rPr>
              <w:t>put up</w:t>
            </w:r>
            <w:r w:rsidR="003659BB" w:rsidRPr="002D5E66">
              <w:rPr>
                <w:lang w:eastAsia="zh-CN"/>
              </w:rPr>
              <w:t xml:space="preserve"> the </w:t>
            </w:r>
            <w:r w:rsidR="00292F78">
              <w:rPr>
                <w:lang w:eastAsia="zh-CN"/>
              </w:rPr>
              <w:t>school supplies</w:t>
            </w:r>
            <w:r w:rsidR="003659BB" w:rsidRPr="002D5E66">
              <w:rPr>
                <w:lang w:eastAsia="zh-CN"/>
              </w:rPr>
              <w:t xml:space="preserve"> as</w:t>
            </w:r>
            <w:r w:rsidR="007E1CDE" w:rsidRPr="002D5E66">
              <w:rPr>
                <w:lang w:eastAsia="zh-CN"/>
              </w:rPr>
              <w:t xml:space="preserve"> they hear</w:t>
            </w:r>
            <w:r w:rsidR="003659BB" w:rsidRPr="002D5E66">
              <w:rPr>
                <w:lang w:eastAsia="zh-CN"/>
              </w:rPr>
              <w:t xml:space="preserve"> it</w:t>
            </w:r>
            <w:r w:rsidR="003F1515" w:rsidRPr="002D5E66">
              <w:t>.</w:t>
            </w:r>
          </w:p>
          <w:p w14:paraId="4C427432" w14:textId="043F1D25" w:rsidR="00182239" w:rsidRPr="002D5E66" w:rsidRDefault="00182239">
            <w:pPr>
              <w:widowControl w:val="0"/>
              <w:pBdr>
                <w:top w:val="nil"/>
                <w:left w:val="nil"/>
                <w:bottom w:val="nil"/>
                <w:right w:val="nil"/>
                <w:between w:val="nil"/>
              </w:pBdr>
              <w:spacing w:line="240" w:lineRule="auto"/>
            </w:pPr>
            <w:r w:rsidRPr="002D5E66">
              <w:t xml:space="preserve">Students will </w:t>
            </w:r>
            <w:r w:rsidR="003B3481">
              <w:rPr>
                <w:lang w:eastAsia="zh-CN"/>
              </w:rPr>
              <w:t xml:space="preserve">say what school supplies they have in Mandarin (eg. </w:t>
            </w:r>
            <w:r w:rsidR="0099597A">
              <w:rPr>
                <w:rFonts w:hint="eastAsia"/>
                <w:lang w:eastAsia="zh-CN"/>
              </w:rPr>
              <w:t>我有纸和剪刀</w:t>
            </w:r>
            <w:r w:rsidR="003B3481">
              <w:rPr>
                <w:rFonts w:hint="eastAsia"/>
                <w:lang w:eastAsia="zh-CN"/>
              </w:rPr>
              <w:t>I</w:t>
            </w:r>
            <w:r w:rsidR="003B3481">
              <w:rPr>
                <w:lang w:eastAsia="zh-CN"/>
              </w:rPr>
              <w:t xml:space="preserve"> </w:t>
            </w:r>
            <w:r w:rsidR="003B3481">
              <w:rPr>
                <w:rFonts w:hint="eastAsia"/>
                <w:lang w:eastAsia="zh-CN"/>
              </w:rPr>
              <w:t>have</w:t>
            </w:r>
            <w:r w:rsidR="0099597A">
              <w:rPr>
                <w:lang w:eastAsia="zh-CN"/>
              </w:rPr>
              <w:t xml:space="preserve"> </w:t>
            </w:r>
            <w:r w:rsidR="0099597A">
              <w:rPr>
                <w:rFonts w:hint="eastAsia"/>
                <w:lang w:eastAsia="zh-CN"/>
              </w:rPr>
              <w:t>pa</w:t>
            </w:r>
            <w:r w:rsidR="0099597A">
              <w:rPr>
                <w:lang w:eastAsia="zh-CN"/>
              </w:rPr>
              <w:t>per</w:t>
            </w:r>
            <w:r w:rsidR="003B3481">
              <w:rPr>
                <w:lang w:eastAsia="zh-CN"/>
              </w:rPr>
              <w:t xml:space="preserve"> </w:t>
            </w:r>
            <w:r w:rsidR="003B3481">
              <w:rPr>
                <w:rFonts w:hint="eastAsia"/>
                <w:lang w:eastAsia="zh-CN"/>
              </w:rPr>
              <w:t>and</w:t>
            </w:r>
            <w:r w:rsidR="003B3481">
              <w:rPr>
                <w:lang w:eastAsia="zh-CN"/>
              </w:rPr>
              <w:t xml:space="preserve"> </w:t>
            </w:r>
            <w:r w:rsidR="0099597A">
              <w:rPr>
                <w:lang w:eastAsia="zh-CN"/>
              </w:rPr>
              <w:t>scissors</w:t>
            </w:r>
            <w:r w:rsidR="003B3481">
              <w:rPr>
                <w:lang w:eastAsia="zh-CN"/>
              </w:rPr>
              <w:t>)</w:t>
            </w:r>
          </w:p>
          <w:p w14:paraId="00000043" w14:textId="204CF975" w:rsidR="00182239" w:rsidRDefault="00182239" w:rsidP="003B3481">
            <w:pPr>
              <w:widowControl w:val="0"/>
              <w:pBdr>
                <w:top w:val="nil"/>
                <w:left w:val="nil"/>
                <w:bottom w:val="nil"/>
                <w:right w:val="nil"/>
                <w:between w:val="nil"/>
              </w:pBdr>
              <w:spacing w:line="240" w:lineRule="auto"/>
              <w:rPr>
                <w:sz w:val="20"/>
                <w:szCs w:val="20"/>
              </w:rPr>
            </w:pPr>
            <w:r w:rsidRPr="002D5E66">
              <w:t xml:space="preserve">Students will </w:t>
            </w:r>
            <w:r w:rsidR="003B3481">
              <w:t xml:space="preserve">borrow school supplies </w:t>
            </w:r>
            <w:r w:rsidR="003B3481">
              <w:rPr>
                <w:rFonts w:hint="eastAsia"/>
                <w:lang w:eastAsia="zh-CN"/>
              </w:rPr>
              <w:t>that</w:t>
            </w:r>
            <w:r w:rsidR="003B3481">
              <w:t xml:space="preserve"> they don’t have. (</w:t>
            </w:r>
            <w:r w:rsidR="003B3481">
              <w:rPr>
                <w:rFonts w:hint="eastAsia"/>
                <w:lang w:eastAsia="zh-CN"/>
              </w:rPr>
              <w:t>我可以借</w:t>
            </w:r>
            <w:r w:rsidR="003B3481">
              <w:rPr>
                <w:lang w:eastAsia="zh-CN"/>
              </w:rPr>
              <w:t>…</w:t>
            </w:r>
            <w:r w:rsidR="003B3481">
              <w:rPr>
                <w:rFonts w:hint="eastAsia"/>
                <w:lang w:eastAsia="zh-CN"/>
              </w:rPr>
              <w:t>吗？</w:t>
            </w:r>
            <w:r w:rsidR="003B3481">
              <w:rPr>
                <w:rFonts w:hint="eastAsia"/>
                <w:lang w:eastAsia="zh-CN"/>
              </w:rPr>
              <w:t>C</w:t>
            </w:r>
            <w:r w:rsidR="003B3481">
              <w:rPr>
                <w:lang w:eastAsia="zh-CN"/>
              </w:rPr>
              <w:t>an I borrow…?</w:t>
            </w:r>
            <w:r w:rsidR="003B3481">
              <w:t>)</w:t>
            </w:r>
            <w:r w:rsidRPr="002D5E66">
              <w:rPr>
                <w:rFonts w:hint="eastAsia"/>
                <w:lang w:eastAsia="zh-CN"/>
              </w:rPr>
              <w:t>.</w:t>
            </w:r>
          </w:p>
        </w:tc>
      </w:tr>
      <w:tr w:rsidR="00122D54" w14:paraId="3A267016" w14:textId="77777777">
        <w:trPr>
          <w:trHeight w:val="420"/>
        </w:trPr>
        <w:tc>
          <w:tcPr>
            <w:tcW w:w="11565" w:type="dxa"/>
            <w:gridSpan w:val="6"/>
            <w:shd w:val="clear" w:color="auto" w:fill="auto"/>
            <w:tcMar>
              <w:top w:w="100" w:type="dxa"/>
              <w:left w:w="100" w:type="dxa"/>
              <w:bottom w:w="100" w:type="dxa"/>
              <w:right w:w="100" w:type="dxa"/>
            </w:tcMar>
          </w:tcPr>
          <w:p w14:paraId="00000047" w14:textId="77777777" w:rsidR="00122D54" w:rsidRDefault="00D2179D">
            <w:pPr>
              <w:widowControl w:val="0"/>
              <w:pBdr>
                <w:top w:val="nil"/>
                <w:left w:val="nil"/>
                <w:bottom w:val="nil"/>
                <w:right w:val="nil"/>
                <w:between w:val="nil"/>
              </w:pBdr>
              <w:spacing w:line="240" w:lineRule="auto"/>
              <w:jc w:val="center"/>
              <w:rPr>
                <w:b/>
              </w:rPr>
            </w:pPr>
            <w:r>
              <w:rPr>
                <w:b/>
              </w:rPr>
              <w:t>Lesson Sequence</w:t>
            </w:r>
          </w:p>
        </w:tc>
      </w:tr>
      <w:tr w:rsidR="00122D54" w14:paraId="28EED694" w14:textId="77777777" w:rsidTr="00A65C01">
        <w:trPr>
          <w:trHeight w:val="420"/>
        </w:trPr>
        <w:tc>
          <w:tcPr>
            <w:tcW w:w="1860" w:type="dxa"/>
            <w:shd w:val="clear" w:color="auto" w:fill="auto"/>
            <w:tcMar>
              <w:top w:w="100" w:type="dxa"/>
              <w:left w:w="100" w:type="dxa"/>
              <w:bottom w:w="100" w:type="dxa"/>
              <w:right w:w="100" w:type="dxa"/>
            </w:tcMar>
          </w:tcPr>
          <w:p w14:paraId="0000004C" w14:textId="77777777" w:rsidR="00122D54" w:rsidRDefault="00D2179D">
            <w:pPr>
              <w:widowControl w:val="0"/>
              <w:pBdr>
                <w:top w:val="nil"/>
                <w:left w:val="nil"/>
                <w:bottom w:val="nil"/>
                <w:right w:val="nil"/>
                <w:between w:val="nil"/>
              </w:pBdr>
              <w:spacing w:line="240" w:lineRule="auto"/>
              <w:jc w:val="center"/>
              <w:rPr>
                <w:b/>
              </w:rPr>
            </w:pPr>
            <w:r>
              <w:rPr>
                <w:b/>
              </w:rPr>
              <w:t>Activity Name</w:t>
            </w:r>
          </w:p>
        </w:tc>
        <w:tc>
          <w:tcPr>
            <w:tcW w:w="6660" w:type="dxa"/>
            <w:gridSpan w:val="3"/>
            <w:shd w:val="clear" w:color="auto" w:fill="auto"/>
            <w:tcMar>
              <w:top w:w="100" w:type="dxa"/>
              <w:left w:w="100" w:type="dxa"/>
              <w:bottom w:w="100" w:type="dxa"/>
              <w:right w:w="100" w:type="dxa"/>
            </w:tcMar>
          </w:tcPr>
          <w:p w14:paraId="0000004D" w14:textId="77777777" w:rsidR="00122D54" w:rsidRDefault="00D2179D">
            <w:pPr>
              <w:widowControl w:val="0"/>
              <w:pBdr>
                <w:top w:val="nil"/>
                <w:left w:val="nil"/>
                <w:bottom w:val="nil"/>
                <w:right w:val="nil"/>
                <w:between w:val="nil"/>
              </w:pBdr>
              <w:spacing w:line="240" w:lineRule="auto"/>
              <w:jc w:val="center"/>
              <w:rPr>
                <w:b/>
              </w:rPr>
            </w:pPr>
            <w:r>
              <w:rPr>
                <w:b/>
              </w:rPr>
              <w:t>Activity Steps and Description</w:t>
            </w:r>
          </w:p>
        </w:tc>
        <w:tc>
          <w:tcPr>
            <w:tcW w:w="1405" w:type="dxa"/>
            <w:shd w:val="clear" w:color="auto" w:fill="auto"/>
            <w:tcMar>
              <w:top w:w="100" w:type="dxa"/>
              <w:left w:w="100" w:type="dxa"/>
              <w:bottom w:w="100" w:type="dxa"/>
              <w:right w:w="100" w:type="dxa"/>
            </w:tcMar>
          </w:tcPr>
          <w:p w14:paraId="0000004F" w14:textId="77777777" w:rsidR="00122D54" w:rsidRDefault="00D2179D">
            <w:pPr>
              <w:widowControl w:val="0"/>
              <w:pBdr>
                <w:top w:val="nil"/>
                <w:left w:val="nil"/>
                <w:bottom w:val="nil"/>
                <w:right w:val="nil"/>
                <w:between w:val="nil"/>
              </w:pBdr>
              <w:spacing w:line="240" w:lineRule="auto"/>
              <w:jc w:val="center"/>
              <w:rPr>
                <w:b/>
              </w:rPr>
            </w:pPr>
            <w:r>
              <w:rPr>
                <w:b/>
              </w:rPr>
              <w:t>Time</w:t>
            </w:r>
          </w:p>
        </w:tc>
        <w:tc>
          <w:tcPr>
            <w:tcW w:w="1640" w:type="dxa"/>
            <w:shd w:val="clear" w:color="auto" w:fill="auto"/>
            <w:tcMar>
              <w:top w:w="100" w:type="dxa"/>
              <w:left w:w="100" w:type="dxa"/>
              <w:bottom w:w="100" w:type="dxa"/>
              <w:right w:w="100" w:type="dxa"/>
            </w:tcMar>
          </w:tcPr>
          <w:p w14:paraId="00000050" w14:textId="77777777" w:rsidR="00122D54" w:rsidRDefault="00D2179D">
            <w:pPr>
              <w:widowControl w:val="0"/>
              <w:pBdr>
                <w:top w:val="nil"/>
                <w:left w:val="nil"/>
                <w:bottom w:val="nil"/>
                <w:right w:val="nil"/>
                <w:between w:val="nil"/>
              </w:pBdr>
              <w:spacing w:line="240" w:lineRule="auto"/>
              <w:jc w:val="center"/>
              <w:rPr>
                <w:b/>
              </w:rPr>
            </w:pPr>
            <w:r>
              <w:rPr>
                <w:b/>
              </w:rPr>
              <w:t>Materials</w:t>
            </w:r>
          </w:p>
        </w:tc>
      </w:tr>
      <w:tr w:rsidR="00146A3F" w14:paraId="5BF4DE44" w14:textId="77777777" w:rsidTr="00A65C01">
        <w:trPr>
          <w:trHeight w:val="420"/>
        </w:trPr>
        <w:tc>
          <w:tcPr>
            <w:tcW w:w="1860" w:type="dxa"/>
            <w:shd w:val="clear" w:color="auto" w:fill="auto"/>
            <w:tcMar>
              <w:top w:w="100" w:type="dxa"/>
              <w:left w:w="100" w:type="dxa"/>
              <w:bottom w:w="100" w:type="dxa"/>
              <w:right w:w="100" w:type="dxa"/>
            </w:tcMar>
          </w:tcPr>
          <w:p w14:paraId="00000051" w14:textId="77777777" w:rsidR="00146A3F" w:rsidRDefault="00146A3F" w:rsidP="00146A3F">
            <w:pPr>
              <w:widowControl w:val="0"/>
              <w:pBdr>
                <w:top w:val="nil"/>
                <w:left w:val="nil"/>
                <w:bottom w:val="nil"/>
                <w:right w:val="nil"/>
                <w:between w:val="nil"/>
              </w:pBdr>
              <w:spacing w:line="240" w:lineRule="auto"/>
              <w:jc w:val="center"/>
            </w:pPr>
            <w:r>
              <w:rPr>
                <w:b/>
              </w:rPr>
              <w:t>Warm-up</w:t>
            </w:r>
            <w:r>
              <w:t xml:space="preserve"> </w:t>
            </w:r>
          </w:p>
          <w:p w14:paraId="00000052" w14:textId="77777777" w:rsidR="00146A3F" w:rsidRDefault="00146A3F" w:rsidP="00146A3F">
            <w:pPr>
              <w:widowControl w:val="0"/>
              <w:pBdr>
                <w:top w:val="nil"/>
                <w:left w:val="nil"/>
                <w:bottom w:val="nil"/>
                <w:right w:val="nil"/>
                <w:between w:val="nil"/>
              </w:pBdr>
              <w:spacing w:line="240" w:lineRule="auto"/>
              <w:jc w:val="center"/>
            </w:pPr>
            <w:r>
              <w:t>(activate background)</w:t>
            </w:r>
          </w:p>
        </w:tc>
        <w:tc>
          <w:tcPr>
            <w:tcW w:w="6660" w:type="dxa"/>
            <w:gridSpan w:val="3"/>
            <w:shd w:val="clear" w:color="auto" w:fill="auto"/>
            <w:tcMar>
              <w:top w:w="100" w:type="dxa"/>
              <w:left w:w="100" w:type="dxa"/>
              <w:bottom w:w="100" w:type="dxa"/>
              <w:right w:w="100" w:type="dxa"/>
            </w:tcMar>
          </w:tcPr>
          <w:p w14:paraId="344ABB0E" w14:textId="6B0E7227" w:rsidR="00146A3F" w:rsidRDefault="00B017FC" w:rsidP="00146A3F">
            <w:pPr>
              <w:widowControl w:val="0"/>
              <w:pBdr>
                <w:top w:val="nil"/>
                <w:left w:val="nil"/>
                <w:bottom w:val="nil"/>
                <w:right w:val="nil"/>
                <w:between w:val="nil"/>
              </w:pBdr>
              <w:spacing w:line="240" w:lineRule="auto"/>
            </w:pPr>
            <w:r>
              <w:t>1.</w:t>
            </w:r>
            <w:r w:rsidR="002D5E66">
              <w:t xml:space="preserve"> </w:t>
            </w:r>
            <w:r>
              <w:t>The teacher greets the students in</w:t>
            </w:r>
            <w:r w:rsidR="00146A3F">
              <w:t xml:space="preserve"> Chinese</w:t>
            </w:r>
            <w:r w:rsidR="002D5E66">
              <w:t xml:space="preserve"> </w:t>
            </w:r>
            <w:r>
              <w:t>(</w:t>
            </w:r>
            <w:r>
              <w:rPr>
                <w:rFonts w:hint="eastAsia"/>
                <w:lang w:eastAsia="zh-CN"/>
              </w:rPr>
              <w:t>早上好</w:t>
            </w:r>
            <w:r>
              <w:rPr>
                <w:rFonts w:hint="eastAsia"/>
                <w:lang w:eastAsia="zh-CN"/>
              </w:rPr>
              <w:t>G</w:t>
            </w:r>
            <w:r>
              <w:rPr>
                <w:lang w:eastAsia="zh-CN"/>
              </w:rPr>
              <w:t>ood morning</w:t>
            </w:r>
            <w:r>
              <w:rPr>
                <w:rFonts w:hint="eastAsia"/>
                <w:lang w:eastAsia="zh-CN"/>
              </w:rPr>
              <w:t>你好吗？</w:t>
            </w:r>
            <w:r>
              <w:rPr>
                <w:rFonts w:hint="eastAsia"/>
                <w:lang w:eastAsia="zh-CN"/>
              </w:rPr>
              <w:t>H</w:t>
            </w:r>
            <w:r>
              <w:rPr>
                <w:lang w:eastAsia="zh-CN"/>
              </w:rPr>
              <w:t>ow are you?</w:t>
            </w:r>
            <w:r>
              <w:t>)</w:t>
            </w:r>
            <w:r w:rsidR="00146A3F">
              <w:t xml:space="preserve"> to begin the class.</w:t>
            </w:r>
          </w:p>
          <w:p w14:paraId="00000053" w14:textId="7BB05649" w:rsidR="005103C7" w:rsidRDefault="00E52F94" w:rsidP="005103C7">
            <w:pPr>
              <w:widowControl w:val="0"/>
              <w:pBdr>
                <w:top w:val="nil"/>
                <w:left w:val="nil"/>
                <w:bottom w:val="nil"/>
                <w:right w:val="nil"/>
                <w:between w:val="nil"/>
              </w:pBdr>
              <w:spacing w:line="240" w:lineRule="auto"/>
            </w:pPr>
            <w:r>
              <w:t>2</w:t>
            </w:r>
            <w:r w:rsidR="007A564B">
              <w:rPr>
                <w:rFonts w:hint="eastAsia"/>
                <w:lang w:eastAsia="zh-CN"/>
              </w:rPr>
              <w:t>.</w:t>
            </w:r>
            <w:r w:rsidR="00B017FC">
              <w:rPr>
                <w:lang w:eastAsia="zh-CN"/>
              </w:rPr>
              <w:t xml:space="preserve"> </w:t>
            </w:r>
            <w:r w:rsidR="00B017FC">
              <w:t>The teacher play</w:t>
            </w:r>
            <w:r w:rsidR="002D5E66">
              <w:rPr>
                <w:rFonts w:hint="eastAsia"/>
                <w:lang w:eastAsia="zh-CN"/>
              </w:rPr>
              <w:t>s</w:t>
            </w:r>
            <w:r w:rsidR="00B017FC">
              <w:t xml:space="preserve"> </w:t>
            </w:r>
            <w:r w:rsidR="005D6DEF">
              <w:rPr>
                <w:lang w:eastAsia="zh-CN"/>
              </w:rPr>
              <w:t xml:space="preserve">Chinese </w:t>
            </w:r>
            <w:r w:rsidR="005D6DEF">
              <w:rPr>
                <w:rFonts w:hint="eastAsia"/>
                <w:lang w:eastAsia="zh-CN"/>
              </w:rPr>
              <w:t>school</w:t>
            </w:r>
            <w:r w:rsidR="005D6DEF">
              <w:rPr>
                <w:lang w:eastAsia="zh-CN"/>
              </w:rPr>
              <w:t xml:space="preserve"> supplies</w:t>
            </w:r>
            <w:r w:rsidR="007A564B">
              <w:rPr>
                <w:lang w:eastAsia="zh-CN"/>
              </w:rPr>
              <w:t xml:space="preserve"> song</w:t>
            </w:r>
            <w:r w:rsidR="00B017FC">
              <w:rPr>
                <w:lang w:eastAsia="zh-CN"/>
              </w:rPr>
              <w:t xml:space="preserve"> to </w:t>
            </w:r>
            <w:r w:rsidR="005D6DEF">
              <w:t xml:space="preserve">review the </w:t>
            </w:r>
            <w:r w:rsidR="00B017FC">
              <w:t>s</w:t>
            </w:r>
            <w:r w:rsidR="005D6DEF">
              <w:t>chool supplies</w:t>
            </w:r>
            <w:r w:rsidR="00B017FC">
              <w:t>.</w:t>
            </w:r>
          </w:p>
        </w:tc>
        <w:tc>
          <w:tcPr>
            <w:tcW w:w="1405" w:type="dxa"/>
            <w:shd w:val="clear" w:color="auto" w:fill="auto"/>
            <w:tcMar>
              <w:top w:w="100" w:type="dxa"/>
              <w:left w:w="100" w:type="dxa"/>
              <w:bottom w:w="100" w:type="dxa"/>
              <w:right w:w="100" w:type="dxa"/>
            </w:tcMar>
          </w:tcPr>
          <w:p w14:paraId="00000055" w14:textId="5679B4A3" w:rsidR="00146A3F" w:rsidRDefault="00B017FC" w:rsidP="00146A3F">
            <w:pPr>
              <w:widowControl w:val="0"/>
              <w:pBdr>
                <w:top w:val="nil"/>
                <w:left w:val="nil"/>
                <w:bottom w:val="nil"/>
                <w:right w:val="nil"/>
                <w:between w:val="nil"/>
              </w:pBdr>
              <w:spacing w:line="240" w:lineRule="auto"/>
            </w:pPr>
            <w:r>
              <w:t>2</w:t>
            </w:r>
            <w:r w:rsidR="00146A3F">
              <w:t>min</w:t>
            </w:r>
          </w:p>
        </w:tc>
        <w:tc>
          <w:tcPr>
            <w:tcW w:w="1640" w:type="dxa"/>
            <w:shd w:val="clear" w:color="auto" w:fill="auto"/>
            <w:tcMar>
              <w:top w:w="100" w:type="dxa"/>
              <w:left w:w="100" w:type="dxa"/>
              <w:bottom w:w="100" w:type="dxa"/>
              <w:right w:w="100" w:type="dxa"/>
            </w:tcMar>
          </w:tcPr>
          <w:p w14:paraId="00000056" w14:textId="0E6179A2" w:rsidR="00146A3F" w:rsidRDefault="004F1176" w:rsidP="00146A3F">
            <w:pPr>
              <w:widowControl w:val="0"/>
              <w:pBdr>
                <w:top w:val="nil"/>
                <w:left w:val="nil"/>
                <w:bottom w:val="nil"/>
                <w:right w:val="nil"/>
                <w:between w:val="nil"/>
              </w:pBdr>
              <w:spacing w:line="240" w:lineRule="auto"/>
            </w:pPr>
            <w:r>
              <w:t>video</w:t>
            </w:r>
          </w:p>
        </w:tc>
      </w:tr>
      <w:tr w:rsidR="00146A3F" w14:paraId="333FFDC6" w14:textId="77777777" w:rsidTr="00A65C01">
        <w:trPr>
          <w:trHeight w:val="420"/>
        </w:trPr>
        <w:tc>
          <w:tcPr>
            <w:tcW w:w="1860" w:type="dxa"/>
            <w:shd w:val="clear" w:color="auto" w:fill="auto"/>
            <w:tcMar>
              <w:top w:w="100" w:type="dxa"/>
              <w:left w:w="100" w:type="dxa"/>
              <w:bottom w:w="100" w:type="dxa"/>
              <w:right w:w="100" w:type="dxa"/>
            </w:tcMar>
          </w:tcPr>
          <w:p w14:paraId="00000057" w14:textId="77777777" w:rsidR="00146A3F" w:rsidRDefault="00146A3F" w:rsidP="00146A3F">
            <w:pPr>
              <w:widowControl w:val="0"/>
              <w:pBdr>
                <w:top w:val="nil"/>
                <w:left w:val="nil"/>
                <w:bottom w:val="nil"/>
                <w:right w:val="nil"/>
                <w:between w:val="nil"/>
              </w:pBdr>
              <w:spacing w:line="240" w:lineRule="auto"/>
              <w:jc w:val="center"/>
            </w:pPr>
            <w:r>
              <w:rPr>
                <w:b/>
              </w:rPr>
              <w:t>Activity 1</w:t>
            </w:r>
          </w:p>
          <w:p w14:paraId="00000058" w14:textId="77777777" w:rsidR="00146A3F" w:rsidRDefault="00146A3F" w:rsidP="00146A3F">
            <w:pPr>
              <w:widowControl w:val="0"/>
              <w:pBdr>
                <w:top w:val="nil"/>
                <w:left w:val="nil"/>
                <w:bottom w:val="nil"/>
                <w:right w:val="nil"/>
                <w:between w:val="nil"/>
              </w:pBdr>
              <w:spacing w:line="240" w:lineRule="auto"/>
              <w:jc w:val="center"/>
            </w:pPr>
            <w:r>
              <w:t>(encounter new material)</w:t>
            </w:r>
          </w:p>
        </w:tc>
        <w:tc>
          <w:tcPr>
            <w:tcW w:w="6660" w:type="dxa"/>
            <w:gridSpan w:val="3"/>
            <w:shd w:val="clear" w:color="auto" w:fill="auto"/>
            <w:tcMar>
              <w:top w:w="100" w:type="dxa"/>
              <w:left w:w="100" w:type="dxa"/>
              <w:bottom w:w="100" w:type="dxa"/>
              <w:right w:w="100" w:type="dxa"/>
            </w:tcMar>
          </w:tcPr>
          <w:p w14:paraId="040751DA" w14:textId="0320C919" w:rsidR="008D5235" w:rsidRDefault="00803AE6" w:rsidP="00803AE6">
            <w:pPr>
              <w:widowControl w:val="0"/>
              <w:pBdr>
                <w:top w:val="nil"/>
                <w:left w:val="nil"/>
                <w:bottom w:val="nil"/>
                <w:right w:val="nil"/>
                <w:between w:val="nil"/>
              </w:pBdr>
              <w:spacing w:line="240" w:lineRule="auto"/>
              <w:rPr>
                <w:lang w:eastAsia="zh-CN"/>
              </w:rPr>
            </w:pPr>
            <w:r>
              <w:rPr>
                <w:lang w:eastAsia="zh-CN"/>
              </w:rPr>
              <w:t>1.</w:t>
            </w:r>
            <w:r w:rsidR="007A564B">
              <w:rPr>
                <w:lang w:eastAsia="zh-CN"/>
              </w:rPr>
              <w:t xml:space="preserve">The teacher </w:t>
            </w:r>
            <w:r w:rsidR="005D6DEF">
              <w:rPr>
                <w:lang w:eastAsia="zh-CN"/>
              </w:rPr>
              <w:t>ask</w:t>
            </w:r>
            <w:r w:rsidR="00E330E6">
              <w:rPr>
                <w:lang w:eastAsia="zh-CN"/>
              </w:rPr>
              <w:t xml:space="preserve">s the students </w:t>
            </w:r>
            <w:r w:rsidR="005D6DEF">
              <w:rPr>
                <w:lang w:eastAsia="zh-CN"/>
              </w:rPr>
              <w:t>what school supplies they have.</w:t>
            </w:r>
          </w:p>
          <w:p w14:paraId="3AF82BD4" w14:textId="417C32AD" w:rsidR="005D6DEF" w:rsidRDefault="005D6DEF" w:rsidP="005F0CF8">
            <w:pPr>
              <w:widowControl w:val="0"/>
              <w:pBdr>
                <w:top w:val="nil"/>
                <w:left w:val="nil"/>
                <w:bottom w:val="nil"/>
                <w:right w:val="nil"/>
                <w:between w:val="nil"/>
              </w:pBdr>
              <w:spacing w:line="240" w:lineRule="auto"/>
              <w:rPr>
                <w:lang w:eastAsia="zh-CN"/>
              </w:rPr>
            </w:pPr>
            <w:r>
              <w:rPr>
                <w:lang w:eastAsia="zh-CN"/>
              </w:rPr>
              <w:t xml:space="preserve">S1: </w:t>
            </w:r>
            <w:r>
              <w:rPr>
                <w:rFonts w:hint="eastAsia"/>
                <w:lang w:eastAsia="zh-CN"/>
              </w:rPr>
              <w:t>我有铅笔。</w:t>
            </w:r>
            <w:r>
              <w:rPr>
                <w:lang w:eastAsia="zh-CN"/>
              </w:rPr>
              <w:t>I have pencils.</w:t>
            </w:r>
          </w:p>
          <w:p w14:paraId="54B0E2AD" w14:textId="0DCE8B12" w:rsidR="005D6DEF" w:rsidRDefault="005D6DEF" w:rsidP="005F0CF8">
            <w:pPr>
              <w:widowControl w:val="0"/>
              <w:pBdr>
                <w:top w:val="nil"/>
                <w:left w:val="nil"/>
                <w:bottom w:val="nil"/>
                <w:right w:val="nil"/>
                <w:between w:val="nil"/>
              </w:pBdr>
              <w:spacing w:line="240" w:lineRule="auto"/>
              <w:rPr>
                <w:lang w:eastAsia="zh-CN"/>
              </w:rPr>
            </w:pPr>
            <w:r>
              <w:rPr>
                <w:lang w:eastAsia="zh-CN"/>
              </w:rPr>
              <w:t xml:space="preserve">S2: </w:t>
            </w:r>
            <w:r>
              <w:rPr>
                <w:rFonts w:hint="eastAsia"/>
                <w:lang w:eastAsia="zh-CN"/>
              </w:rPr>
              <w:t>我有橡皮</w:t>
            </w:r>
            <w:r>
              <w:rPr>
                <w:rFonts w:hint="eastAsia"/>
                <w:lang w:eastAsia="zh-CN"/>
              </w:rPr>
              <w:t xml:space="preserve"> </w:t>
            </w:r>
            <w:r>
              <w:rPr>
                <w:lang w:eastAsia="zh-CN"/>
              </w:rPr>
              <w:t>I have erasers.</w:t>
            </w:r>
          </w:p>
          <w:p w14:paraId="47B9F413" w14:textId="0EFB9F62" w:rsidR="005D6DEF" w:rsidRDefault="005D6DEF" w:rsidP="005F0CF8">
            <w:pPr>
              <w:widowControl w:val="0"/>
              <w:pBdr>
                <w:top w:val="nil"/>
                <w:left w:val="nil"/>
                <w:bottom w:val="nil"/>
                <w:right w:val="nil"/>
                <w:between w:val="nil"/>
              </w:pBdr>
              <w:spacing w:line="240" w:lineRule="auto"/>
              <w:rPr>
                <w:lang w:eastAsia="zh-CN"/>
              </w:rPr>
            </w:pPr>
            <w:r>
              <w:rPr>
                <w:lang w:eastAsia="zh-CN"/>
              </w:rPr>
              <w:t>…</w:t>
            </w:r>
          </w:p>
          <w:p w14:paraId="00000059" w14:textId="6EA80C7E" w:rsidR="004F1176" w:rsidRDefault="00AD44DB" w:rsidP="006824BA">
            <w:pPr>
              <w:widowControl w:val="0"/>
              <w:pBdr>
                <w:top w:val="nil"/>
                <w:left w:val="nil"/>
                <w:bottom w:val="nil"/>
                <w:right w:val="nil"/>
                <w:between w:val="nil"/>
              </w:pBdr>
              <w:spacing w:line="240" w:lineRule="auto"/>
              <w:rPr>
                <w:lang w:eastAsia="zh-CN"/>
              </w:rPr>
            </w:pPr>
            <w:r>
              <w:rPr>
                <w:lang w:eastAsia="zh-CN"/>
              </w:rPr>
              <w:t xml:space="preserve">2. </w:t>
            </w:r>
            <w:r>
              <w:rPr>
                <w:rFonts w:hint="eastAsia"/>
                <w:lang w:eastAsia="zh-CN"/>
              </w:rPr>
              <w:t>T</w:t>
            </w:r>
            <w:r w:rsidR="005D6DEF">
              <w:rPr>
                <w:lang w:eastAsia="zh-CN"/>
              </w:rPr>
              <w:t xml:space="preserve">he teacher </w:t>
            </w:r>
            <w:r w:rsidR="006824BA">
              <w:rPr>
                <w:rFonts w:hint="eastAsia"/>
                <w:lang w:eastAsia="zh-CN"/>
              </w:rPr>
              <w:t>lead</w:t>
            </w:r>
            <w:r w:rsidR="006824BA">
              <w:rPr>
                <w:lang w:eastAsia="zh-CN"/>
              </w:rPr>
              <w:t xml:space="preserve">s students to learn the new names of other supplies. </w:t>
            </w:r>
            <w:r w:rsidR="005D6DEF">
              <w:rPr>
                <w:lang w:eastAsia="zh-CN"/>
              </w:rPr>
              <w:t xml:space="preserve"> </w:t>
            </w:r>
            <w:r w:rsidR="006824BA">
              <w:rPr>
                <w:lang w:eastAsia="zh-CN"/>
              </w:rPr>
              <w:t>If the student have the school supplies</w:t>
            </w:r>
            <w:r w:rsidR="00C664F2">
              <w:rPr>
                <w:lang w:eastAsia="zh-CN"/>
              </w:rPr>
              <w:t xml:space="preserve">, he will </w:t>
            </w:r>
            <w:r w:rsidR="009217F6">
              <w:rPr>
                <w:lang w:eastAsia="zh-CN"/>
              </w:rPr>
              <w:t xml:space="preserve">be </w:t>
            </w:r>
            <w:r>
              <w:rPr>
                <w:lang w:eastAsia="zh-CN"/>
              </w:rPr>
              <w:t xml:space="preserve">a </w:t>
            </w:r>
            <w:r w:rsidR="009217F6">
              <w:rPr>
                <w:lang w:eastAsia="zh-CN"/>
              </w:rPr>
              <w:t xml:space="preserve">little teacher to </w:t>
            </w:r>
            <w:r w:rsidR="00C664F2">
              <w:rPr>
                <w:lang w:eastAsia="zh-CN"/>
              </w:rPr>
              <w:t>lead the whole class to read the names after him.</w:t>
            </w:r>
          </w:p>
        </w:tc>
        <w:tc>
          <w:tcPr>
            <w:tcW w:w="1405" w:type="dxa"/>
            <w:shd w:val="clear" w:color="auto" w:fill="auto"/>
            <w:tcMar>
              <w:top w:w="100" w:type="dxa"/>
              <w:left w:w="100" w:type="dxa"/>
              <w:bottom w:w="100" w:type="dxa"/>
              <w:right w:w="100" w:type="dxa"/>
            </w:tcMar>
          </w:tcPr>
          <w:p w14:paraId="0000005B" w14:textId="599F27F9" w:rsidR="00146A3F" w:rsidRDefault="009217F6" w:rsidP="00146A3F">
            <w:pPr>
              <w:widowControl w:val="0"/>
              <w:pBdr>
                <w:top w:val="nil"/>
                <w:left w:val="nil"/>
                <w:bottom w:val="nil"/>
                <w:right w:val="nil"/>
                <w:between w:val="nil"/>
              </w:pBdr>
              <w:spacing w:line="240" w:lineRule="auto"/>
            </w:pPr>
            <w:r>
              <w:t>2</w:t>
            </w:r>
            <w:r w:rsidR="00C81976">
              <w:rPr>
                <w:rFonts w:hint="eastAsia"/>
                <w:lang w:eastAsia="zh-CN"/>
              </w:rPr>
              <w:t>+</w:t>
            </w:r>
            <w:r>
              <w:t>5</w:t>
            </w:r>
            <w:r w:rsidR="004F1176">
              <w:t>min</w:t>
            </w:r>
          </w:p>
        </w:tc>
        <w:tc>
          <w:tcPr>
            <w:tcW w:w="1640" w:type="dxa"/>
            <w:shd w:val="clear" w:color="auto" w:fill="auto"/>
            <w:tcMar>
              <w:top w:w="100" w:type="dxa"/>
              <w:left w:w="100" w:type="dxa"/>
              <w:bottom w:w="100" w:type="dxa"/>
              <w:right w:w="100" w:type="dxa"/>
            </w:tcMar>
          </w:tcPr>
          <w:p w14:paraId="0000005C" w14:textId="28307BC5" w:rsidR="00146A3F" w:rsidRDefault="00C81976" w:rsidP="00D94F96">
            <w:pPr>
              <w:widowControl w:val="0"/>
              <w:pBdr>
                <w:top w:val="nil"/>
                <w:left w:val="nil"/>
                <w:bottom w:val="nil"/>
                <w:right w:val="nil"/>
                <w:between w:val="nil"/>
              </w:pBdr>
              <w:spacing w:line="240" w:lineRule="auto"/>
            </w:pPr>
            <w:r>
              <w:rPr>
                <w:rFonts w:hint="eastAsia"/>
                <w:lang w:eastAsia="zh-CN"/>
              </w:rPr>
              <w:t>School</w:t>
            </w:r>
            <w:r>
              <w:t xml:space="preserve"> </w:t>
            </w:r>
            <w:r>
              <w:rPr>
                <w:rFonts w:hint="eastAsia"/>
                <w:lang w:eastAsia="zh-CN"/>
              </w:rPr>
              <w:t>supplies</w:t>
            </w:r>
            <w:r w:rsidR="00B017FC">
              <w:rPr>
                <w:rFonts w:hint="eastAsia"/>
                <w:lang w:eastAsia="zh-CN"/>
              </w:rPr>
              <w:t>；</w:t>
            </w:r>
            <w:r w:rsidR="00D94F96">
              <w:t>Slides</w:t>
            </w:r>
            <w:r w:rsidR="00E330E6">
              <w:t>.</w:t>
            </w:r>
          </w:p>
        </w:tc>
      </w:tr>
      <w:tr w:rsidR="00146A3F" w14:paraId="156CBE79" w14:textId="77777777" w:rsidTr="00A65C01">
        <w:trPr>
          <w:trHeight w:val="420"/>
        </w:trPr>
        <w:tc>
          <w:tcPr>
            <w:tcW w:w="1860" w:type="dxa"/>
            <w:shd w:val="clear" w:color="auto" w:fill="auto"/>
            <w:tcMar>
              <w:top w:w="100" w:type="dxa"/>
              <w:left w:w="100" w:type="dxa"/>
              <w:bottom w:w="100" w:type="dxa"/>
              <w:right w:w="100" w:type="dxa"/>
            </w:tcMar>
          </w:tcPr>
          <w:p w14:paraId="0000005D" w14:textId="77777777" w:rsidR="00146A3F" w:rsidRDefault="00146A3F" w:rsidP="00146A3F">
            <w:pPr>
              <w:widowControl w:val="0"/>
              <w:pBdr>
                <w:top w:val="nil"/>
                <w:left w:val="nil"/>
                <w:bottom w:val="nil"/>
                <w:right w:val="nil"/>
                <w:between w:val="nil"/>
              </w:pBdr>
              <w:spacing w:line="240" w:lineRule="auto"/>
              <w:jc w:val="center"/>
            </w:pPr>
            <w:r>
              <w:rPr>
                <w:b/>
              </w:rPr>
              <w:lastRenderedPageBreak/>
              <w:t>Activity 2</w:t>
            </w:r>
            <w:r>
              <w:t xml:space="preserve"> </w:t>
            </w:r>
          </w:p>
          <w:p w14:paraId="0000005E" w14:textId="77777777" w:rsidR="00146A3F" w:rsidRDefault="00146A3F" w:rsidP="00146A3F">
            <w:pPr>
              <w:widowControl w:val="0"/>
              <w:pBdr>
                <w:top w:val="nil"/>
                <w:left w:val="nil"/>
                <w:bottom w:val="nil"/>
                <w:right w:val="nil"/>
                <w:between w:val="nil"/>
              </w:pBdr>
              <w:spacing w:line="240" w:lineRule="auto"/>
              <w:jc w:val="center"/>
            </w:pPr>
            <w:r>
              <w:t>(engage with new material)</w:t>
            </w:r>
          </w:p>
        </w:tc>
        <w:tc>
          <w:tcPr>
            <w:tcW w:w="6660" w:type="dxa"/>
            <w:gridSpan w:val="3"/>
            <w:shd w:val="clear" w:color="auto" w:fill="auto"/>
            <w:tcMar>
              <w:top w:w="100" w:type="dxa"/>
              <w:left w:w="100" w:type="dxa"/>
              <w:bottom w:w="100" w:type="dxa"/>
              <w:right w:w="100" w:type="dxa"/>
            </w:tcMar>
          </w:tcPr>
          <w:p w14:paraId="6A05A072" w14:textId="78D361C3" w:rsidR="00C833FB" w:rsidRDefault="00C202A4" w:rsidP="00ED4BC3">
            <w:pPr>
              <w:widowControl w:val="0"/>
              <w:pBdr>
                <w:top w:val="nil"/>
                <w:left w:val="nil"/>
                <w:bottom w:val="nil"/>
                <w:right w:val="nil"/>
                <w:between w:val="nil"/>
              </w:pBdr>
              <w:spacing w:line="240" w:lineRule="auto"/>
              <w:rPr>
                <w:lang w:val="en-US" w:eastAsia="zh-CN"/>
              </w:rPr>
            </w:pPr>
            <w:r>
              <w:rPr>
                <w:lang w:val="en-US" w:eastAsia="zh-CN"/>
              </w:rPr>
              <w:t>1.</w:t>
            </w:r>
            <w:r w:rsidR="000D2BF8">
              <w:rPr>
                <w:lang w:val="en-US" w:eastAsia="zh-CN"/>
              </w:rPr>
              <w:t xml:space="preserve"> </w:t>
            </w:r>
            <w:r w:rsidR="00ED4BC3">
              <w:rPr>
                <w:lang w:val="en-US" w:eastAsia="zh-CN"/>
              </w:rPr>
              <w:t xml:space="preserve">While teaching, the teacher </w:t>
            </w:r>
            <w:r w:rsidR="00F227BF">
              <w:rPr>
                <w:lang w:val="en-US" w:eastAsia="zh-CN"/>
              </w:rPr>
              <w:t>sticks the pictures on the wall and</w:t>
            </w:r>
            <w:r w:rsidR="00C833FB">
              <w:rPr>
                <w:lang w:val="en-US" w:eastAsia="zh-CN"/>
              </w:rPr>
              <w:t xml:space="preserve"> invites two students to </w:t>
            </w:r>
            <w:r w:rsidR="00E7565D">
              <w:rPr>
                <w:lang w:val="en-US" w:eastAsia="zh-CN"/>
              </w:rPr>
              <w:t>swat</w:t>
            </w:r>
            <w:r w:rsidR="00C833FB">
              <w:rPr>
                <w:lang w:val="en-US" w:eastAsia="zh-CN"/>
              </w:rPr>
              <w:t xml:space="preserve"> the pictures while </w:t>
            </w:r>
            <w:r w:rsidR="00E7565D">
              <w:rPr>
                <w:lang w:val="en-US" w:eastAsia="zh-CN"/>
              </w:rPr>
              <w:t xml:space="preserve">the </w:t>
            </w:r>
            <w:r w:rsidR="00C833FB">
              <w:rPr>
                <w:lang w:val="en-US" w:eastAsia="zh-CN"/>
              </w:rPr>
              <w:t>whole class say “</w:t>
            </w:r>
            <w:r w:rsidR="000D2BF8">
              <w:rPr>
                <w:rFonts w:hint="eastAsia"/>
                <w:lang w:val="en-US" w:eastAsia="zh-CN"/>
              </w:rPr>
              <w:t>剪刀</w:t>
            </w:r>
            <w:r w:rsidR="000D2BF8">
              <w:rPr>
                <w:rFonts w:hint="eastAsia"/>
                <w:lang w:val="en-US" w:eastAsia="zh-CN"/>
              </w:rPr>
              <w:t>scissors</w:t>
            </w:r>
            <w:r w:rsidR="00C833FB">
              <w:rPr>
                <w:lang w:val="en-US" w:eastAsia="zh-CN"/>
              </w:rPr>
              <w:t>”</w:t>
            </w:r>
            <w:r w:rsidR="000D2BF8">
              <w:rPr>
                <w:lang w:val="en-US" w:eastAsia="zh-CN"/>
              </w:rPr>
              <w:t xml:space="preserve"> “</w:t>
            </w:r>
            <w:r w:rsidR="000D2BF8">
              <w:rPr>
                <w:rFonts w:hint="eastAsia"/>
                <w:lang w:val="en-US" w:eastAsia="zh-CN"/>
              </w:rPr>
              <w:t>电脑</w:t>
            </w:r>
            <w:r w:rsidR="000D2BF8">
              <w:rPr>
                <w:rFonts w:hint="eastAsia"/>
                <w:lang w:val="en-US" w:eastAsia="zh-CN"/>
              </w:rPr>
              <w:t>c</w:t>
            </w:r>
            <w:r w:rsidR="000D2BF8">
              <w:rPr>
                <w:lang w:val="en-US" w:eastAsia="zh-CN"/>
              </w:rPr>
              <w:t>omputer” “</w:t>
            </w:r>
            <w:r w:rsidR="000D2BF8">
              <w:rPr>
                <w:rFonts w:hint="eastAsia"/>
                <w:lang w:val="en-US" w:eastAsia="zh-CN"/>
              </w:rPr>
              <w:t>课本</w:t>
            </w:r>
            <w:r w:rsidR="000D2BF8">
              <w:rPr>
                <w:rFonts w:hint="eastAsia"/>
                <w:lang w:val="en-US" w:eastAsia="zh-CN"/>
              </w:rPr>
              <w:t>t</w:t>
            </w:r>
            <w:r w:rsidR="000D2BF8">
              <w:rPr>
                <w:lang w:val="en-US" w:eastAsia="zh-CN"/>
              </w:rPr>
              <w:t xml:space="preserve">extbook” </w:t>
            </w:r>
            <w:r w:rsidR="00C833FB">
              <w:rPr>
                <w:rFonts w:hint="eastAsia"/>
                <w:lang w:val="en-US" w:eastAsia="zh-CN"/>
              </w:rPr>
              <w:t>acc</w:t>
            </w:r>
            <w:r w:rsidR="000D2BF8">
              <w:rPr>
                <w:lang w:val="en-US" w:eastAsia="zh-CN"/>
              </w:rPr>
              <w:t>ording to the word cards</w:t>
            </w:r>
            <w:r w:rsidR="00C833FB">
              <w:rPr>
                <w:lang w:val="en-US" w:eastAsia="zh-CN"/>
              </w:rPr>
              <w:t xml:space="preserve"> flashed by the teacher. </w:t>
            </w:r>
          </w:p>
          <w:p w14:paraId="0000005F" w14:textId="60405244" w:rsidR="00C202A4" w:rsidRPr="00E7565D" w:rsidRDefault="00C833FB" w:rsidP="00ED4BC3">
            <w:pPr>
              <w:widowControl w:val="0"/>
              <w:pBdr>
                <w:top w:val="nil"/>
                <w:left w:val="nil"/>
                <w:bottom w:val="nil"/>
                <w:right w:val="nil"/>
                <w:between w:val="nil"/>
              </w:pBdr>
              <w:spacing w:line="240" w:lineRule="auto"/>
              <w:rPr>
                <w:lang w:val="en-US" w:eastAsia="zh-CN"/>
              </w:rPr>
            </w:pPr>
            <w:r>
              <w:rPr>
                <w:lang w:val="en-US" w:eastAsia="zh-CN"/>
              </w:rPr>
              <w:t>2.</w:t>
            </w:r>
            <w:r w:rsidR="00C96B74">
              <w:rPr>
                <w:lang w:val="en-US" w:eastAsia="zh-CN"/>
              </w:rPr>
              <w:t xml:space="preserve"> </w:t>
            </w:r>
            <w:r>
              <w:rPr>
                <w:lang w:val="en-US" w:eastAsia="zh-CN"/>
              </w:rPr>
              <w:t>The students are</w:t>
            </w:r>
            <w:r w:rsidR="00C202A4">
              <w:rPr>
                <w:lang w:val="en-US" w:eastAsia="zh-CN"/>
              </w:rPr>
              <w:t xml:space="preserve"> asked </w:t>
            </w:r>
            <w:r w:rsidR="00E7565D">
              <w:rPr>
                <w:lang w:val="en-US" w:eastAsia="zh-CN"/>
              </w:rPr>
              <w:t xml:space="preserve">to </w:t>
            </w:r>
            <w:r>
              <w:rPr>
                <w:lang w:val="en-US" w:eastAsia="zh-CN"/>
              </w:rPr>
              <w:t>stick the character words cards with the corresponding pictures.</w:t>
            </w:r>
            <w:r w:rsidR="00E7565D">
              <w:rPr>
                <w:lang w:val="en-US" w:eastAsia="zh-CN"/>
              </w:rPr>
              <w:t xml:space="preserve"> (Match the pictures with the words)</w:t>
            </w:r>
          </w:p>
        </w:tc>
        <w:tc>
          <w:tcPr>
            <w:tcW w:w="1405" w:type="dxa"/>
            <w:shd w:val="clear" w:color="auto" w:fill="auto"/>
            <w:tcMar>
              <w:top w:w="100" w:type="dxa"/>
              <w:left w:w="100" w:type="dxa"/>
              <w:bottom w:w="100" w:type="dxa"/>
              <w:right w:w="100" w:type="dxa"/>
            </w:tcMar>
          </w:tcPr>
          <w:p w14:paraId="00000061" w14:textId="0EC555D6" w:rsidR="00146A3F" w:rsidRDefault="00E8287A" w:rsidP="00146A3F">
            <w:pPr>
              <w:widowControl w:val="0"/>
              <w:pBdr>
                <w:top w:val="nil"/>
                <w:left w:val="nil"/>
                <w:bottom w:val="nil"/>
                <w:right w:val="nil"/>
                <w:between w:val="nil"/>
              </w:pBdr>
              <w:spacing w:line="240" w:lineRule="auto"/>
            </w:pPr>
            <w:r>
              <w:t>4</w:t>
            </w:r>
            <w:r w:rsidR="00BC0C69">
              <w:t>+</w:t>
            </w:r>
            <w:r w:rsidR="00912482">
              <w:t>3</w:t>
            </w:r>
            <w:r w:rsidR="00D573E9">
              <w:rPr>
                <w:rFonts w:hint="eastAsia"/>
                <w:lang w:eastAsia="zh-CN"/>
              </w:rPr>
              <w:t>min</w:t>
            </w:r>
          </w:p>
        </w:tc>
        <w:tc>
          <w:tcPr>
            <w:tcW w:w="1640" w:type="dxa"/>
            <w:shd w:val="clear" w:color="auto" w:fill="auto"/>
            <w:tcMar>
              <w:top w:w="100" w:type="dxa"/>
              <w:left w:w="100" w:type="dxa"/>
              <w:bottom w:w="100" w:type="dxa"/>
              <w:right w:w="100" w:type="dxa"/>
            </w:tcMar>
          </w:tcPr>
          <w:p w14:paraId="00000062" w14:textId="3492774A" w:rsidR="00146A3F" w:rsidRDefault="00912482" w:rsidP="00146A3F">
            <w:pPr>
              <w:widowControl w:val="0"/>
              <w:pBdr>
                <w:top w:val="nil"/>
                <w:left w:val="nil"/>
                <w:bottom w:val="nil"/>
                <w:right w:val="nil"/>
                <w:between w:val="nil"/>
              </w:pBdr>
              <w:spacing w:line="240" w:lineRule="auto"/>
            </w:pPr>
            <w:r>
              <w:t>Picture</w:t>
            </w:r>
            <w:r w:rsidR="00D94F96">
              <w:t>s</w:t>
            </w:r>
            <w:r>
              <w:t xml:space="preserve">; Fly swatter; </w:t>
            </w:r>
            <w:r w:rsidR="00075000">
              <w:t>Chinese character cards</w:t>
            </w:r>
          </w:p>
        </w:tc>
      </w:tr>
      <w:tr w:rsidR="00146A3F" w14:paraId="74374803" w14:textId="77777777" w:rsidTr="00A65C01">
        <w:trPr>
          <w:trHeight w:val="1890"/>
        </w:trPr>
        <w:tc>
          <w:tcPr>
            <w:tcW w:w="1860" w:type="dxa"/>
            <w:tcBorders>
              <w:bottom w:val="single" w:sz="4" w:space="0" w:color="auto"/>
            </w:tcBorders>
            <w:shd w:val="clear" w:color="auto" w:fill="auto"/>
            <w:tcMar>
              <w:top w:w="100" w:type="dxa"/>
              <w:left w:w="100" w:type="dxa"/>
              <w:bottom w:w="100" w:type="dxa"/>
              <w:right w:w="100" w:type="dxa"/>
            </w:tcMar>
          </w:tcPr>
          <w:p w14:paraId="00000063" w14:textId="77777777" w:rsidR="00146A3F" w:rsidRDefault="00146A3F" w:rsidP="00146A3F">
            <w:pPr>
              <w:widowControl w:val="0"/>
              <w:pBdr>
                <w:top w:val="nil"/>
                <w:left w:val="nil"/>
                <w:bottom w:val="nil"/>
                <w:right w:val="nil"/>
                <w:between w:val="nil"/>
              </w:pBdr>
              <w:spacing w:line="240" w:lineRule="auto"/>
              <w:jc w:val="center"/>
            </w:pPr>
            <w:r>
              <w:rPr>
                <w:b/>
              </w:rPr>
              <w:t>Activity 3</w:t>
            </w:r>
          </w:p>
          <w:p w14:paraId="00000064" w14:textId="705424E9" w:rsidR="00146A3F" w:rsidRDefault="008568B9" w:rsidP="00146A3F">
            <w:pPr>
              <w:widowControl w:val="0"/>
              <w:pBdr>
                <w:top w:val="nil"/>
                <w:left w:val="nil"/>
                <w:bottom w:val="nil"/>
                <w:right w:val="nil"/>
                <w:between w:val="nil"/>
              </w:pBdr>
              <w:spacing w:line="240" w:lineRule="auto"/>
              <w:jc w:val="center"/>
            </w:pPr>
            <w:r>
              <w:t>(encounter new material)</w:t>
            </w:r>
          </w:p>
        </w:tc>
        <w:tc>
          <w:tcPr>
            <w:tcW w:w="6660" w:type="dxa"/>
            <w:gridSpan w:val="3"/>
            <w:tcBorders>
              <w:bottom w:val="single" w:sz="4" w:space="0" w:color="auto"/>
            </w:tcBorders>
            <w:shd w:val="clear" w:color="auto" w:fill="auto"/>
            <w:tcMar>
              <w:top w:w="100" w:type="dxa"/>
              <w:left w:w="100" w:type="dxa"/>
              <w:bottom w:w="100" w:type="dxa"/>
              <w:right w:w="100" w:type="dxa"/>
            </w:tcMar>
          </w:tcPr>
          <w:p w14:paraId="33B0AC8C" w14:textId="5CE448D3" w:rsidR="00651832" w:rsidRDefault="000D2BF8" w:rsidP="00651832">
            <w:pPr>
              <w:widowControl w:val="0"/>
              <w:pBdr>
                <w:top w:val="nil"/>
                <w:left w:val="nil"/>
                <w:bottom w:val="nil"/>
                <w:right w:val="nil"/>
                <w:between w:val="nil"/>
              </w:pBdr>
              <w:spacing w:line="240" w:lineRule="auto"/>
            </w:pPr>
            <w:r>
              <w:t xml:space="preserve">1. Show the students a short video of </w:t>
            </w:r>
            <w:r w:rsidR="00651832">
              <w:t>Chinese dialogue about borrow</w:t>
            </w:r>
            <w:r w:rsidR="006824BA">
              <w:t>ing</w:t>
            </w:r>
            <w:r w:rsidR="00651832">
              <w:t xml:space="preserve"> pencils. </w:t>
            </w:r>
          </w:p>
          <w:p w14:paraId="00000065" w14:textId="76AE9562" w:rsidR="00272FCF" w:rsidRDefault="00604017" w:rsidP="00651832">
            <w:pPr>
              <w:widowControl w:val="0"/>
              <w:pBdr>
                <w:top w:val="nil"/>
                <w:left w:val="nil"/>
                <w:bottom w:val="nil"/>
                <w:right w:val="nil"/>
                <w:between w:val="nil"/>
              </w:pBdr>
              <w:spacing w:line="240" w:lineRule="auto"/>
              <w:rPr>
                <w:lang w:eastAsia="zh-CN"/>
              </w:rPr>
            </w:pPr>
            <w:r>
              <w:rPr>
                <w:lang w:eastAsia="zh-CN"/>
              </w:rPr>
              <w:t>2. The</w:t>
            </w:r>
            <w:r w:rsidR="00ED4BC3">
              <w:rPr>
                <w:lang w:eastAsia="zh-CN"/>
              </w:rPr>
              <w:t xml:space="preserve"> </w:t>
            </w:r>
            <w:r w:rsidR="00E7565D">
              <w:rPr>
                <w:lang w:eastAsia="zh-CN"/>
              </w:rPr>
              <w:t>teacher</w:t>
            </w:r>
            <w:r w:rsidR="00651832">
              <w:rPr>
                <w:lang w:eastAsia="zh-CN"/>
              </w:rPr>
              <w:t xml:space="preserve"> uses the sentence pattern showed in the video to borrow the students some school supplies: </w:t>
            </w:r>
            <w:r w:rsidR="00651832">
              <w:rPr>
                <w:rFonts w:hint="eastAsia"/>
                <w:lang w:eastAsia="zh-CN"/>
              </w:rPr>
              <w:t>我可以借</w:t>
            </w:r>
            <w:r w:rsidR="00651832">
              <w:rPr>
                <w:lang w:eastAsia="zh-CN"/>
              </w:rPr>
              <w:t>…</w:t>
            </w:r>
            <w:r w:rsidR="00651832">
              <w:rPr>
                <w:rFonts w:hint="eastAsia"/>
                <w:lang w:eastAsia="zh-CN"/>
              </w:rPr>
              <w:t>吗？</w:t>
            </w:r>
            <w:r w:rsidR="00651832">
              <w:rPr>
                <w:rFonts w:hint="eastAsia"/>
                <w:lang w:eastAsia="zh-CN"/>
              </w:rPr>
              <w:t>C</w:t>
            </w:r>
            <w:r w:rsidR="00651832">
              <w:rPr>
                <w:lang w:eastAsia="zh-CN"/>
              </w:rPr>
              <w:t>an I borrow..?</w:t>
            </w:r>
            <w:r w:rsidR="00E7565D">
              <w:rPr>
                <w:lang w:eastAsia="zh-CN"/>
              </w:rPr>
              <w:t xml:space="preserve"> </w:t>
            </w:r>
            <w:r w:rsidR="00651832">
              <w:rPr>
                <w:lang w:eastAsia="zh-CN"/>
              </w:rPr>
              <w:t>I</w:t>
            </w:r>
            <w:r w:rsidR="00651832">
              <w:rPr>
                <w:rFonts w:hint="eastAsia"/>
                <w:lang w:eastAsia="zh-CN"/>
              </w:rPr>
              <w:t>f</w:t>
            </w:r>
            <w:r w:rsidR="00651832">
              <w:rPr>
                <w:lang w:eastAsia="zh-CN"/>
              </w:rPr>
              <w:t xml:space="preserve"> the student has it, he will say </w:t>
            </w:r>
            <w:r w:rsidR="00651832">
              <w:rPr>
                <w:rFonts w:hint="eastAsia"/>
                <w:lang w:eastAsia="zh-CN"/>
              </w:rPr>
              <w:t>可以</w:t>
            </w:r>
            <w:r w:rsidR="00651832">
              <w:rPr>
                <w:rFonts w:hint="eastAsia"/>
                <w:lang w:eastAsia="zh-CN"/>
              </w:rPr>
              <w:t>.</w:t>
            </w:r>
            <w:r w:rsidR="00651832">
              <w:rPr>
                <w:lang w:eastAsia="zh-CN"/>
              </w:rPr>
              <w:t xml:space="preserve"> If the student doesn’t have it, he will say </w:t>
            </w:r>
            <w:r w:rsidR="00651832">
              <w:rPr>
                <w:rFonts w:hint="eastAsia"/>
                <w:lang w:eastAsia="zh-CN"/>
              </w:rPr>
              <w:t>不可以</w:t>
            </w:r>
            <w:r w:rsidR="00651832">
              <w:rPr>
                <w:lang w:eastAsia="zh-CN"/>
              </w:rPr>
              <w:t>and it’s his turn to borrow.</w:t>
            </w:r>
          </w:p>
        </w:tc>
        <w:tc>
          <w:tcPr>
            <w:tcW w:w="1405" w:type="dxa"/>
            <w:tcBorders>
              <w:bottom w:val="single" w:sz="4" w:space="0" w:color="auto"/>
            </w:tcBorders>
            <w:shd w:val="clear" w:color="auto" w:fill="auto"/>
            <w:tcMar>
              <w:top w:w="100" w:type="dxa"/>
              <w:left w:w="100" w:type="dxa"/>
              <w:bottom w:w="100" w:type="dxa"/>
              <w:right w:w="100" w:type="dxa"/>
            </w:tcMar>
          </w:tcPr>
          <w:p w14:paraId="00000067" w14:textId="73D63EBF" w:rsidR="00146A3F" w:rsidRDefault="00D94F96" w:rsidP="00146A3F">
            <w:pPr>
              <w:widowControl w:val="0"/>
              <w:pBdr>
                <w:top w:val="nil"/>
                <w:left w:val="nil"/>
                <w:bottom w:val="nil"/>
                <w:right w:val="nil"/>
                <w:between w:val="nil"/>
              </w:pBdr>
              <w:spacing w:line="240" w:lineRule="auto"/>
            </w:pPr>
            <w:r>
              <w:t>3</w:t>
            </w:r>
            <w:r w:rsidR="00E8287A">
              <w:t>+</w:t>
            </w:r>
            <w:r>
              <w:t>5</w:t>
            </w:r>
            <w:r w:rsidR="00146A3F">
              <w:t>min</w:t>
            </w:r>
          </w:p>
        </w:tc>
        <w:tc>
          <w:tcPr>
            <w:tcW w:w="1640" w:type="dxa"/>
            <w:tcBorders>
              <w:bottom w:val="single" w:sz="4" w:space="0" w:color="auto"/>
            </w:tcBorders>
            <w:shd w:val="clear" w:color="auto" w:fill="auto"/>
            <w:tcMar>
              <w:top w:w="100" w:type="dxa"/>
              <w:left w:w="100" w:type="dxa"/>
              <w:bottom w:w="100" w:type="dxa"/>
              <w:right w:w="100" w:type="dxa"/>
            </w:tcMar>
          </w:tcPr>
          <w:p w14:paraId="00000068" w14:textId="584A4467" w:rsidR="00146A3F" w:rsidRDefault="00D94F96" w:rsidP="00D94F96">
            <w:pPr>
              <w:widowControl w:val="0"/>
              <w:pBdr>
                <w:top w:val="nil"/>
                <w:left w:val="nil"/>
                <w:bottom w:val="nil"/>
                <w:right w:val="nil"/>
                <w:between w:val="nil"/>
              </w:pBdr>
              <w:spacing w:line="240" w:lineRule="auto"/>
            </w:pPr>
            <w:r>
              <w:t>Video, school supplie</w:t>
            </w:r>
            <w:r w:rsidR="00C440D4">
              <w:t>s</w:t>
            </w:r>
          </w:p>
        </w:tc>
      </w:tr>
      <w:tr w:rsidR="008568B9" w14:paraId="404343DA" w14:textId="77777777" w:rsidTr="00A65C01">
        <w:trPr>
          <w:trHeight w:val="420"/>
        </w:trPr>
        <w:tc>
          <w:tcPr>
            <w:tcW w:w="1860" w:type="dxa"/>
            <w:tcBorders>
              <w:top w:val="single" w:sz="4" w:space="0" w:color="auto"/>
            </w:tcBorders>
            <w:shd w:val="clear" w:color="auto" w:fill="auto"/>
            <w:tcMar>
              <w:top w:w="100" w:type="dxa"/>
              <w:left w:w="100" w:type="dxa"/>
              <w:bottom w:w="100" w:type="dxa"/>
              <w:right w:w="100" w:type="dxa"/>
            </w:tcMar>
          </w:tcPr>
          <w:p w14:paraId="13D12B19" w14:textId="77777777" w:rsidR="008568B9" w:rsidRDefault="008568B9" w:rsidP="008568B9">
            <w:pPr>
              <w:widowControl w:val="0"/>
              <w:pBdr>
                <w:top w:val="nil"/>
                <w:left w:val="nil"/>
                <w:bottom w:val="nil"/>
                <w:right w:val="nil"/>
                <w:between w:val="nil"/>
              </w:pBdr>
              <w:spacing w:line="240" w:lineRule="auto"/>
              <w:jc w:val="center"/>
            </w:pPr>
            <w:r>
              <w:rPr>
                <w:b/>
              </w:rPr>
              <w:t>Activity 4</w:t>
            </w:r>
          </w:p>
          <w:p w14:paraId="10B22EB2" w14:textId="37A51147" w:rsidR="008568B9" w:rsidRDefault="008568B9" w:rsidP="008568B9">
            <w:pPr>
              <w:widowControl w:val="0"/>
              <w:pBdr>
                <w:top w:val="nil"/>
                <w:left w:val="nil"/>
                <w:bottom w:val="nil"/>
                <w:right w:val="nil"/>
                <w:between w:val="nil"/>
              </w:pBdr>
              <w:spacing w:line="240" w:lineRule="auto"/>
              <w:jc w:val="center"/>
              <w:rPr>
                <w:b/>
              </w:rPr>
            </w:pPr>
            <w:r>
              <w:t>(engage with new material)</w:t>
            </w:r>
          </w:p>
        </w:tc>
        <w:tc>
          <w:tcPr>
            <w:tcW w:w="6660" w:type="dxa"/>
            <w:gridSpan w:val="3"/>
            <w:tcBorders>
              <w:top w:val="single" w:sz="4" w:space="0" w:color="auto"/>
            </w:tcBorders>
            <w:shd w:val="clear" w:color="auto" w:fill="auto"/>
            <w:tcMar>
              <w:top w:w="100" w:type="dxa"/>
              <w:left w:w="100" w:type="dxa"/>
              <w:bottom w:w="100" w:type="dxa"/>
              <w:right w:w="100" w:type="dxa"/>
            </w:tcMar>
          </w:tcPr>
          <w:p w14:paraId="1EB61F95" w14:textId="419CD896" w:rsidR="008568B9" w:rsidRDefault="009D4142" w:rsidP="00803AE6">
            <w:pPr>
              <w:widowControl w:val="0"/>
              <w:pBdr>
                <w:top w:val="nil"/>
                <w:left w:val="nil"/>
                <w:bottom w:val="nil"/>
                <w:right w:val="nil"/>
                <w:between w:val="nil"/>
              </w:pBdr>
              <w:spacing w:line="240" w:lineRule="auto"/>
            </w:pPr>
            <w:r>
              <w:rPr>
                <w:lang w:eastAsia="zh-CN"/>
              </w:rPr>
              <w:t>Play a game. The teacher stand in the front and is back to the students. When the teacher randomly rises up a school supply, the students ask the teacher whether they can borrow it</w:t>
            </w:r>
            <w:r w:rsidR="00803AE6">
              <w:rPr>
                <w:lang w:eastAsia="zh-CN"/>
              </w:rPr>
              <w:t xml:space="preserve"> </w:t>
            </w:r>
            <w:r>
              <w:rPr>
                <w:lang w:eastAsia="zh-CN"/>
              </w:rPr>
              <w:t>(</w:t>
            </w:r>
            <w:r>
              <w:rPr>
                <w:rFonts w:hint="eastAsia"/>
                <w:lang w:eastAsia="zh-CN"/>
              </w:rPr>
              <w:t>我可以借</w:t>
            </w:r>
            <w:r>
              <w:rPr>
                <w:lang w:eastAsia="zh-CN"/>
              </w:rPr>
              <w:t>…</w:t>
            </w:r>
            <w:r>
              <w:rPr>
                <w:rFonts w:hint="eastAsia"/>
                <w:lang w:eastAsia="zh-CN"/>
              </w:rPr>
              <w:t>吗？</w:t>
            </w:r>
            <w:r>
              <w:rPr>
                <w:lang w:eastAsia="zh-CN"/>
              </w:rPr>
              <w:t>). If the teacher refuses</w:t>
            </w:r>
            <w:r>
              <w:rPr>
                <w:rFonts w:hint="eastAsia"/>
                <w:lang w:eastAsia="zh-CN"/>
              </w:rPr>
              <w:t>（不可以）</w:t>
            </w:r>
            <w:r>
              <w:rPr>
                <w:lang w:eastAsia="zh-CN"/>
              </w:rPr>
              <w:t>, the students keep asking until the teacher give them permission</w:t>
            </w:r>
            <w:r>
              <w:rPr>
                <w:rFonts w:hint="eastAsia"/>
                <w:lang w:eastAsia="zh-CN"/>
              </w:rPr>
              <w:t>（可以）</w:t>
            </w:r>
            <w:r>
              <w:rPr>
                <w:rFonts w:hint="eastAsia"/>
                <w:lang w:eastAsia="zh-CN"/>
              </w:rPr>
              <w:t>.</w:t>
            </w:r>
            <w:r>
              <w:rPr>
                <w:lang w:eastAsia="zh-CN"/>
              </w:rPr>
              <w:t xml:space="preserve"> Once the teacher gives permission, they have to sit do</w:t>
            </w:r>
            <w:r w:rsidR="00022381">
              <w:rPr>
                <w:lang w:eastAsia="zh-CN"/>
              </w:rPr>
              <w:t>wn quickly. The slow one will be caught and come to the front to hold up the</w:t>
            </w:r>
            <w:r w:rsidR="00803AE6">
              <w:rPr>
                <w:lang w:eastAsia="zh-CN"/>
              </w:rPr>
              <w:t xml:space="preserve"> supplies and continue the game.</w:t>
            </w:r>
          </w:p>
        </w:tc>
        <w:tc>
          <w:tcPr>
            <w:tcW w:w="1405" w:type="dxa"/>
            <w:tcBorders>
              <w:top w:val="single" w:sz="4" w:space="0" w:color="auto"/>
            </w:tcBorders>
            <w:shd w:val="clear" w:color="auto" w:fill="auto"/>
            <w:tcMar>
              <w:top w:w="100" w:type="dxa"/>
              <w:left w:w="100" w:type="dxa"/>
              <w:bottom w:w="100" w:type="dxa"/>
              <w:right w:w="100" w:type="dxa"/>
            </w:tcMar>
          </w:tcPr>
          <w:p w14:paraId="4BE66474" w14:textId="7320E279" w:rsidR="008568B9" w:rsidRDefault="00D94F96" w:rsidP="00146A3F">
            <w:pPr>
              <w:widowControl w:val="0"/>
              <w:pBdr>
                <w:top w:val="nil"/>
                <w:left w:val="nil"/>
                <w:bottom w:val="nil"/>
                <w:right w:val="nil"/>
                <w:between w:val="nil"/>
              </w:pBdr>
              <w:spacing w:line="240" w:lineRule="auto"/>
            </w:pPr>
            <w:r>
              <w:t>6</w:t>
            </w:r>
            <w:r w:rsidR="00171EFC">
              <w:t>min</w:t>
            </w:r>
          </w:p>
        </w:tc>
        <w:tc>
          <w:tcPr>
            <w:tcW w:w="1640" w:type="dxa"/>
            <w:tcBorders>
              <w:top w:val="single" w:sz="4" w:space="0" w:color="auto"/>
            </w:tcBorders>
            <w:shd w:val="clear" w:color="auto" w:fill="auto"/>
            <w:tcMar>
              <w:top w:w="100" w:type="dxa"/>
              <w:left w:w="100" w:type="dxa"/>
              <w:bottom w:w="100" w:type="dxa"/>
              <w:right w:w="100" w:type="dxa"/>
            </w:tcMar>
          </w:tcPr>
          <w:p w14:paraId="60A8A15D" w14:textId="33A5910C" w:rsidR="008568B9" w:rsidRDefault="0099597A" w:rsidP="00E7565D">
            <w:pPr>
              <w:widowControl w:val="0"/>
              <w:pBdr>
                <w:top w:val="nil"/>
                <w:left w:val="nil"/>
                <w:bottom w:val="nil"/>
                <w:right w:val="nil"/>
                <w:between w:val="nil"/>
              </w:pBdr>
              <w:spacing w:line="240" w:lineRule="auto"/>
            </w:pPr>
            <w:r>
              <w:t>School supplies</w:t>
            </w:r>
            <w:r w:rsidR="00171EFC">
              <w:t>.</w:t>
            </w:r>
          </w:p>
        </w:tc>
      </w:tr>
      <w:tr w:rsidR="00146A3F" w14:paraId="72CDA794" w14:textId="77777777" w:rsidTr="00A65C01">
        <w:trPr>
          <w:trHeight w:val="420"/>
        </w:trPr>
        <w:tc>
          <w:tcPr>
            <w:tcW w:w="1860" w:type="dxa"/>
            <w:shd w:val="clear" w:color="auto" w:fill="auto"/>
            <w:tcMar>
              <w:top w:w="100" w:type="dxa"/>
              <w:left w:w="100" w:type="dxa"/>
              <w:bottom w:w="100" w:type="dxa"/>
              <w:right w:w="100" w:type="dxa"/>
            </w:tcMar>
          </w:tcPr>
          <w:p w14:paraId="00000069" w14:textId="0D415959" w:rsidR="00146A3F" w:rsidRDefault="00171EFC" w:rsidP="00146A3F">
            <w:pPr>
              <w:widowControl w:val="0"/>
              <w:pBdr>
                <w:top w:val="nil"/>
                <w:left w:val="nil"/>
                <w:bottom w:val="nil"/>
                <w:right w:val="nil"/>
                <w:between w:val="nil"/>
              </w:pBdr>
              <w:spacing w:line="240" w:lineRule="auto"/>
              <w:jc w:val="center"/>
            </w:pPr>
            <w:r>
              <w:rPr>
                <w:b/>
              </w:rPr>
              <w:t>Activity 5</w:t>
            </w:r>
          </w:p>
          <w:p w14:paraId="0000006A" w14:textId="77777777" w:rsidR="00146A3F" w:rsidRDefault="00146A3F" w:rsidP="00146A3F">
            <w:pPr>
              <w:widowControl w:val="0"/>
              <w:spacing w:line="240" w:lineRule="auto"/>
              <w:jc w:val="center"/>
            </w:pPr>
            <w:r>
              <w:t>(apply new material)</w:t>
            </w:r>
          </w:p>
        </w:tc>
        <w:tc>
          <w:tcPr>
            <w:tcW w:w="6660" w:type="dxa"/>
            <w:gridSpan w:val="3"/>
            <w:shd w:val="clear" w:color="auto" w:fill="auto"/>
            <w:tcMar>
              <w:top w:w="100" w:type="dxa"/>
              <w:left w:w="100" w:type="dxa"/>
              <w:bottom w:w="100" w:type="dxa"/>
              <w:right w:w="100" w:type="dxa"/>
            </w:tcMar>
          </w:tcPr>
          <w:p w14:paraId="37E2995A" w14:textId="2B1EEACE" w:rsidR="00171EFC" w:rsidRDefault="0016232B" w:rsidP="00171EFC">
            <w:pPr>
              <w:widowControl w:val="0"/>
              <w:pBdr>
                <w:top w:val="nil"/>
                <w:left w:val="nil"/>
                <w:bottom w:val="nil"/>
                <w:right w:val="nil"/>
                <w:between w:val="nil"/>
              </w:pBdr>
              <w:spacing w:line="240" w:lineRule="auto"/>
              <w:rPr>
                <w:lang w:eastAsia="zh-CN"/>
              </w:rPr>
            </w:pPr>
            <w:r>
              <w:t>Tell the students that w</w:t>
            </w:r>
            <w:r w:rsidR="00022381">
              <w:t>e are going to make lantern</w:t>
            </w:r>
            <w:r>
              <w:t>s</w:t>
            </w:r>
            <w:r w:rsidR="00022381">
              <w:t xml:space="preserve"> </w:t>
            </w:r>
            <w:r w:rsidR="00AD44DB">
              <w:t>next class</w:t>
            </w:r>
            <w:r w:rsidR="00022381">
              <w:t>.</w:t>
            </w:r>
            <w:r>
              <w:t xml:space="preserve"> Use Mandarin to borrow the stuffs</w:t>
            </w:r>
            <w:r w:rsidR="00803AE6">
              <w:t xml:space="preserve"> </w:t>
            </w:r>
            <w:r w:rsidR="00AD44DB">
              <w:t>(</w:t>
            </w:r>
            <w:r w:rsidR="00AD44DB">
              <w:rPr>
                <w:rFonts w:hint="eastAsia"/>
                <w:lang w:eastAsia="zh-CN"/>
              </w:rPr>
              <w:t>纸</w:t>
            </w:r>
            <w:r w:rsidR="00803AE6">
              <w:rPr>
                <w:rFonts w:hint="eastAsia"/>
                <w:lang w:eastAsia="zh-CN"/>
              </w:rPr>
              <w:t>p</w:t>
            </w:r>
            <w:r w:rsidR="00803AE6">
              <w:rPr>
                <w:lang w:eastAsia="zh-CN"/>
              </w:rPr>
              <w:t>aper</w:t>
            </w:r>
            <w:r w:rsidR="00AD44DB">
              <w:rPr>
                <w:rFonts w:hint="eastAsia"/>
                <w:lang w:eastAsia="zh-CN"/>
              </w:rPr>
              <w:t>，剪刀</w:t>
            </w:r>
            <w:r w:rsidR="00803AE6">
              <w:rPr>
                <w:rFonts w:hint="eastAsia"/>
                <w:lang w:eastAsia="zh-CN"/>
              </w:rPr>
              <w:t>s</w:t>
            </w:r>
            <w:r w:rsidR="00803AE6">
              <w:rPr>
                <w:lang w:eastAsia="zh-CN"/>
              </w:rPr>
              <w:t>cissors</w:t>
            </w:r>
            <w:r w:rsidR="00AD44DB">
              <w:rPr>
                <w:rFonts w:hint="eastAsia"/>
                <w:lang w:eastAsia="zh-CN"/>
              </w:rPr>
              <w:t>，胶水</w:t>
            </w:r>
            <w:r w:rsidR="00803AE6">
              <w:rPr>
                <w:rFonts w:hint="eastAsia"/>
                <w:lang w:eastAsia="zh-CN"/>
              </w:rPr>
              <w:t>w</w:t>
            </w:r>
            <w:r w:rsidR="00803AE6">
              <w:rPr>
                <w:lang w:eastAsia="zh-CN"/>
              </w:rPr>
              <w:t>ater glue</w:t>
            </w:r>
            <w:r w:rsidR="00AD44DB">
              <w:t>)</w:t>
            </w:r>
            <w:r>
              <w:t xml:space="preserve"> they don’t have. </w:t>
            </w:r>
          </w:p>
          <w:p w14:paraId="0000006B" w14:textId="0FC7B5C3" w:rsidR="00604017" w:rsidRPr="00604017" w:rsidRDefault="00604017" w:rsidP="00C440D4">
            <w:pPr>
              <w:widowControl w:val="0"/>
              <w:pBdr>
                <w:top w:val="nil"/>
                <w:left w:val="nil"/>
                <w:bottom w:val="nil"/>
                <w:right w:val="nil"/>
                <w:between w:val="nil"/>
              </w:pBdr>
              <w:spacing w:line="240" w:lineRule="auto"/>
              <w:rPr>
                <w:lang w:eastAsia="zh-CN"/>
              </w:rPr>
            </w:pPr>
          </w:p>
        </w:tc>
        <w:tc>
          <w:tcPr>
            <w:tcW w:w="1405" w:type="dxa"/>
            <w:shd w:val="clear" w:color="auto" w:fill="auto"/>
            <w:tcMar>
              <w:top w:w="100" w:type="dxa"/>
              <w:left w:w="100" w:type="dxa"/>
              <w:bottom w:w="100" w:type="dxa"/>
              <w:right w:w="100" w:type="dxa"/>
            </w:tcMar>
          </w:tcPr>
          <w:p w14:paraId="0000006D" w14:textId="24110A6A" w:rsidR="00146A3F" w:rsidRDefault="009C29FA" w:rsidP="00146A3F">
            <w:pPr>
              <w:widowControl w:val="0"/>
              <w:pBdr>
                <w:top w:val="nil"/>
                <w:left w:val="nil"/>
                <w:bottom w:val="nil"/>
                <w:right w:val="nil"/>
                <w:between w:val="nil"/>
              </w:pBdr>
              <w:spacing w:line="240" w:lineRule="auto"/>
            </w:pPr>
            <w:r>
              <w:t>10min</w:t>
            </w:r>
          </w:p>
        </w:tc>
        <w:tc>
          <w:tcPr>
            <w:tcW w:w="1640" w:type="dxa"/>
            <w:shd w:val="clear" w:color="auto" w:fill="auto"/>
            <w:tcMar>
              <w:top w:w="100" w:type="dxa"/>
              <w:left w:w="100" w:type="dxa"/>
              <w:bottom w:w="100" w:type="dxa"/>
              <w:right w:w="100" w:type="dxa"/>
            </w:tcMar>
          </w:tcPr>
          <w:p w14:paraId="0000006E" w14:textId="3DC69FC4" w:rsidR="00146A3F" w:rsidRDefault="0099597A" w:rsidP="00171EFC">
            <w:pPr>
              <w:widowControl w:val="0"/>
              <w:pBdr>
                <w:top w:val="nil"/>
                <w:left w:val="nil"/>
                <w:bottom w:val="nil"/>
                <w:right w:val="nil"/>
                <w:between w:val="nil"/>
              </w:pBdr>
              <w:spacing w:line="240" w:lineRule="auto"/>
            </w:pPr>
            <w:r>
              <w:t>A name list of school supplies</w:t>
            </w:r>
          </w:p>
        </w:tc>
      </w:tr>
      <w:tr w:rsidR="00146A3F" w14:paraId="22AD8AE6" w14:textId="77777777" w:rsidTr="0016232B">
        <w:trPr>
          <w:trHeight w:val="630"/>
        </w:trPr>
        <w:tc>
          <w:tcPr>
            <w:tcW w:w="1860" w:type="dxa"/>
            <w:tcBorders>
              <w:bottom w:val="single" w:sz="4" w:space="0" w:color="000000"/>
            </w:tcBorders>
            <w:shd w:val="clear" w:color="auto" w:fill="auto"/>
            <w:tcMar>
              <w:top w:w="100" w:type="dxa"/>
              <w:left w:w="100" w:type="dxa"/>
              <w:bottom w:w="100" w:type="dxa"/>
              <w:right w:w="100" w:type="dxa"/>
            </w:tcMar>
          </w:tcPr>
          <w:p w14:paraId="0000006F" w14:textId="77777777" w:rsidR="00146A3F" w:rsidRDefault="00146A3F" w:rsidP="00146A3F">
            <w:pPr>
              <w:widowControl w:val="0"/>
              <w:pBdr>
                <w:top w:val="nil"/>
                <w:left w:val="nil"/>
                <w:bottom w:val="nil"/>
                <w:right w:val="nil"/>
                <w:between w:val="nil"/>
              </w:pBdr>
              <w:spacing w:line="240" w:lineRule="auto"/>
              <w:jc w:val="center"/>
            </w:pPr>
            <w:r>
              <w:rPr>
                <w:b/>
              </w:rPr>
              <w:t>Closing</w:t>
            </w:r>
            <w:r>
              <w:t xml:space="preserve"> </w:t>
            </w:r>
          </w:p>
          <w:p w14:paraId="00000070" w14:textId="67762EE5" w:rsidR="00146A3F" w:rsidRDefault="00AC6DDD" w:rsidP="00022381">
            <w:pPr>
              <w:widowControl w:val="0"/>
              <w:pBdr>
                <w:top w:val="nil"/>
                <w:left w:val="nil"/>
                <w:bottom w:val="nil"/>
                <w:right w:val="nil"/>
                <w:between w:val="nil"/>
              </w:pBdr>
              <w:spacing w:line="240" w:lineRule="auto"/>
              <w:jc w:val="center"/>
            </w:pPr>
            <w:r>
              <w:t>(</w:t>
            </w:r>
            <w:r w:rsidR="00022381">
              <w:t>cooling down</w:t>
            </w:r>
            <w:r w:rsidR="00146A3F">
              <w:t>)</w:t>
            </w:r>
          </w:p>
        </w:tc>
        <w:tc>
          <w:tcPr>
            <w:tcW w:w="6660" w:type="dxa"/>
            <w:gridSpan w:val="3"/>
            <w:tcBorders>
              <w:bottom w:val="single" w:sz="4" w:space="0" w:color="000000"/>
            </w:tcBorders>
            <w:shd w:val="clear" w:color="auto" w:fill="auto"/>
            <w:tcMar>
              <w:top w:w="100" w:type="dxa"/>
              <w:left w:w="100" w:type="dxa"/>
              <w:bottom w:w="100" w:type="dxa"/>
              <w:right w:w="100" w:type="dxa"/>
            </w:tcMar>
          </w:tcPr>
          <w:p w14:paraId="57FCF785" w14:textId="3D96BCED" w:rsidR="006E1F26" w:rsidRDefault="009C29FA" w:rsidP="0016232B">
            <w:pPr>
              <w:widowControl w:val="0"/>
              <w:pBdr>
                <w:top w:val="nil"/>
                <w:left w:val="nil"/>
                <w:bottom w:val="nil"/>
                <w:right w:val="nil"/>
                <w:between w:val="nil"/>
              </w:pBdr>
              <w:spacing w:line="240" w:lineRule="auto"/>
              <w:rPr>
                <w:bCs/>
                <w:lang w:eastAsia="zh-CN"/>
              </w:rPr>
            </w:pPr>
            <w:r>
              <w:rPr>
                <w:rFonts w:hint="eastAsia"/>
                <w:bCs/>
                <w:lang w:eastAsia="zh-CN"/>
              </w:rPr>
              <w:t>St</w:t>
            </w:r>
            <w:r>
              <w:rPr>
                <w:bCs/>
                <w:lang w:eastAsia="zh-CN"/>
              </w:rPr>
              <w:t>udents think about what they have learned in this class. They w</w:t>
            </w:r>
            <w:r w:rsidR="0016232B">
              <w:rPr>
                <w:bCs/>
                <w:lang w:eastAsia="zh-CN"/>
              </w:rPr>
              <w:t>o</w:t>
            </w:r>
            <w:r w:rsidR="00803AE6">
              <w:rPr>
                <w:bCs/>
                <w:lang w:eastAsia="zh-CN"/>
              </w:rPr>
              <w:t>rk in pairs to quiz each other and take notes.</w:t>
            </w:r>
          </w:p>
          <w:p w14:paraId="00000071" w14:textId="5209AB49" w:rsidR="0016232B" w:rsidRPr="009C29FA" w:rsidRDefault="0016232B" w:rsidP="0016232B">
            <w:pPr>
              <w:widowControl w:val="0"/>
              <w:pBdr>
                <w:top w:val="nil"/>
                <w:left w:val="nil"/>
                <w:bottom w:val="nil"/>
                <w:right w:val="nil"/>
                <w:between w:val="nil"/>
              </w:pBdr>
              <w:spacing w:line="240" w:lineRule="auto"/>
              <w:rPr>
                <w:bCs/>
                <w:lang w:eastAsia="zh-CN"/>
              </w:rPr>
            </w:pPr>
          </w:p>
        </w:tc>
        <w:tc>
          <w:tcPr>
            <w:tcW w:w="1405" w:type="dxa"/>
            <w:tcBorders>
              <w:bottom w:val="single" w:sz="4" w:space="0" w:color="000000"/>
            </w:tcBorders>
            <w:shd w:val="clear" w:color="auto" w:fill="auto"/>
            <w:tcMar>
              <w:top w:w="100" w:type="dxa"/>
              <w:left w:w="100" w:type="dxa"/>
              <w:bottom w:w="100" w:type="dxa"/>
              <w:right w:w="100" w:type="dxa"/>
            </w:tcMar>
          </w:tcPr>
          <w:p w14:paraId="00000073" w14:textId="51D2A009" w:rsidR="00146A3F" w:rsidRDefault="009C29FA" w:rsidP="00146A3F">
            <w:pPr>
              <w:widowControl w:val="0"/>
              <w:pBdr>
                <w:top w:val="nil"/>
                <w:left w:val="nil"/>
                <w:bottom w:val="nil"/>
                <w:right w:val="nil"/>
                <w:between w:val="nil"/>
              </w:pBdr>
              <w:spacing w:line="240" w:lineRule="auto"/>
            </w:pPr>
            <w:r>
              <w:t>5</w:t>
            </w:r>
            <w:r w:rsidR="00146A3F">
              <w:t>min</w:t>
            </w:r>
          </w:p>
        </w:tc>
        <w:tc>
          <w:tcPr>
            <w:tcW w:w="1640" w:type="dxa"/>
            <w:tcBorders>
              <w:bottom w:val="single" w:sz="4" w:space="0" w:color="000000"/>
            </w:tcBorders>
            <w:shd w:val="clear" w:color="auto" w:fill="auto"/>
            <w:tcMar>
              <w:top w:w="100" w:type="dxa"/>
              <w:left w:w="100" w:type="dxa"/>
              <w:bottom w:w="100" w:type="dxa"/>
              <w:right w:w="100" w:type="dxa"/>
            </w:tcMar>
          </w:tcPr>
          <w:p w14:paraId="00000074" w14:textId="0567AF95" w:rsidR="00146A3F" w:rsidRDefault="00146A3F" w:rsidP="00146A3F">
            <w:pPr>
              <w:widowControl w:val="0"/>
              <w:pBdr>
                <w:top w:val="nil"/>
                <w:left w:val="nil"/>
                <w:bottom w:val="nil"/>
                <w:right w:val="nil"/>
                <w:between w:val="nil"/>
              </w:pBdr>
              <w:spacing w:line="240" w:lineRule="auto"/>
            </w:pPr>
          </w:p>
        </w:tc>
      </w:tr>
      <w:tr w:rsidR="0016232B" w14:paraId="53A1E6CB" w14:textId="77777777" w:rsidTr="0016232B">
        <w:trPr>
          <w:trHeight w:val="315"/>
        </w:trPr>
        <w:tc>
          <w:tcPr>
            <w:tcW w:w="1860" w:type="dxa"/>
            <w:tcBorders>
              <w:top w:val="single" w:sz="4" w:space="0" w:color="000000"/>
            </w:tcBorders>
            <w:shd w:val="clear" w:color="auto" w:fill="auto"/>
            <w:tcMar>
              <w:top w:w="100" w:type="dxa"/>
              <w:left w:w="100" w:type="dxa"/>
              <w:bottom w:w="100" w:type="dxa"/>
              <w:right w:w="100" w:type="dxa"/>
            </w:tcMar>
          </w:tcPr>
          <w:p w14:paraId="67AB0D93" w14:textId="063DBF4F" w:rsidR="0016232B" w:rsidRDefault="0016232B" w:rsidP="00022381">
            <w:pPr>
              <w:widowControl w:val="0"/>
              <w:pBdr>
                <w:top w:val="nil"/>
                <w:left w:val="nil"/>
                <w:bottom w:val="nil"/>
                <w:right w:val="nil"/>
                <w:between w:val="nil"/>
              </w:pBdr>
              <w:spacing w:line="240" w:lineRule="auto"/>
              <w:jc w:val="center"/>
              <w:rPr>
                <w:b/>
              </w:rPr>
            </w:pPr>
            <w:r>
              <w:rPr>
                <w:b/>
              </w:rPr>
              <w:t>Homework</w:t>
            </w:r>
          </w:p>
        </w:tc>
        <w:tc>
          <w:tcPr>
            <w:tcW w:w="6660" w:type="dxa"/>
            <w:gridSpan w:val="3"/>
            <w:tcBorders>
              <w:top w:val="single" w:sz="4" w:space="0" w:color="000000"/>
            </w:tcBorders>
            <w:shd w:val="clear" w:color="auto" w:fill="auto"/>
            <w:tcMar>
              <w:top w:w="100" w:type="dxa"/>
              <w:left w:w="100" w:type="dxa"/>
              <w:bottom w:w="100" w:type="dxa"/>
              <w:right w:w="100" w:type="dxa"/>
            </w:tcMar>
          </w:tcPr>
          <w:p w14:paraId="2834B4D8" w14:textId="09AF4C4B" w:rsidR="0016232B" w:rsidRDefault="00DD18A9" w:rsidP="00803AE6">
            <w:pPr>
              <w:widowControl w:val="0"/>
              <w:pBdr>
                <w:top w:val="nil"/>
                <w:left w:val="nil"/>
                <w:bottom w:val="nil"/>
                <w:right w:val="nil"/>
                <w:between w:val="nil"/>
              </w:pBdr>
              <w:spacing w:line="240" w:lineRule="auto"/>
              <w:rPr>
                <w:bCs/>
                <w:lang w:eastAsia="zh-CN"/>
              </w:rPr>
            </w:pPr>
            <w:r>
              <w:rPr>
                <w:bCs/>
                <w:lang w:eastAsia="zh-CN"/>
              </w:rPr>
              <w:t>Record the audio and t</w:t>
            </w:r>
            <w:r w:rsidR="00AD44DB">
              <w:rPr>
                <w:bCs/>
                <w:lang w:eastAsia="zh-CN"/>
              </w:rPr>
              <w:t>ype the Mandarin dialogues about borrowing school supplies on Padlet.</w:t>
            </w:r>
          </w:p>
        </w:tc>
        <w:tc>
          <w:tcPr>
            <w:tcW w:w="1405" w:type="dxa"/>
            <w:tcBorders>
              <w:top w:val="single" w:sz="4" w:space="0" w:color="000000"/>
            </w:tcBorders>
            <w:shd w:val="clear" w:color="auto" w:fill="auto"/>
            <w:tcMar>
              <w:top w:w="100" w:type="dxa"/>
              <w:left w:w="100" w:type="dxa"/>
              <w:bottom w:w="100" w:type="dxa"/>
              <w:right w:w="100" w:type="dxa"/>
            </w:tcMar>
          </w:tcPr>
          <w:p w14:paraId="090A804A" w14:textId="77777777" w:rsidR="0016232B" w:rsidRDefault="0016232B" w:rsidP="00146A3F">
            <w:pPr>
              <w:widowControl w:val="0"/>
              <w:pBdr>
                <w:top w:val="nil"/>
                <w:left w:val="nil"/>
                <w:bottom w:val="nil"/>
                <w:right w:val="nil"/>
                <w:between w:val="nil"/>
              </w:pBdr>
              <w:spacing w:line="240" w:lineRule="auto"/>
            </w:pPr>
          </w:p>
        </w:tc>
        <w:tc>
          <w:tcPr>
            <w:tcW w:w="1640" w:type="dxa"/>
            <w:tcBorders>
              <w:top w:val="single" w:sz="4" w:space="0" w:color="000000"/>
            </w:tcBorders>
            <w:shd w:val="clear" w:color="auto" w:fill="auto"/>
            <w:tcMar>
              <w:top w:w="100" w:type="dxa"/>
              <w:left w:w="100" w:type="dxa"/>
              <w:bottom w:w="100" w:type="dxa"/>
              <w:right w:w="100" w:type="dxa"/>
            </w:tcMar>
          </w:tcPr>
          <w:p w14:paraId="72E844BC" w14:textId="77777777" w:rsidR="0016232B" w:rsidRDefault="0016232B" w:rsidP="00146A3F">
            <w:pPr>
              <w:widowControl w:val="0"/>
              <w:pBdr>
                <w:top w:val="nil"/>
                <w:left w:val="nil"/>
                <w:bottom w:val="nil"/>
                <w:right w:val="nil"/>
                <w:between w:val="nil"/>
              </w:pBdr>
              <w:spacing w:line="240" w:lineRule="auto"/>
            </w:pPr>
          </w:p>
        </w:tc>
      </w:tr>
      <w:tr w:rsidR="00122D54" w14:paraId="48ED5724" w14:textId="77777777">
        <w:trPr>
          <w:trHeight w:val="420"/>
        </w:trPr>
        <w:tc>
          <w:tcPr>
            <w:tcW w:w="1860" w:type="dxa"/>
            <w:shd w:val="clear" w:color="auto" w:fill="auto"/>
            <w:tcMar>
              <w:top w:w="100" w:type="dxa"/>
              <w:left w:w="100" w:type="dxa"/>
              <w:bottom w:w="100" w:type="dxa"/>
              <w:right w:w="100" w:type="dxa"/>
            </w:tcMar>
          </w:tcPr>
          <w:p w14:paraId="00000075" w14:textId="40EE4B0C" w:rsidR="00122D54" w:rsidRDefault="00D2179D" w:rsidP="00E67A46">
            <w:pPr>
              <w:widowControl w:val="0"/>
              <w:pBdr>
                <w:top w:val="nil"/>
                <w:left w:val="nil"/>
                <w:bottom w:val="nil"/>
                <w:right w:val="nil"/>
                <w:between w:val="nil"/>
              </w:pBdr>
              <w:spacing w:line="240" w:lineRule="auto"/>
              <w:rPr>
                <w:b/>
              </w:rPr>
            </w:pPr>
            <w:r>
              <w:rPr>
                <w:b/>
              </w:rPr>
              <w:t>Teacher’s Notes and Reflections</w:t>
            </w:r>
          </w:p>
        </w:tc>
        <w:tc>
          <w:tcPr>
            <w:tcW w:w="9705" w:type="dxa"/>
            <w:gridSpan w:val="5"/>
            <w:shd w:val="clear" w:color="auto" w:fill="auto"/>
            <w:tcMar>
              <w:top w:w="100" w:type="dxa"/>
              <w:left w:w="100" w:type="dxa"/>
              <w:bottom w:w="100" w:type="dxa"/>
              <w:right w:w="100" w:type="dxa"/>
            </w:tcMar>
          </w:tcPr>
          <w:p w14:paraId="4D443777" w14:textId="1E3A0E73" w:rsidR="00900A14" w:rsidRPr="000B160D" w:rsidRDefault="00624885" w:rsidP="00E67A46">
            <w:pPr>
              <w:widowControl w:val="0"/>
              <w:pBdr>
                <w:top w:val="nil"/>
                <w:left w:val="nil"/>
                <w:bottom w:val="nil"/>
                <w:right w:val="nil"/>
                <w:between w:val="nil"/>
              </w:pBdr>
              <w:spacing w:line="240" w:lineRule="auto"/>
              <w:rPr>
                <w:color w:val="000000" w:themeColor="text1"/>
                <w:lang w:val="en-US" w:eastAsia="zh-CN"/>
              </w:rPr>
            </w:pPr>
            <w:r w:rsidRPr="000B160D">
              <w:rPr>
                <w:color w:val="000000" w:themeColor="text1"/>
                <w:lang w:eastAsia="zh-CN"/>
              </w:rPr>
              <w:t xml:space="preserve">This is a backward lesson design. The ultimate goal is all the students can </w:t>
            </w:r>
            <w:r w:rsidR="00D94F96">
              <w:rPr>
                <w:color w:val="000000" w:themeColor="text1"/>
                <w:lang w:eastAsia="zh-CN"/>
              </w:rPr>
              <w:t>use the target sentence patterns to ask for permission and borrow some school supplies</w:t>
            </w:r>
            <w:r w:rsidR="00A023A7" w:rsidRPr="000B160D">
              <w:rPr>
                <w:rFonts w:hint="eastAsia"/>
                <w:color w:val="000000" w:themeColor="text1"/>
                <w:lang w:eastAsia="zh-CN"/>
              </w:rPr>
              <w:t>.</w:t>
            </w:r>
            <w:r w:rsidR="00A023A7" w:rsidRPr="000B160D">
              <w:rPr>
                <w:color w:val="000000" w:themeColor="text1"/>
                <w:lang w:eastAsia="zh-CN"/>
              </w:rPr>
              <w:t xml:space="preserve"> </w:t>
            </w:r>
            <w:r w:rsidR="00DD18A9">
              <w:rPr>
                <w:color w:val="000000" w:themeColor="text1"/>
                <w:lang w:eastAsia="zh-CN"/>
              </w:rPr>
              <w:t>To my surprise, everyone has mastered the names of school supplies and mastered how to borrow school supplies in Mandarin at the end of the class. Practice makes perfect. That’s why we need to design a lot of interesting activities to get them practiced the target language</w:t>
            </w:r>
            <w:r w:rsidR="00DD18A9" w:rsidRPr="000B160D">
              <w:rPr>
                <w:color w:val="000000" w:themeColor="text1"/>
                <w:lang w:eastAsia="zh-CN"/>
              </w:rPr>
              <w:t>.</w:t>
            </w:r>
            <w:bookmarkStart w:id="0" w:name="_GoBack"/>
            <w:bookmarkEnd w:id="0"/>
            <w:r w:rsidR="00DD18A9" w:rsidRPr="000B160D">
              <w:rPr>
                <w:color w:val="000000" w:themeColor="text1"/>
                <w:lang w:eastAsia="zh-CN"/>
              </w:rPr>
              <w:t xml:space="preserve"> </w:t>
            </w:r>
          </w:p>
          <w:p w14:paraId="00000076" w14:textId="2DB4EFF5" w:rsidR="00871996" w:rsidRPr="00702DFD" w:rsidRDefault="00871996" w:rsidP="00E67A46">
            <w:pPr>
              <w:widowControl w:val="0"/>
              <w:pBdr>
                <w:top w:val="nil"/>
                <w:left w:val="nil"/>
                <w:bottom w:val="nil"/>
                <w:right w:val="nil"/>
                <w:between w:val="nil"/>
              </w:pBdr>
              <w:spacing w:line="240" w:lineRule="auto"/>
              <w:rPr>
                <w:lang w:val="en-US" w:eastAsia="zh-CN"/>
              </w:rPr>
            </w:pPr>
          </w:p>
        </w:tc>
      </w:tr>
    </w:tbl>
    <w:p w14:paraId="0000007A" w14:textId="4AB3A9A6" w:rsidR="00122D54" w:rsidRDefault="00122D54"/>
    <w:sectPr w:rsidR="00122D5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53154" w14:textId="77777777" w:rsidR="00081CA9" w:rsidRDefault="00081CA9">
      <w:pPr>
        <w:spacing w:line="240" w:lineRule="auto"/>
      </w:pPr>
      <w:r>
        <w:separator/>
      </w:r>
    </w:p>
  </w:endnote>
  <w:endnote w:type="continuationSeparator" w:id="0">
    <w:p w14:paraId="082FA71A" w14:textId="77777777" w:rsidR="00081CA9" w:rsidRDefault="00081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A" w14:textId="2D112D4A" w:rsidR="009D4142" w:rsidRDefault="009D4142">
    <w:pPr>
      <w:jc w:val="right"/>
    </w:pPr>
    <w:r>
      <w:t xml:space="preserve">Page </w:t>
    </w:r>
    <w:r>
      <w:fldChar w:fldCharType="begin"/>
    </w:r>
    <w:r>
      <w:instrText>PAGE</w:instrText>
    </w:r>
    <w:r>
      <w:fldChar w:fldCharType="separate"/>
    </w:r>
    <w:r w:rsidR="00803A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A6E8" w14:textId="77777777" w:rsidR="00081CA9" w:rsidRDefault="00081CA9">
      <w:pPr>
        <w:spacing w:line="240" w:lineRule="auto"/>
      </w:pPr>
      <w:r>
        <w:separator/>
      </w:r>
    </w:p>
  </w:footnote>
  <w:footnote w:type="continuationSeparator" w:id="0">
    <w:p w14:paraId="3CB5053E" w14:textId="77777777" w:rsidR="00081CA9" w:rsidRDefault="00081C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B" w14:textId="5217AAC3" w:rsidR="009D4142" w:rsidRDefault="009D4142">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95"/>
    <w:multiLevelType w:val="multilevel"/>
    <w:tmpl w:val="E7506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E1170"/>
    <w:multiLevelType w:val="multilevel"/>
    <w:tmpl w:val="6DF4A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C1557F"/>
    <w:multiLevelType w:val="multilevel"/>
    <w:tmpl w:val="835A9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D63227"/>
    <w:multiLevelType w:val="hybridMultilevel"/>
    <w:tmpl w:val="8D00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70970"/>
    <w:multiLevelType w:val="hybridMultilevel"/>
    <w:tmpl w:val="9A2C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A1D40"/>
    <w:multiLevelType w:val="hybridMultilevel"/>
    <w:tmpl w:val="C3C2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36C4"/>
    <w:multiLevelType w:val="hybridMultilevel"/>
    <w:tmpl w:val="5E12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80712"/>
    <w:multiLevelType w:val="multilevel"/>
    <w:tmpl w:val="F9F4C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B3195D"/>
    <w:multiLevelType w:val="hybridMultilevel"/>
    <w:tmpl w:val="4D72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82C24"/>
    <w:multiLevelType w:val="multilevel"/>
    <w:tmpl w:val="2D08D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D85109"/>
    <w:multiLevelType w:val="multilevel"/>
    <w:tmpl w:val="12E6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8C6978"/>
    <w:multiLevelType w:val="hybridMultilevel"/>
    <w:tmpl w:val="0D14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4588F"/>
    <w:multiLevelType w:val="multilevel"/>
    <w:tmpl w:val="573A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4E754E"/>
    <w:multiLevelType w:val="hybridMultilevel"/>
    <w:tmpl w:val="D786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E76D7"/>
    <w:multiLevelType w:val="multilevel"/>
    <w:tmpl w:val="E0F22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4"/>
  </w:num>
  <w:num w:numId="3">
    <w:abstractNumId w:val="9"/>
  </w:num>
  <w:num w:numId="4">
    <w:abstractNumId w:val="12"/>
  </w:num>
  <w:num w:numId="5">
    <w:abstractNumId w:val="1"/>
  </w:num>
  <w:num w:numId="6">
    <w:abstractNumId w:val="2"/>
  </w:num>
  <w:num w:numId="7">
    <w:abstractNumId w:val="7"/>
  </w:num>
  <w:num w:numId="8">
    <w:abstractNumId w:val="10"/>
  </w:num>
  <w:num w:numId="9">
    <w:abstractNumId w:val="6"/>
  </w:num>
  <w:num w:numId="10">
    <w:abstractNumId w:val="3"/>
  </w:num>
  <w:num w:numId="11">
    <w:abstractNumId w:val="4"/>
  </w:num>
  <w:num w:numId="12">
    <w:abstractNumId w:val="5"/>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3121D"/>
    <w:rsid w:val="00006E81"/>
    <w:rsid w:val="00013BC9"/>
    <w:rsid w:val="00017D95"/>
    <w:rsid w:val="00020314"/>
    <w:rsid w:val="00022381"/>
    <w:rsid w:val="00037A29"/>
    <w:rsid w:val="0004427A"/>
    <w:rsid w:val="0005108D"/>
    <w:rsid w:val="00065C56"/>
    <w:rsid w:val="00075000"/>
    <w:rsid w:val="00081CA9"/>
    <w:rsid w:val="00084043"/>
    <w:rsid w:val="000A50A0"/>
    <w:rsid w:val="000A6F89"/>
    <w:rsid w:val="000B160D"/>
    <w:rsid w:val="000C2341"/>
    <w:rsid w:val="000D2BF8"/>
    <w:rsid w:val="000D4475"/>
    <w:rsid w:val="000E2967"/>
    <w:rsid w:val="000E54B2"/>
    <w:rsid w:val="000F6AD1"/>
    <w:rsid w:val="00122D54"/>
    <w:rsid w:val="001363E1"/>
    <w:rsid w:val="00146A3F"/>
    <w:rsid w:val="0016232B"/>
    <w:rsid w:val="00171EFC"/>
    <w:rsid w:val="00182239"/>
    <w:rsid w:val="001875A7"/>
    <w:rsid w:val="00196192"/>
    <w:rsid w:val="001A741B"/>
    <w:rsid w:val="001B17F8"/>
    <w:rsid w:val="001F7630"/>
    <w:rsid w:val="0020005D"/>
    <w:rsid w:val="00227ED4"/>
    <w:rsid w:val="00272FCF"/>
    <w:rsid w:val="00273744"/>
    <w:rsid w:val="0029227D"/>
    <w:rsid w:val="00292F78"/>
    <w:rsid w:val="002B4223"/>
    <w:rsid w:val="002D5E66"/>
    <w:rsid w:val="002D7387"/>
    <w:rsid w:val="003021C0"/>
    <w:rsid w:val="00305F3D"/>
    <w:rsid w:val="00313E58"/>
    <w:rsid w:val="003205D9"/>
    <w:rsid w:val="0033167A"/>
    <w:rsid w:val="00334138"/>
    <w:rsid w:val="003659BB"/>
    <w:rsid w:val="00376A27"/>
    <w:rsid w:val="00380D3F"/>
    <w:rsid w:val="0038230C"/>
    <w:rsid w:val="003955FF"/>
    <w:rsid w:val="003A344C"/>
    <w:rsid w:val="003A5C5B"/>
    <w:rsid w:val="003B3481"/>
    <w:rsid w:val="003C6F2B"/>
    <w:rsid w:val="003E300F"/>
    <w:rsid w:val="003F1515"/>
    <w:rsid w:val="00412E25"/>
    <w:rsid w:val="00414BFD"/>
    <w:rsid w:val="00435F18"/>
    <w:rsid w:val="00461E0A"/>
    <w:rsid w:val="00471A76"/>
    <w:rsid w:val="004850C9"/>
    <w:rsid w:val="0049752A"/>
    <w:rsid w:val="004A267C"/>
    <w:rsid w:val="004C00FE"/>
    <w:rsid w:val="004D7DD5"/>
    <w:rsid w:val="004F1176"/>
    <w:rsid w:val="004F2248"/>
    <w:rsid w:val="00501DA9"/>
    <w:rsid w:val="00502563"/>
    <w:rsid w:val="005103C7"/>
    <w:rsid w:val="0051734D"/>
    <w:rsid w:val="0052621F"/>
    <w:rsid w:val="00533594"/>
    <w:rsid w:val="00551208"/>
    <w:rsid w:val="00554E9D"/>
    <w:rsid w:val="00555966"/>
    <w:rsid w:val="0057160C"/>
    <w:rsid w:val="0057487E"/>
    <w:rsid w:val="005769CE"/>
    <w:rsid w:val="00592637"/>
    <w:rsid w:val="005A5E05"/>
    <w:rsid w:val="005D6DEF"/>
    <w:rsid w:val="005E6A0B"/>
    <w:rsid w:val="005F0CF8"/>
    <w:rsid w:val="005F3CA2"/>
    <w:rsid w:val="00604017"/>
    <w:rsid w:val="00613BD2"/>
    <w:rsid w:val="006152A0"/>
    <w:rsid w:val="0061572E"/>
    <w:rsid w:val="0062416C"/>
    <w:rsid w:val="00624885"/>
    <w:rsid w:val="00625CC4"/>
    <w:rsid w:val="006352AE"/>
    <w:rsid w:val="00636CD9"/>
    <w:rsid w:val="00651832"/>
    <w:rsid w:val="00654785"/>
    <w:rsid w:val="006824BA"/>
    <w:rsid w:val="00684877"/>
    <w:rsid w:val="006B0FE9"/>
    <w:rsid w:val="006B5879"/>
    <w:rsid w:val="006C05E5"/>
    <w:rsid w:val="006D0B90"/>
    <w:rsid w:val="006D10B3"/>
    <w:rsid w:val="006E1F26"/>
    <w:rsid w:val="006F0AF3"/>
    <w:rsid w:val="006F2FFC"/>
    <w:rsid w:val="00702DFD"/>
    <w:rsid w:val="00706407"/>
    <w:rsid w:val="00707D07"/>
    <w:rsid w:val="00746D7A"/>
    <w:rsid w:val="00754EEC"/>
    <w:rsid w:val="007654DC"/>
    <w:rsid w:val="00785C84"/>
    <w:rsid w:val="007A564B"/>
    <w:rsid w:val="007B67C7"/>
    <w:rsid w:val="007D7D50"/>
    <w:rsid w:val="007E1CDE"/>
    <w:rsid w:val="007E2772"/>
    <w:rsid w:val="007F47A3"/>
    <w:rsid w:val="00803AE6"/>
    <w:rsid w:val="008318EC"/>
    <w:rsid w:val="008321BA"/>
    <w:rsid w:val="00837114"/>
    <w:rsid w:val="00846337"/>
    <w:rsid w:val="00847DB3"/>
    <w:rsid w:val="008568B9"/>
    <w:rsid w:val="00871996"/>
    <w:rsid w:val="008A24B9"/>
    <w:rsid w:val="008A4D32"/>
    <w:rsid w:val="008B006B"/>
    <w:rsid w:val="008B5AE2"/>
    <w:rsid w:val="008B7E04"/>
    <w:rsid w:val="008D5235"/>
    <w:rsid w:val="008F7813"/>
    <w:rsid w:val="00900A14"/>
    <w:rsid w:val="00904639"/>
    <w:rsid w:val="00912482"/>
    <w:rsid w:val="009217F6"/>
    <w:rsid w:val="00932D96"/>
    <w:rsid w:val="0094330D"/>
    <w:rsid w:val="00947D4B"/>
    <w:rsid w:val="009612AE"/>
    <w:rsid w:val="009628F7"/>
    <w:rsid w:val="009941E0"/>
    <w:rsid w:val="0099597A"/>
    <w:rsid w:val="009A271C"/>
    <w:rsid w:val="009C29FA"/>
    <w:rsid w:val="009D4142"/>
    <w:rsid w:val="009D6A91"/>
    <w:rsid w:val="009F42DD"/>
    <w:rsid w:val="009F4BDA"/>
    <w:rsid w:val="00A023A7"/>
    <w:rsid w:val="00A06054"/>
    <w:rsid w:val="00A26981"/>
    <w:rsid w:val="00A45E0A"/>
    <w:rsid w:val="00A46827"/>
    <w:rsid w:val="00A537A8"/>
    <w:rsid w:val="00A65C01"/>
    <w:rsid w:val="00AA1910"/>
    <w:rsid w:val="00AC6DDD"/>
    <w:rsid w:val="00AD44DB"/>
    <w:rsid w:val="00AD47C8"/>
    <w:rsid w:val="00AE2D88"/>
    <w:rsid w:val="00AE3EE3"/>
    <w:rsid w:val="00B017FC"/>
    <w:rsid w:val="00B11D52"/>
    <w:rsid w:val="00B15083"/>
    <w:rsid w:val="00B275B6"/>
    <w:rsid w:val="00B309DA"/>
    <w:rsid w:val="00B4729E"/>
    <w:rsid w:val="00B57672"/>
    <w:rsid w:val="00B829D8"/>
    <w:rsid w:val="00B902A1"/>
    <w:rsid w:val="00BA4052"/>
    <w:rsid w:val="00BB2F24"/>
    <w:rsid w:val="00BC0C69"/>
    <w:rsid w:val="00BC54F1"/>
    <w:rsid w:val="00BF25E0"/>
    <w:rsid w:val="00BF6F6A"/>
    <w:rsid w:val="00C202A4"/>
    <w:rsid w:val="00C2113E"/>
    <w:rsid w:val="00C23810"/>
    <w:rsid w:val="00C31381"/>
    <w:rsid w:val="00C440D4"/>
    <w:rsid w:val="00C664F2"/>
    <w:rsid w:val="00C81976"/>
    <w:rsid w:val="00C82A88"/>
    <w:rsid w:val="00C833FB"/>
    <w:rsid w:val="00C96656"/>
    <w:rsid w:val="00C96B74"/>
    <w:rsid w:val="00CA2587"/>
    <w:rsid w:val="00CA4805"/>
    <w:rsid w:val="00CA4F47"/>
    <w:rsid w:val="00CC0AAD"/>
    <w:rsid w:val="00CE166D"/>
    <w:rsid w:val="00D2179D"/>
    <w:rsid w:val="00D25D0B"/>
    <w:rsid w:val="00D348DC"/>
    <w:rsid w:val="00D573E9"/>
    <w:rsid w:val="00D8397E"/>
    <w:rsid w:val="00D94F96"/>
    <w:rsid w:val="00DB7496"/>
    <w:rsid w:val="00DC26B2"/>
    <w:rsid w:val="00DC2B88"/>
    <w:rsid w:val="00DD18A9"/>
    <w:rsid w:val="00DD2AE6"/>
    <w:rsid w:val="00E330E6"/>
    <w:rsid w:val="00E35716"/>
    <w:rsid w:val="00E43529"/>
    <w:rsid w:val="00E52F94"/>
    <w:rsid w:val="00E67A46"/>
    <w:rsid w:val="00E7565D"/>
    <w:rsid w:val="00E8287A"/>
    <w:rsid w:val="00EA07B6"/>
    <w:rsid w:val="00EB6406"/>
    <w:rsid w:val="00EC3092"/>
    <w:rsid w:val="00EC35C5"/>
    <w:rsid w:val="00EC507B"/>
    <w:rsid w:val="00EC6F09"/>
    <w:rsid w:val="00ED4BC3"/>
    <w:rsid w:val="00EF21C9"/>
    <w:rsid w:val="00EF4AC8"/>
    <w:rsid w:val="00F02AD8"/>
    <w:rsid w:val="00F212A8"/>
    <w:rsid w:val="00F227BF"/>
    <w:rsid w:val="00F7668B"/>
    <w:rsid w:val="00FA1207"/>
    <w:rsid w:val="00FC7D41"/>
    <w:rsid w:val="2DB3121D"/>
    <w:rsid w:val="6383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1642"/>
  <w15:docId w15:val="{CA00550C-64FD-42A4-BC93-178C5647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E2D88"/>
    <w:pPr>
      <w:ind w:left="720"/>
      <w:contextualSpacing/>
    </w:pPr>
  </w:style>
  <w:style w:type="paragraph" w:styleId="Header">
    <w:name w:val="header"/>
    <w:basedOn w:val="Normal"/>
    <w:link w:val="HeaderChar"/>
    <w:uiPriority w:val="99"/>
    <w:unhideWhenUsed/>
    <w:rsid w:val="0020005D"/>
    <w:pPr>
      <w:tabs>
        <w:tab w:val="center" w:pos="4680"/>
        <w:tab w:val="right" w:pos="9360"/>
      </w:tabs>
      <w:spacing w:line="240" w:lineRule="auto"/>
    </w:pPr>
  </w:style>
  <w:style w:type="character" w:customStyle="1" w:styleId="HeaderChar">
    <w:name w:val="Header Char"/>
    <w:basedOn w:val="DefaultParagraphFont"/>
    <w:link w:val="Header"/>
    <w:uiPriority w:val="99"/>
    <w:rsid w:val="0020005D"/>
  </w:style>
  <w:style w:type="paragraph" w:styleId="Footer">
    <w:name w:val="footer"/>
    <w:basedOn w:val="Normal"/>
    <w:link w:val="FooterChar"/>
    <w:uiPriority w:val="99"/>
    <w:unhideWhenUsed/>
    <w:rsid w:val="0020005D"/>
    <w:pPr>
      <w:tabs>
        <w:tab w:val="center" w:pos="4680"/>
        <w:tab w:val="right" w:pos="9360"/>
      </w:tabs>
      <w:spacing w:line="240" w:lineRule="auto"/>
    </w:pPr>
  </w:style>
  <w:style w:type="character" w:customStyle="1" w:styleId="FooterChar">
    <w:name w:val="Footer Char"/>
    <w:basedOn w:val="DefaultParagraphFont"/>
    <w:link w:val="Footer"/>
    <w:uiPriority w:val="99"/>
    <w:rsid w:val="0020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79FD-789A-469D-B3A1-A31A4453BBFC}">
  <ds:schemaRefs>
    <ds:schemaRef ds:uri="http://schemas.microsoft.com/office/2006/metadata/properties"/>
    <ds:schemaRef ds:uri="http://schemas.microsoft.com/office/infopath/2007/PartnerControls"/>
    <ds:schemaRef ds:uri="9b28e594-632c-44eb-a20f-9bd8f0b27195"/>
  </ds:schemaRefs>
</ds:datastoreItem>
</file>

<file path=customXml/itemProps2.xml><?xml version="1.0" encoding="utf-8"?>
<ds:datastoreItem xmlns:ds="http://schemas.openxmlformats.org/officeDocument/2006/customXml" ds:itemID="{0875A2C9-120B-4723-8A92-315F0653BB84}">
  <ds:schemaRefs>
    <ds:schemaRef ds:uri="http://schemas.microsoft.com/sharepoint/v3/contenttype/forms"/>
  </ds:schemaRefs>
</ds:datastoreItem>
</file>

<file path=customXml/itemProps3.xml><?xml version="1.0" encoding="utf-8"?>
<ds:datastoreItem xmlns:ds="http://schemas.openxmlformats.org/officeDocument/2006/customXml" ds:itemID="{2EBB34E7-094F-4C8F-A8E4-BF625485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8e594-632c-44eb-a20f-9bd8f0b27195"/>
    <ds:schemaRef ds:uri="323c17b5-d324-474e-96ce-993bda701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DBDD5-6037-4EB1-8247-0B55D276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Rennyu Wang</dc:creator>
  <cp:lastModifiedBy>Rennyu Wang</cp:lastModifiedBy>
  <cp:revision>3</cp:revision>
  <dcterms:created xsi:type="dcterms:W3CDTF">2022-01-22T03:31:00Z</dcterms:created>
  <dcterms:modified xsi:type="dcterms:W3CDTF">2022-01-22T03:47:00Z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ies>
</file>