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rFonts w:cs="Arial" w:hAnsi="Arial" w:eastAsia="Arial" w:ascii="Arial"/>
          <w:sz w:val="28"/>
          <w:rtl w:val="0"/>
        </w:rPr>
        <w:t xml:space="preserve">Lesson Plan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rtl w:val="0"/>
        </w:rPr>
        <w:t xml:space="preserve">Teacher </w:t>
      </w:r>
      <w:r w:rsidRPr="00000000" w:rsidR="00000000" w:rsidDel="00000000">
        <w:rPr>
          <w:rFonts w:cs="Quattrocento" w:hAnsi="Quattrocento" w:eastAsia="Quattrocento" w:ascii="Quattrocento"/>
          <w:u w:val="single"/>
          <w:rtl w:val="0"/>
        </w:rPr>
        <w:t xml:space="preserve">Ganzhi Du </w:t>
      </w:r>
      <w:r w:rsidRPr="00000000" w:rsidR="00000000" w:rsidDel="00000000">
        <w:rPr>
          <w:rFonts w:cs="Quattrocento" w:hAnsi="Quattrocento" w:eastAsia="Quattrocento" w:ascii="Quattrocento"/>
          <w:rtl w:val="0"/>
        </w:rPr>
        <w:t xml:space="preserve">_</w:t>
        <w:tab/>
        <w:tab/>
        <w:t xml:space="preserve">                          Grade level </w:t>
      </w:r>
      <w:r w:rsidRPr="00000000" w:rsidR="00000000" w:rsidDel="00000000">
        <w:rPr>
          <w:rFonts w:cs="Quattrocento" w:hAnsi="Quattrocento" w:eastAsia="Quattrocento" w:ascii="Quattrocento"/>
          <w:u w:val="single"/>
          <w:rtl w:val="0"/>
        </w:rPr>
        <w:tab/>
        <w:t xml:space="preserve">Grade</w:t>
      </w:r>
      <w:r w:rsidRPr="00000000" w:rsidR="00000000" w:rsidDel="00000000">
        <w:rPr>
          <w:u w:val="single"/>
          <w:rtl w:val="0"/>
        </w:rPr>
        <w:t xml:space="preserve"> 6</w:t>
      </w:r>
      <w:r w:rsidRPr="00000000" w:rsidR="00000000" w:rsidDel="00000000">
        <w:rPr>
          <w:rFonts w:cs="Quattrocento" w:hAnsi="Quattrocento" w:eastAsia="Quattrocento" w:ascii="Quattrocento"/>
          <w:u w:val="single"/>
          <w:rtl w:val="0"/>
        </w:rPr>
        <w:t xml:space="preserve">, 7 and 8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rtl w:val="0"/>
        </w:rPr>
        <w:t xml:space="preserve">Lesson title   </w:t>
      </w:r>
      <w:r w:rsidRPr="00000000" w:rsidR="00000000" w:rsidDel="00000000">
        <w:rPr>
          <w:rFonts w:cs="Quattrocento" w:hAnsi="Quattrocento" w:eastAsia="Quattrocento" w:ascii="Quattrocento"/>
          <w:u w:val="single"/>
          <w:rtl w:val="0"/>
        </w:rPr>
        <w:tab/>
      </w:r>
      <w:r w:rsidRPr="00000000" w:rsidR="00000000" w:rsidDel="00000000">
        <w:rPr>
          <w:u w:val="single"/>
          <w:rtl w:val="0"/>
        </w:rPr>
        <w:t xml:space="preserve">Merry Christmas  </w:t>
      </w:r>
    </w:p>
    <w:p w:rsidP="00000000" w:rsidRPr="00000000" w:rsidR="00000000" w:rsidDel="00000000" w:rsidRDefault="00000000">
      <w:pPr>
        <w:contextualSpacing w:val="0"/>
      </w:pPr>
      <w:r w:rsidRPr="00000000" w:rsidR="00000000" w:rsidDel="00000000">
        <w:rPr>
          <w:rtl w:val="0"/>
        </w:rPr>
      </w:r>
    </w:p>
    <w:tbl>
      <w:tblPr>
        <w:bidiVisual w:val="0"/>
        <w:tblW w:w="921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9216"/>
      </w:tblGrid>
      <w:tr>
        <w:tc>
          <w:tcPr>
            <w:shd w:fill="ffffff"/>
            <w:tcMar>
              <w:top w:w="100.0" w:type="dxa"/>
              <w:left w:w="115.0" w:type="dxa"/>
              <w:bottom w:w="100.0" w:type="dxa"/>
              <w:right w:w="115.0" w:type="dxa"/>
            </w:tcMar>
          </w:tcPr>
          <w:p w:rsidP="00000000" w:rsidRPr="00000000" w:rsidR="00000000" w:rsidDel="00000000" w:rsidRDefault="00000000">
            <w:pPr>
              <w:spacing w:lineRule="auto" w:line="360"/>
              <w:contextualSpacing w:val="0"/>
              <w:jc w:val="center"/>
            </w:pPr>
            <w:r w:rsidRPr="00000000" w:rsidR="00000000" w:rsidDel="00000000">
              <w:rPr>
                <w:rFonts w:cs="Quattrocento" w:hAnsi="Quattrocento" w:eastAsia="Quattrocento" w:ascii="Quattrocento"/>
                <w:sz w:val="22"/>
                <w:rtl w:val="0"/>
              </w:rPr>
              <w:t xml:space="preserve">Step 1—Desired Results</w:t>
            </w:r>
            <w:r w:rsidRPr="00000000" w:rsidR="00000000" w:rsidDel="00000000">
              <w:rPr>
                <w:rtl w:val="0"/>
              </w:rPr>
            </w:r>
          </w:p>
        </w:tc>
      </w:tr>
      <w:tr>
        <w:tc>
          <w:tcPr>
            <w:tcMar>
              <w:top w:w="100.0" w:type="dxa"/>
              <w:left w:w="115.0" w:type="dxa"/>
              <w:bottom w:w="100.0" w:type="dxa"/>
              <w:right w:w="115.0" w:type="dxa"/>
            </w:tcMar>
          </w:tcPr>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After class, students will be able to </w:t>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rtl w:val="0"/>
              </w:rPr>
              <w:t xml:space="preserve">1. Use Chinese to express their love, gratitude and best wishes in both oral and written forms.</w:t>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rtl w:val="0"/>
              </w:rPr>
              <w:t xml:space="preserve">2. produce several postcards and projects</w:t>
            </w:r>
          </w:p>
          <w:p w:rsidP="00000000" w:rsidRPr="00000000" w:rsidR="00000000" w:rsidDel="00000000" w:rsidRDefault="00000000">
            <w:pPr>
              <w:contextualSpacing w:val="0"/>
            </w:pPr>
            <w:r w:rsidRPr="00000000" w:rsidR="00000000" w:rsidDel="00000000">
              <w:rPr>
                <w:rFonts w:cs="Quattrocento" w:hAnsi="Quattrocento" w:eastAsia="Quattrocento" w:ascii="Quattrocento"/>
                <w:sz w:val="22"/>
                <w:rtl w:val="0"/>
              </w:rPr>
              <w:t xml:space="preserve">3. Fluently use</w:t>
            </w:r>
            <w:r w:rsidRPr="00000000" w:rsidR="00000000" w:rsidDel="00000000">
              <w:rPr>
                <w:rtl w:val="0"/>
              </w:rPr>
              <w:t xml:space="preserve">圣诞节快乐 (Merry Christmas), </w:t>
            </w:r>
            <w:r w:rsidRPr="00000000" w:rsidR="00000000" w:rsidDel="00000000">
              <w:rPr>
                <w:rFonts w:cs="Quattrocento" w:hAnsi="Quattrocento" w:eastAsia="Quattrocento" w:ascii="Quattrocento"/>
                <w:i w:val="1"/>
                <w:sz w:val="22"/>
                <w:rtl w:val="0"/>
              </w:rPr>
              <w:t xml:space="preserve">新年快乐 (Happy new year), 我爱你 (I love you.)</w:t>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4. understand some terms related to Christmas and apply them in sentence我送 _____  给 ______. (I give </w:t>
            </w:r>
            <w:r w:rsidRPr="00000000" w:rsidR="00000000" w:rsidDel="00000000">
              <w:rPr>
                <w:rFonts w:cs="Quattrocento" w:hAnsi="Quattrocento" w:eastAsia="Quattrocento" w:ascii="Quattrocento"/>
                <w:i w:val="1"/>
                <w:sz w:val="22"/>
                <w:u w:val="single"/>
                <w:rtl w:val="0"/>
              </w:rPr>
              <w:t xml:space="preserve">sth</w:t>
            </w:r>
            <w:r w:rsidRPr="00000000" w:rsidR="00000000" w:rsidDel="00000000">
              <w:rPr>
                <w:rFonts w:cs="Quattrocento" w:hAnsi="Quattrocento" w:eastAsia="Quattrocento" w:ascii="Quattrocento"/>
                <w:i w:val="1"/>
                <w:sz w:val="22"/>
                <w:rtl w:val="0"/>
              </w:rPr>
              <w:t xml:space="preserve"> to </w:t>
            </w:r>
            <w:r w:rsidRPr="00000000" w:rsidR="00000000" w:rsidDel="00000000">
              <w:rPr>
                <w:rFonts w:cs="Quattrocento" w:hAnsi="Quattrocento" w:eastAsia="Quattrocento" w:ascii="Quattrocento"/>
                <w:i w:val="1"/>
                <w:sz w:val="22"/>
                <w:u w:val="single"/>
                <w:rtl w:val="0"/>
              </w:rPr>
              <w:t xml:space="preserve">sb</w:t>
            </w:r>
            <w:r w:rsidRPr="00000000" w:rsidR="00000000" w:rsidDel="00000000">
              <w:rPr>
                <w:rFonts w:cs="Quattrocento" w:hAnsi="Quattrocento" w:eastAsia="Quattrocento" w:ascii="Quattrocento"/>
                <w:i w:val="1"/>
                <w:sz w:val="22"/>
                <w:rtl w:val="0"/>
              </w:rPr>
              <w:t xml:space="preserve">.)</w:t>
            </w:r>
            <w:r w:rsidRPr="00000000" w:rsidR="00000000" w:rsidDel="00000000">
              <w:rPr>
                <w:rtl w:val="0"/>
              </w:rPr>
            </w:r>
          </w:p>
        </w:tc>
      </w:tr>
      <w:tr>
        <w:tc>
          <w:tcPr>
            <w:shd w:fill="ffffff"/>
            <w:tcMar>
              <w:top w:w="100.0" w:type="dxa"/>
              <w:left w:w="115.0" w:type="dxa"/>
              <w:bottom w:w="100.0" w:type="dxa"/>
              <w:right w:w="115.0" w:type="dxa"/>
            </w:tcMar>
          </w:tcPr>
          <w:p w:rsidP="00000000" w:rsidRPr="00000000" w:rsidR="00000000" w:rsidDel="00000000" w:rsidRDefault="00000000">
            <w:pPr>
              <w:spacing w:lineRule="auto" w:line="360"/>
              <w:contextualSpacing w:val="0"/>
              <w:jc w:val="center"/>
            </w:pPr>
            <w:r w:rsidRPr="00000000" w:rsidR="00000000" w:rsidDel="00000000">
              <w:rPr>
                <w:rFonts w:cs="Quattrocento" w:hAnsi="Quattrocento" w:eastAsia="Quattrocento" w:ascii="Quattrocento"/>
                <w:sz w:val="22"/>
                <w:rtl w:val="0"/>
              </w:rPr>
              <w:t xml:space="preserve">Step 2—Assessment Evidence</w:t>
            </w:r>
            <w:r w:rsidRPr="00000000" w:rsidR="00000000" w:rsidDel="00000000">
              <w:rPr>
                <w:rtl w:val="0"/>
              </w:rPr>
            </w:r>
          </w:p>
        </w:tc>
      </w:tr>
      <w:tr>
        <w:trPr>
          <w:trHeight w:val="1160" w:hRule="atLeast"/>
        </w:trPr>
        <w:tc>
          <w:tcPr>
            <w:tcMar>
              <w:top w:w="100.0" w:type="dxa"/>
              <w:left w:w="115.0" w:type="dxa"/>
              <w:bottom w:w="100.0" w:type="dxa"/>
              <w:right w:w="115.0" w:type="dxa"/>
            </w:tcMar>
          </w:tcPr>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1. make a reindeer with Chinese characters </w:t>
            </w:r>
            <w:r w:rsidRPr="00000000" w:rsidR="00000000" w:rsidDel="00000000">
              <w:rPr>
                <w:rtl w:val="0"/>
              </w:rPr>
              <w:t xml:space="preserve">圣诞节快乐 (Merry Christmas) on it</w:t>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2. make a postcard in the heart shape to someone they love and write the postcard in Chinese characters using 给 爸爸/妈妈/爷爷/奶奶/哥哥/姐姐/弟弟/妹妹 (To father/mother/grandpa/grandma/older brother/older sister/younger brother/younger sister), 我爱你 (I love you.) and 你的 (Yours)</w:t>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3. Make a postcard in the heart shape with following information to express love and gratitude: 亲爱的______, 过去的一年您辛苦了。谢谢您。祝你新年快乐！爱你的______. （Dear____, you have been working hard in the past one year. Thank you. Wish you a happy new year! Love ____.）</w:t>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4. Use given materials to understand and write sentence 我送 _____  给 ______. (I give </w:t>
            </w:r>
            <w:r w:rsidRPr="00000000" w:rsidR="00000000" w:rsidDel="00000000">
              <w:rPr>
                <w:rFonts w:cs="Quattrocento" w:hAnsi="Quattrocento" w:eastAsia="Quattrocento" w:ascii="Quattrocento"/>
                <w:i w:val="1"/>
                <w:sz w:val="22"/>
                <w:u w:val="single"/>
                <w:rtl w:val="0"/>
              </w:rPr>
              <w:t xml:space="preserve">sth</w:t>
            </w:r>
            <w:r w:rsidRPr="00000000" w:rsidR="00000000" w:rsidDel="00000000">
              <w:rPr>
                <w:rFonts w:cs="Quattrocento" w:hAnsi="Quattrocento" w:eastAsia="Quattrocento" w:ascii="Quattrocento"/>
                <w:i w:val="1"/>
                <w:sz w:val="22"/>
                <w:rtl w:val="0"/>
              </w:rPr>
              <w:t xml:space="preserve"> to </w:t>
            </w:r>
            <w:r w:rsidRPr="00000000" w:rsidR="00000000" w:rsidDel="00000000">
              <w:rPr>
                <w:rFonts w:cs="Quattrocento" w:hAnsi="Quattrocento" w:eastAsia="Quattrocento" w:ascii="Quattrocento"/>
                <w:i w:val="1"/>
                <w:sz w:val="22"/>
                <w:u w:val="single"/>
                <w:rtl w:val="0"/>
              </w:rPr>
              <w:t xml:space="preserve">sb</w:t>
            </w:r>
            <w:r w:rsidRPr="00000000" w:rsidR="00000000" w:rsidDel="00000000">
              <w:rPr>
                <w:rFonts w:cs="Quattrocento" w:hAnsi="Quattrocento" w:eastAsia="Quattrocento" w:ascii="Quattrocento"/>
                <w:i w:val="1"/>
                <w:sz w:val="22"/>
                <w:rtl w:val="0"/>
              </w:rPr>
              <w:t xml:space="preserve">.)</w:t>
            </w:r>
          </w:p>
          <w:p w:rsidP="00000000" w:rsidRPr="00000000" w:rsidR="00000000" w:rsidDel="00000000" w:rsidRDefault="00000000">
            <w:pPr>
              <w:contextualSpacing w:val="0"/>
            </w:pPr>
            <w:r w:rsidRPr="00000000" w:rsidR="00000000" w:rsidDel="00000000">
              <w:rPr>
                <w:rtl w:val="0"/>
              </w:rPr>
            </w:r>
          </w:p>
        </w:tc>
      </w:tr>
      <w:tr>
        <w:tc>
          <w:tcPr>
            <w:shd w:fill="ffffff"/>
            <w:tcMar>
              <w:top w:w="100.0" w:type="dxa"/>
              <w:left w:w="115.0" w:type="dxa"/>
              <w:bottom w:w="100.0" w:type="dxa"/>
              <w:right w:w="115.0" w:type="dxa"/>
            </w:tcMar>
          </w:tcPr>
          <w:p w:rsidP="00000000" w:rsidRPr="00000000" w:rsidR="00000000" w:rsidDel="00000000" w:rsidRDefault="00000000">
            <w:pPr>
              <w:spacing w:lineRule="auto" w:line="360"/>
              <w:contextualSpacing w:val="0"/>
              <w:jc w:val="center"/>
            </w:pPr>
            <w:r w:rsidRPr="00000000" w:rsidR="00000000" w:rsidDel="00000000">
              <w:rPr>
                <w:rFonts w:cs="Quattrocento" w:hAnsi="Quattrocento" w:eastAsia="Quattrocento" w:ascii="Quattrocento"/>
                <w:sz w:val="22"/>
                <w:rtl w:val="0"/>
              </w:rPr>
              <w:t xml:space="preserve">Step 3—Learning Plan</w:t>
            </w:r>
          </w:p>
        </w:tc>
      </w:tr>
      <w:tr>
        <w:tc>
          <w:tcPr>
            <w:tcMar>
              <w:top w:w="100.0" w:type="dxa"/>
              <w:left w:w="115.0" w:type="dxa"/>
              <w:bottom w:w="100.0" w:type="dxa"/>
              <w:right w:w="115.0" w:type="dxa"/>
            </w:tcMar>
          </w:tcPr>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Learning activities – </w:t>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Since it is the last class before Christmas break, I plan to do more art projects to help the students use Chinese to express their love, gratitude and best wishes in both oral and written forms, meanwhile, reinforce the students’ knowledge of family members. So all the projects are related with the topic of family members as well as festival wishes.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b w:val="1"/>
                <w:i w:val="1"/>
                <w:sz w:val="22"/>
                <w:rtl w:val="0"/>
              </w:rPr>
              <w:t xml:space="preserve">Productions</w:t>
            </w:r>
          </w:p>
          <w:p w:rsidP="00000000" w:rsidRPr="00000000" w:rsidR="00000000" w:rsidDel="00000000" w:rsidRDefault="00000000">
            <w:pPr>
              <w:contextualSpacing w:val="0"/>
            </w:pPr>
            <w:r w:rsidRPr="00000000" w:rsidR="00000000" w:rsidDel="00000000">
              <w:rPr>
                <w:rFonts w:cs="Quattrocento" w:hAnsi="Quattrocento" w:eastAsia="Quattrocento" w:ascii="Quattrocento"/>
                <w:b w:val="1"/>
                <w:i w:val="1"/>
                <w:sz w:val="22"/>
                <w:rtl w:val="0"/>
              </w:rPr>
              <w:t xml:space="preserve">1. make a reindeer with Chinese characters </w:t>
            </w:r>
            <w:r w:rsidRPr="00000000" w:rsidR="00000000" w:rsidDel="00000000">
              <w:rPr>
                <w:b w:val="1"/>
                <w:rtl w:val="0"/>
              </w:rPr>
              <w:t xml:space="preserve">圣诞节快乐 (Merry Christmas) on it</w:t>
            </w:r>
          </w:p>
          <w:p w:rsidP="00000000" w:rsidRPr="00000000" w:rsidR="00000000" w:rsidDel="00000000" w:rsidRDefault="00000000">
            <w:pPr>
              <w:contextualSpacing w:val="0"/>
            </w:pPr>
            <w:r w:rsidRPr="00000000" w:rsidR="00000000" w:rsidDel="00000000">
              <w:rPr>
                <w:rFonts w:cs="Quattrocento" w:hAnsi="Quattrocento" w:eastAsia="Quattrocento" w:ascii="Quattrocento"/>
                <w:b w:val="1"/>
                <w:i w:val="1"/>
                <w:sz w:val="22"/>
                <w:rtl w:val="0"/>
              </w:rPr>
              <w:t xml:space="preserve">Preparation: a piece of paper in brown (or other colors) and cut a piece of A4 paper into two. Ask students to prepare a pencil, some crayons and glue.</w:t>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      1.1. Ask the students to glue the brown paper like a hot dog and fold from ¼ down from the top. Draw two eyes, a nose and a mouth of a reindeer. The teacher can show the students what the teacher draws to give an example. </w:t>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     1.2. Instruct the students to put one of their hands on the half piece of paper and trace the fingers to mark a shape out, and then do the same thing with the other piece of paper. These two shapes of hands are served as the … of the reindeer.</w:t>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      1.3. Glue the two shapes of hands to the head of the reindeer and it is done.</w:t>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     1.4. Teach the students to write either in Chinese characters or Pinyin 圣诞快乐 (Merry Christmas) on the front of the body of the reindeer and 我爱你！(I love you) on the back.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b w:val="1"/>
                <w:i w:val="1"/>
                <w:sz w:val="22"/>
                <w:rtl w:val="0"/>
              </w:rPr>
              <w:t xml:space="preserve">2. make a postcard in the heart shape to someone they love and write the postcard in Chinese characters using 给 爸爸/妈妈/爷爷/奶奶/哥哥/姐姐/弟弟/妹妹 (To father/mother/grandpa/grandma/older brother/older sister/younger brother/younger sister), 我爱你 (I love you.) and 你的 (Yours)</w:t>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Preparation: cut the A4 paper into half and hand them to the students. Ask the students to prepare scissors.</w:t>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     2.1. Ask the students to fold the paper twice as instructed.</w:t>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     2.2. Draw a shape of half heart on the open side and make sure the students to draw it to the other so that when they cut it out, the two hearts will be connected together instead of being separated.</w:t>
            </w:r>
          </w:p>
          <w:p w:rsidP="00000000" w:rsidRPr="00000000" w:rsidR="00000000" w:rsidDel="00000000" w:rsidRDefault="00000000">
            <w:pPr>
              <w:ind w:firstLine="225"/>
              <w:contextualSpacing w:val="0"/>
            </w:pPr>
            <w:r w:rsidRPr="00000000" w:rsidR="00000000" w:rsidDel="00000000">
              <w:rPr>
                <w:rFonts w:cs="Quattrocento" w:hAnsi="Quattrocento" w:eastAsia="Quattrocento" w:ascii="Quattrocento"/>
                <w:i w:val="1"/>
                <w:sz w:val="22"/>
                <w:rtl w:val="0"/>
              </w:rPr>
              <w:t xml:space="preserve">2.3. Cut the shape out and when they unfold the paper, it will be a postcard in the shape of two hearts connected together.</w:t>
            </w:r>
          </w:p>
          <w:p w:rsidP="00000000" w:rsidRPr="00000000" w:rsidR="00000000" w:rsidDel="00000000" w:rsidRDefault="00000000">
            <w:pPr>
              <w:ind w:firstLine="225"/>
              <w:contextualSpacing w:val="0"/>
            </w:pPr>
            <w:r w:rsidRPr="00000000" w:rsidR="00000000" w:rsidDel="00000000">
              <w:rPr>
                <w:rFonts w:cs="Quattrocento" w:hAnsi="Quattrocento" w:eastAsia="Quattrocento" w:ascii="Quattrocento"/>
                <w:i w:val="1"/>
                <w:sz w:val="22"/>
                <w:rtl w:val="0"/>
              </w:rPr>
              <w:t xml:space="preserve">2.4. On the cover, ask the students to write down给 爸爸/妈妈/爷爷/奶奶/哥哥/姐姐/弟弟/妹妹 (To father/mother/grandpa/grandma/older brother/older sister/younger brother/younger sister)</w:t>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   2.5. Inside the card, ask the students to write down</w:t>
            </w:r>
            <w:r w:rsidRPr="00000000" w:rsidR="00000000" w:rsidDel="00000000">
              <w:rPr>
                <w:rFonts w:cs="Quattrocento" w:hAnsi="Quattrocento" w:eastAsia="Quattrocento" w:ascii="Quattrocento"/>
                <w:b w:val="1"/>
                <w:i w:val="1"/>
                <w:sz w:val="22"/>
                <w:rtl w:val="0"/>
              </w:rPr>
              <w:t xml:space="preserve">我爱你 (I love you.) and 你的 (Yours).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b w:val="1"/>
                <w:i w:val="1"/>
                <w:sz w:val="22"/>
                <w:rtl w:val="0"/>
              </w:rPr>
              <w:t xml:space="preserve">3. Use given materials to understand and write sentence 我送 _____  给 ______. (I give </w:t>
            </w:r>
            <w:r w:rsidRPr="00000000" w:rsidR="00000000" w:rsidDel="00000000">
              <w:rPr>
                <w:rFonts w:cs="Quattrocento" w:hAnsi="Quattrocento" w:eastAsia="Quattrocento" w:ascii="Quattrocento"/>
                <w:b w:val="1"/>
                <w:i w:val="1"/>
                <w:sz w:val="22"/>
                <w:u w:val="single"/>
                <w:rtl w:val="0"/>
              </w:rPr>
              <w:t xml:space="preserve">sth</w:t>
            </w:r>
            <w:r w:rsidRPr="00000000" w:rsidR="00000000" w:rsidDel="00000000">
              <w:rPr>
                <w:rFonts w:cs="Quattrocento" w:hAnsi="Quattrocento" w:eastAsia="Quattrocento" w:ascii="Quattrocento"/>
                <w:b w:val="1"/>
                <w:i w:val="1"/>
                <w:sz w:val="22"/>
                <w:rtl w:val="0"/>
              </w:rPr>
              <w:t xml:space="preserve"> to </w:t>
            </w:r>
            <w:r w:rsidRPr="00000000" w:rsidR="00000000" w:rsidDel="00000000">
              <w:rPr>
                <w:rFonts w:cs="Quattrocento" w:hAnsi="Quattrocento" w:eastAsia="Quattrocento" w:ascii="Quattrocento"/>
                <w:b w:val="1"/>
                <w:i w:val="1"/>
                <w:sz w:val="22"/>
                <w:u w:val="single"/>
                <w:rtl w:val="0"/>
              </w:rPr>
              <w:t xml:space="preserve">sb</w:t>
            </w:r>
            <w:r w:rsidRPr="00000000" w:rsidR="00000000" w:rsidDel="00000000">
              <w:rPr>
                <w:rFonts w:cs="Quattrocento" w:hAnsi="Quattrocento" w:eastAsia="Quattrocento" w:ascii="Quattrocento"/>
                <w:b w:val="1"/>
                <w:i w:val="1"/>
                <w:sz w:val="22"/>
                <w:rtl w:val="0"/>
              </w:rPr>
              <w:t xml:space="preserve">.)</w:t>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    3.1. Hand out a piece of paper with pictures of gift boxes on the front and sentence patterns我送 _____  给 ______. (I give </w:t>
            </w:r>
            <w:r w:rsidRPr="00000000" w:rsidR="00000000" w:rsidDel="00000000">
              <w:rPr>
                <w:rFonts w:cs="Quattrocento" w:hAnsi="Quattrocento" w:eastAsia="Quattrocento" w:ascii="Quattrocento"/>
                <w:i w:val="1"/>
                <w:sz w:val="22"/>
                <w:u w:val="single"/>
                <w:rtl w:val="0"/>
              </w:rPr>
              <w:t xml:space="preserve">sth</w:t>
            </w:r>
            <w:r w:rsidRPr="00000000" w:rsidR="00000000" w:rsidDel="00000000">
              <w:rPr>
                <w:rFonts w:cs="Quattrocento" w:hAnsi="Quattrocento" w:eastAsia="Quattrocento" w:ascii="Quattrocento"/>
                <w:i w:val="1"/>
                <w:sz w:val="22"/>
                <w:rtl w:val="0"/>
              </w:rPr>
              <w:t xml:space="preserve"> to </w:t>
            </w:r>
            <w:r w:rsidRPr="00000000" w:rsidR="00000000" w:rsidDel="00000000">
              <w:rPr>
                <w:rFonts w:cs="Quattrocento" w:hAnsi="Quattrocento" w:eastAsia="Quattrocento" w:ascii="Quattrocento"/>
                <w:i w:val="1"/>
                <w:sz w:val="22"/>
                <w:u w:val="single"/>
                <w:rtl w:val="0"/>
              </w:rPr>
              <w:t xml:space="preserve">sb</w:t>
            </w:r>
            <w:r w:rsidRPr="00000000" w:rsidR="00000000" w:rsidDel="00000000">
              <w:rPr>
                <w:rFonts w:cs="Quattrocento" w:hAnsi="Quattrocento" w:eastAsia="Quattrocento" w:ascii="Quattrocento"/>
                <w:i w:val="1"/>
                <w:sz w:val="22"/>
                <w:rtl w:val="0"/>
              </w:rPr>
              <w:t xml:space="preserve">.) on the back to the students. Hand out another two pieces of paper with flash cards for things usually seen and presents they usually receive during Christmas to students.</w:t>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   3.2 Ask students to figure out what to write in the blanks themselves and give the presents to whoever they love.</w:t>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   3.3. Share with the rest of the class what presents they give and to whom.</w:t>
            </w:r>
          </w:p>
          <w:p w:rsidP="00000000" w:rsidRPr="00000000" w:rsidR="00000000" w:rsidDel="00000000" w:rsidRDefault="00000000">
            <w:pPr>
              <w:contextualSpacing w:val="0"/>
            </w:pPr>
            <w:r w:rsidRPr="00000000" w:rsidR="00000000" w:rsidDel="00000000">
              <w:rPr>
                <w:rFonts w:cs="Quattrocento" w:hAnsi="Quattrocento" w:eastAsia="Quattrocento" w:ascii="Quattrocento"/>
                <w:b w:val="1"/>
                <w:i w:val="1"/>
                <w:sz w:val="22"/>
                <w:rtl w:val="0"/>
              </w:rPr>
              <w:t xml:space="preserve">4. Make a postcard in the heart shape with following information to express love and gratitude: 亲爱的______, 过去的一年您辛苦了。谢谢您。祝你新年快乐！爱你的______. （Dear____, you have been working hard in the past one year. Thank you. Wish you a happy new year! Love ____.）</w:t>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Preparation: A piece of paper with the following Chinese characters printed as well as the Pinyin亲爱的______, 过去的一年您辛苦了。谢谢您。祝你新年快乐！爱你的______. （Dear____, you have been working hard in the past one year. Thank you. Wish you a happy new year! Love ____.）</w:t>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 two pieces of paper with different colors, sharpies and crayons</w:t>
            </w:r>
          </w:p>
          <w:p w:rsidP="00000000" w:rsidRPr="00000000" w:rsidR="00000000" w:rsidDel="00000000" w:rsidRDefault="00000000">
            <w:pPr>
              <w:ind w:firstLine="225"/>
              <w:contextualSpacing w:val="0"/>
            </w:pPr>
            <w:r w:rsidRPr="00000000" w:rsidR="00000000" w:rsidDel="00000000">
              <w:rPr>
                <w:rFonts w:cs="Quattrocento" w:hAnsi="Quattrocento" w:eastAsia="Quattrocento" w:ascii="Quattrocento"/>
                <w:i w:val="1"/>
                <w:sz w:val="22"/>
                <w:rtl w:val="0"/>
              </w:rPr>
              <w:t xml:space="preserve">4.1. Hand out two pieces of paper to students and ask them to cut the paper into the shape of heart with one bigger and the other one relatively smaller. Remind the students that they need enough space for the characters given.</w:t>
            </w:r>
          </w:p>
          <w:p w:rsidP="00000000" w:rsidRPr="00000000" w:rsidR="00000000" w:rsidDel="00000000" w:rsidRDefault="00000000">
            <w:pPr>
              <w:ind w:firstLine="225"/>
              <w:contextualSpacing w:val="0"/>
            </w:pPr>
            <w:r w:rsidRPr="00000000" w:rsidR="00000000" w:rsidDel="00000000">
              <w:rPr>
                <w:rFonts w:cs="Quattrocento" w:hAnsi="Quattrocento" w:eastAsia="Quattrocento" w:ascii="Quattrocento"/>
                <w:i w:val="1"/>
                <w:sz w:val="22"/>
                <w:rtl w:val="0"/>
              </w:rPr>
              <w:t xml:space="preserve">4.2. Glue the two hearts together and copy the characters on the smaller heart.</w:t>
            </w:r>
          </w:p>
          <w:p w:rsidP="00000000" w:rsidRPr="00000000" w:rsidR="00000000" w:rsidDel="00000000" w:rsidRDefault="00000000">
            <w:pPr>
              <w:ind w:firstLine="225"/>
              <w:contextualSpacing w:val="0"/>
            </w:pPr>
            <w:r w:rsidRPr="00000000" w:rsidR="00000000" w:rsidDel="00000000">
              <w:rPr>
                <w:rFonts w:cs="Quattrocento" w:hAnsi="Quattrocento" w:eastAsia="Quattrocento" w:ascii="Quattrocento"/>
                <w:i w:val="1"/>
                <w:sz w:val="22"/>
                <w:rtl w:val="0"/>
              </w:rPr>
              <w:t xml:space="preserve">4.3. Read the whole piece of paper to the rest of the class.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Quattrocento" w:hAnsi="Quattrocento" w:eastAsia="Quattrocento" w:ascii="Quattrocento"/>
                <w:b w:val="1"/>
                <w:i w:val="1"/>
                <w:sz w:val="22"/>
                <w:rtl w:val="0"/>
              </w:rPr>
              <w:t xml:space="preserve">At the end of the class, ask the students to give what they do during the class to the person they want to give the present and remember to say</w:t>
            </w:r>
            <w:r w:rsidRPr="00000000" w:rsidR="00000000" w:rsidDel="00000000">
              <w:rPr>
                <w:b w:val="1"/>
                <w:rtl w:val="0"/>
              </w:rPr>
              <w:t xml:space="preserve">圣诞节快乐 (Merry Christmas) and</w:t>
            </w:r>
            <w:r w:rsidRPr="00000000" w:rsidR="00000000" w:rsidDel="00000000">
              <w:rPr>
                <w:rFonts w:cs="Quattrocento" w:hAnsi="Quattrocento" w:eastAsia="Quattrocento" w:ascii="Quattrocento"/>
                <w:b w:val="1"/>
                <w:i w:val="1"/>
                <w:sz w:val="22"/>
                <w:rtl w:val="0"/>
              </w:rPr>
              <w:t xml:space="preserve">我爱你 (I love you.) in Chinese.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r>
      <w:tr>
        <w:tc>
          <w:tcPr>
            <w:shd w:fill="ffffff"/>
            <w:tcMar>
              <w:top w:w="100.0" w:type="dxa"/>
              <w:left w:w="115.0" w:type="dxa"/>
              <w:bottom w:w="100.0" w:type="dxa"/>
              <w:right w:w="115.0" w:type="dxa"/>
            </w:tcMar>
          </w:tcPr>
          <w:p w:rsidP="00000000" w:rsidRPr="00000000" w:rsidR="00000000" w:rsidDel="00000000" w:rsidRDefault="00000000">
            <w:pPr>
              <w:spacing w:lineRule="auto" w:line="360"/>
              <w:contextualSpacing w:val="0"/>
              <w:jc w:val="center"/>
            </w:pPr>
            <w:r w:rsidRPr="00000000" w:rsidR="00000000" w:rsidDel="00000000">
              <w:rPr>
                <w:rFonts w:cs="Quattrocento" w:hAnsi="Quattrocento" w:eastAsia="Quattrocento" w:ascii="Quattrocento"/>
                <w:sz w:val="22"/>
                <w:rtl w:val="0"/>
              </w:rPr>
              <w:t xml:space="preserve">Step 4—Reflection</w:t>
            </w:r>
          </w:p>
        </w:tc>
      </w:tr>
      <w:tr>
        <w:trPr>
          <w:trHeight w:val="1700" w:hRule="atLeast"/>
        </w:trPr>
        <w:tc>
          <w:tcPr>
            <w:tcMar>
              <w:top w:w="100.0" w:type="dxa"/>
              <w:left w:w="115.0" w:type="dxa"/>
              <w:bottom w:w="100.0" w:type="dxa"/>
              <w:right w:w="115.0" w:type="dxa"/>
            </w:tcMar>
          </w:tcPr>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W at happened during my lesson? What did my students learn? How do I know? </w:t>
            </w:r>
          </w:p>
          <w:p w:rsidP="00000000" w:rsidRPr="00000000" w:rsidR="00000000" w:rsidDel="00000000" w:rsidRDefault="00000000">
            <w:pPr>
              <w:contextualSpacing w:val="0"/>
            </w:pPr>
            <w:r w:rsidRPr="00000000" w:rsidR="00000000" w:rsidDel="00000000">
              <w:rPr>
                <w:rFonts w:cs="Quattrocento" w:hAnsi="Quattrocento" w:eastAsia="Quattrocento" w:ascii="Quattrocento"/>
                <w:i w:val="1"/>
                <w:sz w:val="22"/>
                <w:rtl w:val="0"/>
              </w:rPr>
              <w:t xml:space="preserve">What did I learn? How will I improve my lesson next time?</w:t>
            </w:r>
          </w:p>
          <w:p w:rsidP="00000000" w:rsidRPr="00000000" w:rsidR="00000000" w:rsidDel="00000000" w:rsidRDefault="00000000">
            <w:pPr>
              <w:contextualSpacing w:val="0"/>
            </w:pPr>
            <w:bookmarkStart w:id="0" w:colFirst="0" w:name="h.gjdgxs" w:colLast="0"/>
            <w:bookmarkEnd w:id="0"/>
            <w:r w:rsidRPr="00000000" w:rsidR="00000000" w:rsidDel="00000000">
              <w:rPr>
                <w:rFonts w:cs="Quattrocento" w:hAnsi="Quattrocento" w:eastAsia="Quattrocento" w:ascii="Quattrocento"/>
                <w:sz w:val="22"/>
                <w:rtl w:val="0"/>
              </w:rPr>
              <w:t xml:space="preserve">Students did the little projects well and they showcased their works.  They learned to express their love, gratitude and good wishes using Chinese. The most impressive thing I learned from the class is that I can take the project further using different ways. In my 8</w:t>
            </w:r>
            <w:r w:rsidRPr="00000000" w:rsidR="00000000" w:rsidDel="00000000">
              <w:rPr>
                <w:rFonts w:cs="Quattrocento" w:hAnsi="Quattrocento" w:eastAsia="Quattrocento" w:ascii="Quattrocento"/>
                <w:sz w:val="22"/>
                <w:vertAlign w:val="superscript"/>
                <w:rtl w:val="0"/>
              </w:rPr>
              <w:t xml:space="preserve">th</w:t>
            </w:r>
            <w:r w:rsidRPr="00000000" w:rsidR="00000000" w:rsidDel="00000000">
              <w:rPr>
                <w:rFonts w:cs="Quattrocento" w:hAnsi="Quattrocento" w:eastAsia="Quattrocento" w:ascii="Quattrocento"/>
                <w:sz w:val="22"/>
                <w:rtl w:val="0"/>
              </w:rPr>
              <w:t xml:space="preserve"> grade’s class, I made them act out a short conversation in class and it was not in my lesson plan but it turned out successful, so I planned to take it further with the 6</w:t>
            </w:r>
            <w:r w:rsidRPr="00000000" w:rsidR="00000000" w:rsidDel="00000000">
              <w:rPr>
                <w:rFonts w:cs="Quattrocento" w:hAnsi="Quattrocento" w:eastAsia="Quattrocento" w:ascii="Quattrocento"/>
                <w:sz w:val="22"/>
                <w:vertAlign w:val="superscript"/>
                <w:rtl w:val="0"/>
              </w:rPr>
              <w:t xml:space="preserve">th</w:t>
            </w:r>
            <w:r w:rsidRPr="00000000" w:rsidR="00000000" w:rsidDel="00000000">
              <w:rPr>
                <w:rFonts w:cs="Quattrocento" w:hAnsi="Quattrocento" w:eastAsia="Quattrocento" w:ascii="Quattrocento"/>
                <w:sz w:val="22"/>
                <w:rtl w:val="0"/>
              </w:rPr>
              <w:t xml:space="preserve"> and 7</w:t>
            </w:r>
            <w:r w:rsidRPr="00000000" w:rsidR="00000000" w:rsidDel="00000000">
              <w:rPr>
                <w:rFonts w:cs="Quattrocento" w:hAnsi="Quattrocento" w:eastAsia="Quattrocento" w:ascii="Quattrocento"/>
                <w:sz w:val="22"/>
                <w:vertAlign w:val="superscript"/>
                <w:rtl w:val="0"/>
              </w:rPr>
              <w:t xml:space="preserve">th</w:t>
            </w:r>
            <w:r w:rsidRPr="00000000" w:rsidR="00000000" w:rsidDel="00000000">
              <w:rPr>
                <w:rFonts w:cs="Quattrocento" w:hAnsi="Quattrocento" w:eastAsia="Quattrocento" w:ascii="Quattrocento"/>
                <w:sz w:val="22"/>
                <w:rtl w:val="0"/>
              </w:rPr>
              <w:t xml:space="preserve"> graders.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Quattrocento"/>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Christmas.docx</dc:title>
</cp:coreProperties>
</file>