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AA87F" w14:textId="4113346E" w:rsidR="001211B1" w:rsidRDefault="00AA321D">
      <w:bookmarkStart w:id="0" w:name="OLE_LINK1"/>
      <w:bookmarkStart w:id="1" w:name="OLE_LINK2"/>
      <w:r>
        <w:t>Teacher</w:t>
      </w:r>
      <w:r w:rsidR="00786160">
        <w:t xml:space="preserve">: </w:t>
      </w:r>
      <w:r w:rsidR="00C91184">
        <w:t>Azza Ghazaly</w:t>
      </w:r>
      <w:r w:rsidR="004230AA">
        <w:t xml:space="preserve">  </w:t>
      </w:r>
      <w:r w:rsidR="00CD0E62">
        <w:t xml:space="preserve">                  </w:t>
      </w:r>
      <w:r w:rsidR="00535C9B" w:rsidRPr="00535C9B">
        <w:t xml:space="preserve"> </w:t>
      </w:r>
      <w:r w:rsidR="004230AA">
        <w:t xml:space="preserve">                                </w:t>
      </w:r>
      <w:r w:rsidR="00C91184">
        <w:t xml:space="preserve">    </w:t>
      </w:r>
      <w:r w:rsidR="00786160">
        <w:t xml:space="preserve">                                                                                              </w:t>
      </w:r>
      <w:r w:rsidR="00E02C5C">
        <w:t xml:space="preserve"> </w:t>
      </w:r>
      <w:r w:rsidR="004230AA">
        <w:t xml:space="preserve">  </w:t>
      </w:r>
      <w:r w:rsidR="00C870B3">
        <w:t>Unit Title: World Languages</w:t>
      </w:r>
      <w:r w:rsidR="00535C9B">
        <w:t xml:space="preserve">                                                                                                                      </w:t>
      </w:r>
    </w:p>
    <w:p w14:paraId="1E6EF5F7" w14:textId="37C0D59D" w:rsidR="001211B1" w:rsidRDefault="004230AA">
      <w:r>
        <w:t>Week: 9</w:t>
      </w:r>
      <w:r w:rsidR="00CD0E62">
        <w:t xml:space="preserve">     </w:t>
      </w:r>
      <w:r w:rsidR="00C870B3">
        <w:t>March</w:t>
      </w:r>
      <w:r>
        <w:t xml:space="preserve"> 4 - 8, 2019</w:t>
      </w:r>
      <w:r w:rsidR="009019BE">
        <w:t xml:space="preserve"> </w:t>
      </w:r>
      <w:r w:rsidR="00490582">
        <w:t xml:space="preserve"> </w:t>
      </w:r>
      <w:r w:rsidR="009B53D1">
        <w:t xml:space="preserve"> </w:t>
      </w:r>
      <w:r w:rsidR="00AA321D">
        <w:t xml:space="preserve"> </w:t>
      </w:r>
      <w:r w:rsidR="00222880">
        <w:t xml:space="preserve">            </w:t>
      </w:r>
      <w:r w:rsidR="00222880">
        <w:tab/>
      </w:r>
      <w:r w:rsidR="00222880">
        <w:tab/>
      </w:r>
      <w:r w:rsidR="00222880">
        <w:tab/>
      </w:r>
      <w:r w:rsidR="00222880">
        <w:tab/>
      </w:r>
      <w:r w:rsidR="00222880">
        <w:tab/>
      </w:r>
      <w:r w:rsidR="00222880">
        <w:tab/>
      </w:r>
      <w:r w:rsidR="00222880">
        <w:tab/>
      </w:r>
      <w:r w:rsidR="00222880">
        <w:tab/>
      </w:r>
      <w:r w:rsidR="00222880">
        <w:tab/>
        <w:t xml:space="preserve">           </w:t>
      </w:r>
      <w:r w:rsidR="0034751D">
        <w:t xml:space="preserve"> </w:t>
      </w:r>
      <w:r w:rsidR="00CD0E62">
        <w:t xml:space="preserve">        </w:t>
      </w:r>
      <w:r w:rsidR="00C870B3">
        <w:t xml:space="preserve">Proficiency Level: </w:t>
      </w:r>
      <w:r w:rsidR="0068345C">
        <w:t>novice level</w:t>
      </w:r>
    </w:p>
    <w:p w14:paraId="21DED8E1" w14:textId="77777777" w:rsidR="001211B1" w:rsidRDefault="00535C9B" w:rsidP="00ED276D">
      <w:r>
        <w:tab/>
      </w:r>
      <w:r>
        <w:tab/>
      </w:r>
      <w:r>
        <w:tab/>
        <w:t xml:space="preserve">                                         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250"/>
        <w:gridCol w:w="2700"/>
        <w:gridCol w:w="2790"/>
        <w:gridCol w:w="2610"/>
        <w:gridCol w:w="2790"/>
      </w:tblGrid>
      <w:tr w:rsidR="009F5862" w:rsidRPr="004A0266" w14:paraId="711F0D5F" w14:textId="77777777" w:rsidTr="002360AE">
        <w:tc>
          <w:tcPr>
            <w:tcW w:w="1548" w:type="dxa"/>
            <w:shd w:val="clear" w:color="auto" w:fill="auto"/>
          </w:tcPr>
          <w:p w14:paraId="7D32E289" w14:textId="77777777" w:rsidR="00535C9B" w:rsidRDefault="00535C9B">
            <w:pPr>
              <w:rPr>
                <w:sz w:val="18"/>
                <w:szCs w:val="18"/>
              </w:rPr>
            </w:pPr>
          </w:p>
          <w:p w14:paraId="2429A7D1" w14:textId="37973F97" w:rsidR="001211B1" w:rsidRPr="00BA100B" w:rsidRDefault="001211B1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14:paraId="6D17D51D" w14:textId="77777777" w:rsidR="001211B1" w:rsidRPr="00490582" w:rsidRDefault="001211B1" w:rsidP="00490582">
            <w:pPr>
              <w:jc w:val="center"/>
              <w:rPr>
                <w:sz w:val="20"/>
                <w:szCs w:val="20"/>
              </w:rPr>
            </w:pPr>
            <w:r w:rsidRPr="00490582">
              <w:rPr>
                <w:sz w:val="20"/>
                <w:szCs w:val="20"/>
              </w:rPr>
              <w:t>Monday</w:t>
            </w:r>
          </w:p>
          <w:p w14:paraId="4657B1B8" w14:textId="7D8505F1" w:rsidR="00EE5A94" w:rsidRPr="00490582" w:rsidRDefault="00EE5A94" w:rsidP="00490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35C9B" w:rsidRPr="00535C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14:paraId="2D49C72C" w14:textId="77777777" w:rsidR="004A14F3" w:rsidRPr="00490582" w:rsidRDefault="001211B1" w:rsidP="00490582">
            <w:pPr>
              <w:jc w:val="center"/>
              <w:rPr>
                <w:sz w:val="20"/>
                <w:szCs w:val="20"/>
              </w:rPr>
            </w:pPr>
            <w:r w:rsidRPr="00490582">
              <w:rPr>
                <w:sz w:val="20"/>
                <w:szCs w:val="20"/>
              </w:rPr>
              <w:t>Tuesday</w:t>
            </w:r>
          </w:p>
          <w:p w14:paraId="026AA8F9" w14:textId="77777777" w:rsidR="001211B1" w:rsidRPr="00490582" w:rsidRDefault="001211B1" w:rsidP="00490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50E0FE98" w14:textId="77777777" w:rsidR="004A14F3" w:rsidRPr="00490582" w:rsidRDefault="001211B1" w:rsidP="00490582">
            <w:pPr>
              <w:jc w:val="center"/>
              <w:rPr>
                <w:sz w:val="20"/>
                <w:szCs w:val="20"/>
              </w:rPr>
            </w:pPr>
            <w:r w:rsidRPr="00490582">
              <w:rPr>
                <w:sz w:val="20"/>
                <w:szCs w:val="20"/>
              </w:rPr>
              <w:t>Wednesday</w:t>
            </w:r>
            <w:r w:rsidR="004A14F3" w:rsidRPr="00490582">
              <w:rPr>
                <w:sz w:val="20"/>
                <w:szCs w:val="20"/>
              </w:rPr>
              <w:t xml:space="preserve"> </w:t>
            </w:r>
          </w:p>
          <w:p w14:paraId="6293F884" w14:textId="77777777" w:rsidR="004A14F3" w:rsidRPr="00490582" w:rsidRDefault="004A14F3" w:rsidP="00490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61B1D4FD" w14:textId="77777777" w:rsidR="001211B1" w:rsidRPr="00490582" w:rsidRDefault="001211B1" w:rsidP="00490582">
            <w:pPr>
              <w:jc w:val="center"/>
              <w:rPr>
                <w:sz w:val="20"/>
                <w:szCs w:val="20"/>
              </w:rPr>
            </w:pPr>
            <w:r w:rsidRPr="00490582">
              <w:rPr>
                <w:sz w:val="20"/>
                <w:szCs w:val="20"/>
              </w:rPr>
              <w:t>Thursday</w:t>
            </w:r>
          </w:p>
          <w:p w14:paraId="7E44E378" w14:textId="77777777" w:rsidR="004A14F3" w:rsidRPr="00490582" w:rsidRDefault="004A14F3" w:rsidP="00364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33D77293" w14:textId="77777777" w:rsidR="001211B1" w:rsidRPr="00490582" w:rsidRDefault="001211B1" w:rsidP="00490582">
            <w:pPr>
              <w:jc w:val="center"/>
              <w:rPr>
                <w:sz w:val="20"/>
                <w:szCs w:val="20"/>
              </w:rPr>
            </w:pPr>
            <w:r w:rsidRPr="00490582">
              <w:rPr>
                <w:sz w:val="20"/>
                <w:szCs w:val="20"/>
              </w:rPr>
              <w:t>Friday</w:t>
            </w:r>
          </w:p>
          <w:p w14:paraId="6B532E2B" w14:textId="77777777" w:rsidR="00490582" w:rsidRPr="00490582" w:rsidRDefault="00490582" w:rsidP="00490582">
            <w:pPr>
              <w:jc w:val="center"/>
              <w:rPr>
                <w:sz w:val="20"/>
                <w:szCs w:val="20"/>
              </w:rPr>
            </w:pPr>
          </w:p>
        </w:tc>
      </w:tr>
      <w:tr w:rsidR="005D3FE9" w:rsidRPr="00490582" w14:paraId="4DA87A69" w14:textId="77777777" w:rsidTr="002360AE">
        <w:trPr>
          <w:trHeight w:val="1178"/>
        </w:trPr>
        <w:tc>
          <w:tcPr>
            <w:tcW w:w="1548" w:type="dxa"/>
            <w:shd w:val="clear" w:color="auto" w:fill="auto"/>
          </w:tcPr>
          <w:p w14:paraId="4F50E920" w14:textId="77777777" w:rsidR="005D3FE9" w:rsidRPr="00490582" w:rsidRDefault="005D3FE9" w:rsidP="007326BA">
            <w:pPr>
              <w:rPr>
                <w:sz w:val="20"/>
                <w:szCs w:val="20"/>
              </w:rPr>
            </w:pPr>
          </w:p>
          <w:p w14:paraId="6E0C54F4" w14:textId="77777777" w:rsidR="005D3FE9" w:rsidRPr="00490582" w:rsidRDefault="005D3FE9" w:rsidP="007326BA">
            <w:pPr>
              <w:rPr>
                <w:sz w:val="20"/>
                <w:szCs w:val="20"/>
              </w:rPr>
            </w:pPr>
          </w:p>
          <w:p w14:paraId="6A23F6CB" w14:textId="77777777" w:rsidR="005D3FE9" w:rsidRDefault="005D3FE9" w:rsidP="00732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statements</w:t>
            </w:r>
          </w:p>
          <w:p w14:paraId="00BFC828" w14:textId="77777777" w:rsidR="005D3FE9" w:rsidRDefault="005D3FE9" w:rsidP="007326BA">
            <w:pPr>
              <w:jc w:val="center"/>
              <w:rPr>
                <w:sz w:val="20"/>
                <w:szCs w:val="20"/>
              </w:rPr>
            </w:pPr>
          </w:p>
          <w:p w14:paraId="586E440D" w14:textId="77777777" w:rsidR="005D3FE9" w:rsidRDefault="005D3FE9" w:rsidP="007326BA">
            <w:pPr>
              <w:jc w:val="center"/>
              <w:rPr>
                <w:sz w:val="20"/>
                <w:szCs w:val="20"/>
              </w:rPr>
            </w:pPr>
          </w:p>
          <w:p w14:paraId="126EC2B5" w14:textId="77777777" w:rsidR="005D3FE9" w:rsidRDefault="005D3FE9" w:rsidP="00ED276D">
            <w:pPr>
              <w:rPr>
                <w:sz w:val="20"/>
                <w:szCs w:val="20"/>
              </w:rPr>
            </w:pPr>
          </w:p>
          <w:p w14:paraId="1935964B" w14:textId="22D710DD" w:rsidR="00526696" w:rsidRPr="00490582" w:rsidRDefault="00526696" w:rsidP="00ED2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 Question</w:t>
            </w:r>
          </w:p>
        </w:tc>
        <w:tc>
          <w:tcPr>
            <w:tcW w:w="2250" w:type="dxa"/>
            <w:shd w:val="clear" w:color="auto" w:fill="auto"/>
          </w:tcPr>
          <w:p w14:paraId="37D38BF2" w14:textId="77777777" w:rsidR="005D3FE9" w:rsidRPr="00167E5E" w:rsidRDefault="005D3FE9" w:rsidP="007326BA">
            <w:pPr>
              <w:rPr>
                <w:sz w:val="20"/>
                <w:szCs w:val="20"/>
              </w:rPr>
            </w:pPr>
          </w:p>
          <w:p w14:paraId="7F6A86EE" w14:textId="2EF13CF8" w:rsidR="00C13EFE" w:rsidRDefault="00C13EFE" w:rsidP="00C13E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7365">
              <w:rPr>
                <w:sz w:val="20"/>
                <w:szCs w:val="20"/>
              </w:rPr>
              <w:t xml:space="preserve">I can </w:t>
            </w:r>
            <w:r w:rsidR="00CD0E62">
              <w:rPr>
                <w:sz w:val="20"/>
                <w:szCs w:val="20"/>
              </w:rPr>
              <w:t>introduce</w:t>
            </w:r>
            <w:r w:rsidR="00C870B3">
              <w:rPr>
                <w:sz w:val="20"/>
                <w:szCs w:val="20"/>
              </w:rPr>
              <w:t xml:space="preserve"> the history of the</w:t>
            </w:r>
            <w:r w:rsidRPr="009C7365">
              <w:rPr>
                <w:sz w:val="20"/>
                <w:szCs w:val="20"/>
              </w:rPr>
              <w:t xml:space="preserve"> languages spoken in the world.</w:t>
            </w:r>
          </w:p>
          <w:p w14:paraId="75249F25" w14:textId="77777777" w:rsidR="00C13EFE" w:rsidRDefault="00C13EFE" w:rsidP="00C13E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3809B6C2" w14:textId="77777777" w:rsidR="00C870B3" w:rsidRPr="009C7365" w:rsidRDefault="00C870B3" w:rsidP="00C13E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7BE1627C" w14:textId="074C1777" w:rsidR="00931537" w:rsidRPr="00C870B3" w:rsidRDefault="00C870B3" w:rsidP="00C870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9C7365">
              <w:rPr>
                <w:sz w:val="20"/>
                <w:szCs w:val="20"/>
              </w:rPr>
              <w:t xml:space="preserve">an </w:t>
            </w:r>
            <w:r w:rsidR="00CD0E62">
              <w:rPr>
                <w:sz w:val="20"/>
                <w:szCs w:val="20"/>
              </w:rPr>
              <w:t xml:space="preserve">you introduce </w:t>
            </w:r>
            <w:r>
              <w:rPr>
                <w:sz w:val="20"/>
                <w:szCs w:val="20"/>
              </w:rPr>
              <w:t>the history of the</w:t>
            </w:r>
            <w:r w:rsidRPr="009C7365">
              <w:rPr>
                <w:sz w:val="20"/>
                <w:szCs w:val="20"/>
              </w:rPr>
              <w:t xml:space="preserve"> languages spoken in the world</w:t>
            </w:r>
            <w:r w:rsidR="00C13EFE" w:rsidRPr="007B5F19"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2700" w:type="dxa"/>
            <w:shd w:val="clear" w:color="auto" w:fill="auto"/>
          </w:tcPr>
          <w:p w14:paraId="26BB7E36" w14:textId="77777777" w:rsidR="00C870B3" w:rsidRDefault="00C870B3" w:rsidP="00C870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D27C65B" w14:textId="77BCC152" w:rsidR="00C870B3" w:rsidRDefault="00C870B3" w:rsidP="00C870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 can </w:t>
            </w:r>
            <w:r w:rsidR="002360AE">
              <w:rPr>
                <w:color w:val="000000"/>
                <w:sz w:val="20"/>
                <w:szCs w:val="20"/>
              </w:rPr>
              <w:t>create a poster recognizing the language(s) spoken in the assigned country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14:paraId="67B50631" w14:textId="77777777" w:rsidR="00C870B3" w:rsidRPr="007B5F19" w:rsidRDefault="00C870B3" w:rsidP="00A70402">
            <w:pPr>
              <w:rPr>
                <w:sz w:val="20"/>
                <w:szCs w:val="20"/>
              </w:rPr>
            </w:pPr>
          </w:p>
          <w:p w14:paraId="07C39032" w14:textId="3F957EDD" w:rsidR="00E27635" w:rsidRDefault="00A70402" w:rsidP="00A704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Can you </w:t>
            </w:r>
            <w:r w:rsidR="002360AE">
              <w:rPr>
                <w:color w:val="000000"/>
                <w:sz w:val="20"/>
                <w:szCs w:val="20"/>
              </w:rPr>
              <w:t>create a poster recognizing the language(s) spoken in the assigned country</w:t>
            </w:r>
            <w:r>
              <w:rPr>
                <w:color w:val="000000"/>
                <w:sz w:val="20"/>
                <w:szCs w:val="20"/>
              </w:rPr>
              <w:t>?</w:t>
            </w:r>
          </w:p>
          <w:p w14:paraId="6A263CCA" w14:textId="4950E1D8" w:rsidR="002D1E84" w:rsidRPr="00B966B3" w:rsidRDefault="002D1E84" w:rsidP="00A7040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57F6FF87" w14:textId="77777777" w:rsidR="005D3FE9" w:rsidRDefault="005D3FE9" w:rsidP="00535C9B">
            <w:pPr>
              <w:rPr>
                <w:sz w:val="20"/>
                <w:szCs w:val="20"/>
              </w:rPr>
            </w:pPr>
          </w:p>
          <w:p w14:paraId="57BB1975" w14:textId="37BBAF44" w:rsidR="002D1E84" w:rsidRDefault="002D1E84" w:rsidP="002D1E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 c</w:t>
            </w:r>
            <w:r w:rsidR="002360AE">
              <w:rPr>
                <w:color w:val="000000"/>
                <w:sz w:val="20"/>
                <w:szCs w:val="20"/>
              </w:rPr>
              <w:t>an create a poster recognizing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360AE">
              <w:rPr>
                <w:color w:val="000000"/>
                <w:sz w:val="20"/>
                <w:szCs w:val="20"/>
              </w:rPr>
              <w:t xml:space="preserve">the </w:t>
            </w:r>
            <w:r>
              <w:rPr>
                <w:color w:val="000000"/>
                <w:sz w:val="20"/>
                <w:szCs w:val="20"/>
              </w:rPr>
              <w:t>language</w:t>
            </w:r>
            <w:r w:rsidR="002360AE">
              <w:rPr>
                <w:color w:val="000000"/>
                <w:sz w:val="20"/>
                <w:szCs w:val="20"/>
              </w:rPr>
              <w:t xml:space="preserve">(s) </w:t>
            </w:r>
            <w:r>
              <w:rPr>
                <w:color w:val="000000"/>
                <w:sz w:val="20"/>
                <w:szCs w:val="20"/>
              </w:rPr>
              <w:t xml:space="preserve">spoken in the assigned country. </w:t>
            </w:r>
          </w:p>
          <w:p w14:paraId="3FCC6F1A" w14:textId="77777777" w:rsidR="002D1E84" w:rsidRPr="00B966B3" w:rsidRDefault="002D1E84" w:rsidP="002D1E84">
            <w:pPr>
              <w:rPr>
                <w:sz w:val="20"/>
                <w:szCs w:val="20"/>
              </w:rPr>
            </w:pPr>
          </w:p>
          <w:p w14:paraId="20CF1941" w14:textId="77777777" w:rsidR="002D1E84" w:rsidRPr="007B5F19" w:rsidRDefault="002D1E84" w:rsidP="002D1E84">
            <w:pPr>
              <w:rPr>
                <w:sz w:val="20"/>
                <w:szCs w:val="20"/>
              </w:rPr>
            </w:pPr>
          </w:p>
          <w:p w14:paraId="4408A02A" w14:textId="2F02FFCD" w:rsidR="002D1E84" w:rsidRDefault="002D1E84" w:rsidP="002D1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Can you </w:t>
            </w:r>
            <w:r w:rsidR="002360AE">
              <w:rPr>
                <w:color w:val="000000"/>
                <w:sz w:val="20"/>
                <w:szCs w:val="20"/>
              </w:rPr>
              <w:t>create a poster recognizing the language(s) spoken in the assigned country</w:t>
            </w:r>
            <w:r>
              <w:rPr>
                <w:color w:val="000000"/>
                <w:sz w:val="20"/>
                <w:szCs w:val="20"/>
              </w:rPr>
              <w:t>?</w:t>
            </w:r>
          </w:p>
          <w:p w14:paraId="39B5B855" w14:textId="0919A1FC" w:rsidR="00736FD3" w:rsidRPr="00B966B3" w:rsidRDefault="00736FD3" w:rsidP="002D1E84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0B6D6A00" w14:textId="77777777" w:rsidR="005D3FE9" w:rsidRPr="00540762" w:rsidRDefault="005D3FE9" w:rsidP="007326BA">
            <w:pPr>
              <w:rPr>
                <w:sz w:val="20"/>
                <w:szCs w:val="20"/>
              </w:rPr>
            </w:pPr>
          </w:p>
          <w:p w14:paraId="67A534FD" w14:textId="7037DAFC" w:rsidR="00DD2176" w:rsidRDefault="00CD0E62" w:rsidP="002D1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say hello in five different languages. </w:t>
            </w:r>
          </w:p>
          <w:p w14:paraId="6FE7763B" w14:textId="77777777" w:rsidR="00A04159" w:rsidRDefault="003F3E25" w:rsidP="002D1E84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I can introduce a tr</w:t>
            </w:r>
            <w:r>
              <w:rPr>
                <w:sz w:val="20"/>
                <w:szCs w:val="20"/>
                <w:lang w:eastAsia="zh-CN"/>
              </w:rPr>
              <w:t>aditional dish from another country.</w:t>
            </w:r>
          </w:p>
          <w:p w14:paraId="29D8E2DE" w14:textId="310D97D8" w:rsidR="003F3E25" w:rsidRDefault="00A04159" w:rsidP="002D1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 xml:space="preserve">I can appreciate a movie from a different country. </w:t>
            </w:r>
            <w:r w:rsidR="003F3E25">
              <w:rPr>
                <w:sz w:val="20"/>
                <w:szCs w:val="20"/>
                <w:lang w:eastAsia="zh-CN"/>
              </w:rPr>
              <w:t xml:space="preserve"> </w:t>
            </w:r>
          </w:p>
          <w:p w14:paraId="4AA99E88" w14:textId="675E3C34" w:rsidR="00CD0E62" w:rsidRDefault="00CD0E62" w:rsidP="002D1E84">
            <w:pPr>
              <w:rPr>
                <w:sz w:val="20"/>
                <w:szCs w:val="20"/>
              </w:rPr>
            </w:pPr>
          </w:p>
          <w:p w14:paraId="32F58F52" w14:textId="77777777" w:rsidR="00CD0E62" w:rsidRDefault="00CD0E62" w:rsidP="002D1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you say hello in five different languages? </w:t>
            </w:r>
          </w:p>
          <w:p w14:paraId="06B02967" w14:textId="77777777" w:rsidR="003F3E25" w:rsidRDefault="003F3E25" w:rsidP="002D1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you introduce a traditional dish from another country? </w:t>
            </w:r>
          </w:p>
          <w:p w14:paraId="7F8842A9" w14:textId="0F2D2AF7" w:rsidR="00A04159" w:rsidRPr="00540762" w:rsidRDefault="00A04159" w:rsidP="002D1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you compare the culture difference between America and the target language speaking country? </w:t>
            </w:r>
          </w:p>
        </w:tc>
        <w:tc>
          <w:tcPr>
            <w:tcW w:w="2790" w:type="dxa"/>
            <w:shd w:val="clear" w:color="auto" w:fill="auto"/>
          </w:tcPr>
          <w:p w14:paraId="11772948" w14:textId="77777777" w:rsidR="00006634" w:rsidRDefault="00006634" w:rsidP="00526696">
            <w:pPr>
              <w:rPr>
                <w:sz w:val="20"/>
                <w:szCs w:val="20"/>
              </w:rPr>
            </w:pPr>
          </w:p>
          <w:p w14:paraId="1FB06892" w14:textId="2BECEA8E" w:rsidR="00D71B06" w:rsidRPr="00540762" w:rsidRDefault="00D71B06" w:rsidP="00526696">
            <w:pPr>
              <w:rPr>
                <w:sz w:val="20"/>
                <w:szCs w:val="20"/>
              </w:rPr>
            </w:pPr>
          </w:p>
        </w:tc>
      </w:tr>
      <w:tr w:rsidR="005D3FE9" w:rsidRPr="00490582" w14:paraId="59BF812C" w14:textId="77777777" w:rsidTr="002360AE">
        <w:trPr>
          <w:trHeight w:val="1601"/>
        </w:trPr>
        <w:tc>
          <w:tcPr>
            <w:tcW w:w="1548" w:type="dxa"/>
            <w:shd w:val="clear" w:color="auto" w:fill="auto"/>
          </w:tcPr>
          <w:p w14:paraId="536CF206" w14:textId="1F057E5C" w:rsidR="005D3FE9" w:rsidRDefault="005D3FE9" w:rsidP="001E0F3A">
            <w:pPr>
              <w:rPr>
                <w:sz w:val="20"/>
                <w:szCs w:val="20"/>
              </w:rPr>
            </w:pPr>
          </w:p>
          <w:p w14:paraId="158DAEE4" w14:textId="77777777" w:rsidR="005D3FE9" w:rsidRPr="00490582" w:rsidRDefault="005D3FE9" w:rsidP="001E0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 Standards</w:t>
            </w:r>
          </w:p>
        </w:tc>
        <w:tc>
          <w:tcPr>
            <w:tcW w:w="2250" w:type="dxa"/>
            <w:shd w:val="clear" w:color="auto" w:fill="auto"/>
          </w:tcPr>
          <w:p w14:paraId="777B2B14" w14:textId="77777777" w:rsidR="005D3FE9" w:rsidRDefault="005D3FE9" w:rsidP="001E0F3A">
            <w:pPr>
              <w:rPr>
                <w:sz w:val="20"/>
                <w:szCs w:val="20"/>
              </w:rPr>
            </w:pPr>
          </w:p>
          <w:p w14:paraId="4B309EB1" w14:textId="04A851A6" w:rsidR="005D3FE9" w:rsidRDefault="00633B68" w:rsidP="00357443">
            <w:pPr>
              <w:rPr>
                <w:sz w:val="20"/>
                <w:szCs w:val="20"/>
              </w:rPr>
            </w:pPr>
            <w:r w:rsidRPr="00ED276D">
              <w:rPr>
                <w:sz w:val="20"/>
                <w:szCs w:val="20"/>
              </w:rPr>
              <w:t>NH.CLL.3.1 Create simple phrases and short sentences in spoken or written presentations to provide information about familiar topics.</w:t>
            </w:r>
          </w:p>
          <w:p w14:paraId="2344D308" w14:textId="77777777" w:rsidR="00633B68" w:rsidRPr="00167E5E" w:rsidRDefault="00633B68" w:rsidP="0035744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22608E82" w14:textId="77777777" w:rsidR="00ED276D" w:rsidRPr="00694FED" w:rsidRDefault="00ED276D" w:rsidP="007326BA">
            <w:pPr>
              <w:rPr>
                <w:sz w:val="20"/>
                <w:szCs w:val="20"/>
              </w:rPr>
            </w:pPr>
          </w:p>
          <w:p w14:paraId="6D47D855" w14:textId="6D9890E3" w:rsidR="005D3FE9" w:rsidRPr="00694FED" w:rsidRDefault="00B966B3" w:rsidP="007326BA">
            <w:pPr>
              <w:rPr>
                <w:sz w:val="20"/>
                <w:szCs w:val="20"/>
              </w:rPr>
            </w:pPr>
            <w:r w:rsidRPr="00694FED">
              <w:rPr>
                <w:sz w:val="20"/>
                <w:szCs w:val="20"/>
              </w:rPr>
              <w:t>NH.CLL.3.1 Create simple phrases and short sentences in spoken or written presentations to provide information about familiar topics.</w:t>
            </w:r>
          </w:p>
        </w:tc>
        <w:tc>
          <w:tcPr>
            <w:tcW w:w="2790" w:type="dxa"/>
            <w:shd w:val="clear" w:color="auto" w:fill="auto"/>
          </w:tcPr>
          <w:p w14:paraId="78431D2D" w14:textId="77777777" w:rsidR="005D3FE9" w:rsidRPr="00B966B3" w:rsidRDefault="005D3FE9" w:rsidP="003075DA">
            <w:pPr>
              <w:rPr>
                <w:sz w:val="20"/>
                <w:szCs w:val="20"/>
              </w:rPr>
            </w:pPr>
          </w:p>
          <w:p w14:paraId="41C3418E" w14:textId="71FCA190" w:rsidR="005D3FE9" w:rsidRPr="00B966B3" w:rsidRDefault="005D3FE9" w:rsidP="00633B68">
            <w:pPr>
              <w:rPr>
                <w:sz w:val="20"/>
                <w:szCs w:val="20"/>
              </w:rPr>
            </w:pPr>
            <w:r w:rsidRPr="00B966B3">
              <w:rPr>
                <w:sz w:val="20"/>
                <w:szCs w:val="20"/>
              </w:rPr>
              <w:t xml:space="preserve"> </w:t>
            </w:r>
            <w:r w:rsidR="00B966B3" w:rsidRPr="00B966B3">
              <w:rPr>
                <w:sz w:val="20"/>
                <w:szCs w:val="20"/>
              </w:rPr>
              <w:t>NL.COD.3.3: Use readily available technology tools and digital literacy skills to present in the target language.</w:t>
            </w:r>
          </w:p>
        </w:tc>
        <w:tc>
          <w:tcPr>
            <w:tcW w:w="2610" w:type="dxa"/>
            <w:shd w:val="clear" w:color="auto" w:fill="auto"/>
          </w:tcPr>
          <w:p w14:paraId="7AB6C850" w14:textId="77777777" w:rsidR="005D3FE9" w:rsidRPr="00540762" w:rsidRDefault="005D3FE9" w:rsidP="007326BA">
            <w:pPr>
              <w:rPr>
                <w:sz w:val="20"/>
                <w:szCs w:val="20"/>
              </w:rPr>
            </w:pPr>
          </w:p>
          <w:p w14:paraId="512F9C33" w14:textId="43D55029" w:rsidR="005D3FE9" w:rsidRPr="00540762" w:rsidRDefault="00DB2669" w:rsidP="005D3FE9">
            <w:pPr>
              <w:rPr>
                <w:sz w:val="20"/>
                <w:szCs w:val="20"/>
              </w:rPr>
            </w:pPr>
            <w:r w:rsidRPr="00B966B3">
              <w:rPr>
                <w:sz w:val="20"/>
                <w:szCs w:val="20"/>
              </w:rPr>
              <w:t>NH.CLL.3.1 Create simple phrases and short sentences in spoken or written presentations to provide information about familiar topics.</w:t>
            </w:r>
          </w:p>
        </w:tc>
        <w:tc>
          <w:tcPr>
            <w:tcW w:w="2790" w:type="dxa"/>
            <w:shd w:val="clear" w:color="auto" w:fill="auto"/>
          </w:tcPr>
          <w:p w14:paraId="2A88232D" w14:textId="77777777" w:rsidR="005D3FE9" w:rsidRPr="00540762" w:rsidRDefault="005D3FE9" w:rsidP="007326BA">
            <w:pPr>
              <w:rPr>
                <w:sz w:val="20"/>
                <w:szCs w:val="20"/>
              </w:rPr>
            </w:pPr>
          </w:p>
          <w:p w14:paraId="43BA363C" w14:textId="7A4F66F2" w:rsidR="005D3FE9" w:rsidRPr="00540762" w:rsidRDefault="005D3FE9" w:rsidP="004B5BEB">
            <w:pPr>
              <w:rPr>
                <w:sz w:val="20"/>
                <w:szCs w:val="20"/>
              </w:rPr>
            </w:pPr>
          </w:p>
        </w:tc>
      </w:tr>
      <w:tr w:rsidR="005D3FE9" w:rsidRPr="00490582" w14:paraId="1CA3FF54" w14:textId="77777777" w:rsidTr="002360AE">
        <w:tc>
          <w:tcPr>
            <w:tcW w:w="1548" w:type="dxa"/>
            <w:shd w:val="clear" w:color="auto" w:fill="auto"/>
          </w:tcPr>
          <w:p w14:paraId="22CB6BF9" w14:textId="77777777" w:rsidR="005D3FE9" w:rsidRPr="00490582" w:rsidRDefault="005D3FE9">
            <w:pPr>
              <w:rPr>
                <w:sz w:val="20"/>
                <w:szCs w:val="20"/>
              </w:rPr>
            </w:pPr>
          </w:p>
          <w:p w14:paraId="70F9F404" w14:textId="77777777" w:rsidR="005D3FE9" w:rsidRPr="00490582" w:rsidRDefault="005D3FE9" w:rsidP="00490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 Ringer </w:t>
            </w:r>
          </w:p>
          <w:p w14:paraId="40131F03" w14:textId="77777777" w:rsidR="005D3FE9" w:rsidRPr="00490582" w:rsidRDefault="005D3FE9" w:rsidP="00490582">
            <w:pPr>
              <w:jc w:val="center"/>
              <w:rPr>
                <w:sz w:val="20"/>
                <w:szCs w:val="20"/>
              </w:rPr>
            </w:pPr>
            <w:r w:rsidRPr="00490582">
              <w:rPr>
                <w:sz w:val="20"/>
                <w:szCs w:val="20"/>
              </w:rPr>
              <w:t>(5)</w:t>
            </w:r>
          </w:p>
        </w:tc>
        <w:tc>
          <w:tcPr>
            <w:tcW w:w="2250" w:type="dxa"/>
            <w:shd w:val="clear" w:color="auto" w:fill="auto"/>
          </w:tcPr>
          <w:p w14:paraId="38997CBF" w14:textId="77777777" w:rsidR="005D3FE9" w:rsidRDefault="005D3FE9" w:rsidP="007326BA">
            <w:pPr>
              <w:rPr>
                <w:sz w:val="20"/>
                <w:szCs w:val="20"/>
              </w:rPr>
            </w:pPr>
          </w:p>
          <w:p w14:paraId="3DD05CA2" w14:textId="0D2CEDFA" w:rsidR="004C6CD9" w:rsidRDefault="00C13EFE" w:rsidP="00184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a list of different languages that you know.</w:t>
            </w:r>
          </w:p>
          <w:p w14:paraId="67D160BB" w14:textId="14137A68" w:rsidR="002D1E84" w:rsidRPr="00490582" w:rsidRDefault="002D1E84" w:rsidP="0018438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5DE57266" w14:textId="77777777" w:rsidR="00694FED" w:rsidRDefault="00694FED" w:rsidP="00694FED">
            <w:pPr>
              <w:rPr>
                <w:sz w:val="20"/>
                <w:szCs w:val="20"/>
              </w:rPr>
            </w:pPr>
          </w:p>
          <w:p w14:paraId="42871369" w14:textId="2908B722" w:rsidR="00AE4677" w:rsidRPr="00694FED" w:rsidRDefault="000A3EC0" w:rsidP="000A3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Color a flag provided by teacher. </w:t>
            </w:r>
          </w:p>
        </w:tc>
        <w:tc>
          <w:tcPr>
            <w:tcW w:w="2790" w:type="dxa"/>
            <w:shd w:val="clear" w:color="auto" w:fill="auto"/>
          </w:tcPr>
          <w:p w14:paraId="3233E726" w14:textId="77777777" w:rsidR="00B467DB" w:rsidRDefault="00B467DB" w:rsidP="00526696">
            <w:pPr>
              <w:rPr>
                <w:sz w:val="20"/>
                <w:szCs w:val="20"/>
              </w:rPr>
            </w:pPr>
          </w:p>
          <w:p w14:paraId="54F59F26" w14:textId="4E66677F" w:rsidR="004C6CD9" w:rsidRPr="00490582" w:rsidRDefault="000A3EC0" w:rsidP="002D1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Crossword puzzle.</w:t>
            </w:r>
          </w:p>
        </w:tc>
        <w:tc>
          <w:tcPr>
            <w:tcW w:w="2610" w:type="dxa"/>
            <w:shd w:val="clear" w:color="auto" w:fill="auto"/>
          </w:tcPr>
          <w:p w14:paraId="6DE758FB" w14:textId="77777777" w:rsidR="005D3FE9" w:rsidRDefault="005D3FE9" w:rsidP="007326BA">
            <w:pPr>
              <w:rPr>
                <w:sz w:val="20"/>
                <w:szCs w:val="20"/>
              </w:rPr>
            </w:pPr>
          </w:p>
          <w:p w14:paraId="5F4D8FC4" w14:textId="02D14E72" w:rsidR="000A3EC0" w:rsidRPr="00854722" w:rsidRDefault="00E225FE" w:rsidP="002D1E84">
            <w:pPr>
              <w:rPr>
                <w:sz w:val="20"/>
                <w:szCs w:val="20"/>
              </w:rPr>
            </w:pPr>
            <w:hyperlink r:id="rId7" w:history="1">
              <w:r w:rsidR="00CD0E62" w:rsidRPr="00B04FA6">
                <w:rPr>
                  <w:rStyle w:val="Hyperlink"/>
                  <w:sz w:val="20"/>
                  <w:szCs w:val="20"/>
                </w:rPr>
                <w:t>Video Watch</w:t>
              </w:r>
            </w:hyperlink>
            <w:r w:rsidR="00CD0E62">
              <w:rPr>
                <w:sz w:val="20"/>
                <w:szCs w:val="20"/>
              </w:rPr>
              <w:t xml:space="preserve"> Hello in different languages </w:t>
            </w:r>
          </w:p>
        </w:tc>
        <w:tc>
          <w:tcPr>
            <w:tcW w:w="2790" w:type="dxa"/>
            <w:shd w:val="clear" w:color="auto" w:fill="auto"/>
          </w:tcPr>
          <w:p w14:paraId="3D913256" w14:textId="77777777" w:rsidR="005D3FE9" w:rsidRDefault="005D3FE9" w:rsidP="007326BA">
            <w:pPr>
              <w:rPr>
                <w:sz w:val="20"/>
                <w:szCs w:val="20"/>
              </w:rPr>
            </w:pPr>
          </w:p>
          <w:p w14:paraId="0644E8CF" w14:textId="4D2B6666" w:rsidR="005D3FE9" w:rsidRPr="00540762" w:rsidRDefault="005D3FE9" w:rsidP="002D1E84">
            <w:pPr>
              <w:rPr>
                <w:sz w:val="20"/>
                <w:szCs w:val="20"/>
              </w:rPr>
            </w:pPr>
          </w:p>
        </w:tc>
      </w:tr>
      <w:tr w:rsidR="005D3FE9" w:rsidRPr="00DC6DFF" w14:paraId="6A2A7C6D" w14:textId="77777777" w:rsidTr="002360AE">
        <w:tc>
          <w:tcPr>
            <w:tcW w:w="1548" w:type="dxa"/>
            <w:shd w:val="clear" w:color="auto" w:fill="auto"/>
          </w:tcPr>
          <w:p w14:paraId="5A8700D9" w14:textId="328505A8" w:rsidR="005D3FE9" w:rsidRPr="00490582" w:rsidRDefault="005D3FE9">
            <w:pPr>
              <w:rPr>
                <w:sz w:val="20"/>
                <w:szCs w:val="20"/>
              </w:rPr>
            </w:pPr>
          </w:p>
          <w:p w14:paraId="08385BAD" w14:textId="77777777" w:rsidR="005D3FE9" w:rsidRPr="00490582" w:rsidRDefault="005D3FE9" w:rsidP="00490582">
            <w:pPr>
              <w:jc w:val="center"/>
              <w:rPr>
                <w:sz w:val="20"/>
                <w:szCs w:val="20"/>
              </w:rPr>
            </w:pPr>
          </w:p>
          <w:p w14:paraId="7521C354" w14:textId="77777777" w:rsidR="005D3FE9" w:rsidRPr="00490582" w:rsidRDefault="005D3FE9" w:rsidP="00490582">
            <w:pPr>
              <w:jc w:val="center"/>
              <w:rPr>
                <w:sz w:val="20"/>
                <w:szCs w:val="20"/>
              </w:rPr>
            </w:pPr>
            <w:r w:rsidRPr="00490582">
              <w:rPr>
                <w:sz w:val="20"/>
                <w:szCs w:val="20"/>
              </w:rPr>
              <w:t>Teacher Input</w:t>
            </w:r>
          </w:p>
          <w:p w14:paraId="2B4F524C" w14:textId="77777777" w:rsidR="005D3FE9" w:rsidRPr="00490582" w:rsidRDefault="005D3FE9">
            <w:pPr>
              <w:rPr>
                <w:sz w:val="20"/>
                <w:szCs w:val="20"/>
              </w:rPr>
            </w:pPr>
          </w:p>
          <w:p w14:paraId="1D14ECED" w14:textId="77777777" w:rsidR="005D3FE9" w:rsidRPr="00490582" w:rsidRDefault="005D3FE9" w:rsidP="00490582">
            <w:pPr>
              <w:jc w:val="center"/>
              <w:rPr>
                <w:sz w:val="20"/>
                <w:szCs w:val="20"/>
              </w:rPr>
            </w:pPr>
            <w:r w:rsidRPr="00490582">
              <w:rPr>
                <w:sz w:val="20"/>
                <w:szCs w:val="20"/>
              </w:rPr>
              <w:t>Modeling</w:t>
            </w:r>
          </w:p>
          <w:p w14:paraId="46D2063B" w14:textId="77777777" w:rsidR="005D3FE9" w:rsidRPr="00490582" w:rsidRDefault="005D3FE9">
            <w:pPr>
              <w:rPr>
                <w:sz w:val="20"/>
                <w:szCs w:val="20"/>
              </w:rPr>
            </w:pPr>
          </w:p>
          <w:p w14:paraId="0245DFE0" w14:textId="77777777" w:rsidR="005D3FE9" w:rsidRPr="00490582" w:rsidRDefault="005D3FE9" w:rsidP="00490582">
            <w:pPr>
              <w:jc w:val="center"/>
              <w:rPr>
                <w:sz w:val="20"/>
                <w:szCs w:val="20"/>
              </w:rPr>
            </w:pPr>
            <w:r w:rsidRPr="00490582">
              <w:rPr>
                <w:sz w:val="20"/>
                <w:szCs w:val="20"/>
              </w:rPr>
              <w:t>Check for understanding</w:t>
            </w:r>
          </w:p>
          <w:p w14:paraId="4DAA5111" w14:textId="77777777" w:rsidR="005D3FE9" w:rsidRPr="00490582" w:rsidRDefault="005D3FE9" w:rsidP="00490582">
            <w:pPr>
              <w:jc w:val="center"/>
              <w:rPr>
                <w:sz w:val="20"/>
                <w:szCs w:val="20"/>
              </w:rPr>
            </w:pPr>
            <w:r w:rsidRPr="00490582">
              <w:rPr>
                <w:sz w:val="20"/>
                <w:szCs w:val="20"/>
              </w:rPr>
              <w:lastRenderedPageBreak/>
              <w:t>(15-20)</w:t>
            </w:r>
          </w:p>
        </w:tc>
        <w:tc>
          <w:tcPr>
            <w:tcW w:w="2250" w:type="dxa"/>
            <w:shd w:val="clear" w:color="auto" w:fill="auto"/>
          </w:tcPr>
          <w:p w14:paraId="610DE097" w14:textId="5384C1CC" w:rsidR="00633B68" w:rsidRDefault="00633B68" w:rsidP="00633B68">
            <w:pPr>
              <w:rPr>
                <w:sz w:val="20"/>
                <w:szCs w:val="20"/>
              </w:rPr>
            </w:pPr>
          </w:p>
          <w:p w14:paraId="6D11B75E" w14:textId="77777777" w:rsidR="00A60460" w:rsidRDefault="00A60460" w:rsidP="00A60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*Explain to students that this week is a National Foreign Language Week and that they will work on a Project.</w:t>
            </w:r>
          </w:p>
          <w:p w14:paraId="0E0FA41F" w14:textId="406080B9" w:rsidR="00A60460" w:rsidRDefault="00A60460" w:rsidP="00A60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*Assign groups (2 or 3) and a country.</w:t>
            </w:r>
          </w:p>
          <w:p w14:paraId="080BB1FD" w14:textId="77777777" w:rsidR="00A60460" w:rsidRDefault="00A60460" w:rsidP="00A60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*</w:t>
            </w:r>
            <w:r w:rsidR="00DD2176">
              <w:rPr>
                <w:sz w:val="20"/>
                <w:szCs w:val="20"/>
              </w:rPr>
              <w:t xml:space="preserve"> Provide the Project’s guidelines. </w:t>
            </w:r>
          </w:p>
          <w:p w14:paraId="6D8513FF" w14:textId="681851EC" w:rsidR="00DD2176" w:rsidRPr="00DC6DFF" w:rsidRDefault="00DD2176" w:rsidP="00A6046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255D0D48" w14:textId="77777777" w:rsidR="005D3FE9" w:rsidRDefault="005D3FE9" w:rsidP="007326BA">
            <w:pPr>
              <w:rPr>
                <w:sz w:val="20"/>
                <w:szCs w:val="20"/>
              </w:rPr>
            </w:pPr>
          </w:p>
          <w:p w14:paraId="0F6DB59B" w14:textId="77777777" w:rsidR="006E31C5" w:rsidRDefault="006E31C5" w:rsidP="00E2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*Review vocabulary words.</w:t>
            </w:r>
          </w:p>
          <w:p w14:paraId="18EC3BBB" w14:textId="37C7AE05" w:rsidR="006E31C5" w:rsidRDefault="002D1E84" w:rsidP="00E2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Provide the Project’s guidelines </w:t>
            </w:r>
            <w:r w:rsidR="006E31C5">
              <w:rPr>
                <w:sz w:val="20"/>
                <w:szCs w:val="20"/>
              </w:rPr>
              <w:t>for the Foreign language week.</w:t>
            </w:r>
          </w:p>
          <w:p w14:paraId="03080E94" w14:textId="77777777" w:rsidR="006E31C5" w:rsidRDefault="006E31C5" w:rsidP="00E27635">
            <w:pPr>
              <w:rPr>
                <w:sz w:val="20"/>
                <w:szCs w:val="20"/>
              </w:rPr>
            </w:pPr>
          </w:p>
          <w:p w14:paraId="2E9E0B97" w14:textId="71726945" w:rsidR="00B66C3C" w:rsidRPr="00D114F6" w:rsidRDefault="00B66C3C" w:rsidP="00931537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0F93310F" w14:textId="77777777" w:rsidR="009E62C7" w:rsidRDefault="009E62C7" w:rsidP="003B6FE9">
            <w:pPr>
              <w:rPr>
                <w:sz w:val="20"/>
                <w:szCs w:val="20"/>
              </w:rPr>
            </w:pPr>
          </w:p>
          <w:p w14:paraId="347F9FD3" w14:textId="7AD51784" w:rsidR="00597BE8" w:rsidRPr="00AA6C64" w:rsidRDefault="003435E3" w:rsidP="003B6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*Teacher will m</w:t>
            </w:r>
            <w:r w:rsidR="009E62C7">
              <w:rPr>
                <w:sz w:val="20"/>
                <w:szCs w:val="20"/>
              </w:rPr>
              <w:t>onitor students’ progress of the Poster about Foreign Language Week</w:t>
            </w:r>
            <w:r w:rsidR="00597BE8">
              <w:rPr>
                <w:sz w:val="20"/>
                <w:szCs w:val="20"/>
              </w:rPr>
              <w:t>.</w:t>
            </w:r>
          </w:p>
        </w:tc>
        <w:tc>
          <w:tcPr>
            <w:tcW w:w="2610" w:type="dxa"/>
            <w:shd w:val="clear" w:color="auto" w:fill="auto"/>
          </w:tcPr>
          <w:p w14:paraId="381E65E5" w14:textId="77777777" w:rsidR="00AF11A8" w:rsidRDefault="00AF11A8" w:rsidP="00ED276D">
            <w:pPr>
              <w:rPr>
                <w:sz w:val="20"/>
                <w:szCs w:val="20"/>
                <w:lang w:val="es-PR"/>
              </w:rPr>
            </w:pPr>
          </w:p>
          <w:p w14:paraId="7CE00B72" w14:textId="77777777" w:rsidR="004761CB" w:rsidRDefault="00C13EFE" w:rsidP="00DD2176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* </w:t>
            </w:r>
            <w:r w:rsidR="00CD0E62">
              <w:rPr>
                <w:sz w:val="20"/>
                <w:szCs w:val="20"/>
                <w:lang w:eastAsia="zh-CN"/>
              </w:rPr>
              <w:t xml:space="preserve">Teacher will guides Ss to learn Hello in different languages. </w:t>
            </w:r>
          </w:p>
          <w:p w14:paraId="3A240DB9" w14:textId="77777777" w:rsidR="00CD0E62" w:rsidRDefault="00CD0E62" w:rsidP="00DD2176">
            <w:pPr>
              <w:rPr>
                <w:sz w:val="20"/>
                <w:szCs w:val="20"/>
                <w:lang w:eastAsia="zh-CN"/>
              </w:rPr>
            </w:pPr>
          </w:p>
          <w:p w14:paraId="2557F4B7" w14:textId="7A14526F" w:rsidR="00CD0E62" w:rsidRPr="003C23F6" w:rsidRDefault="00CD0E62" w:rsidP="00DD2176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* Teacher will give instructions about the activities. </w:t>
            </w:r>
          </w:p>
        </w:tc>
        <w:tc>
          <w:tcPr>
            <w:tcW w:w="2790" w:type="dxa"/>
            <w:shd w:val="clear" w:color="auto" w:fill="auto"/>
          </w:tcPr>
          <w:p w14:paraId="3A53C741" w14:textId="77777777" w:rsidR="004B5BEB" w:rsidRDefault="004B5BEB" w:rsidP="00870BA5">
            <w:pPr>
              <w:rPr>
                <w:sz w:val="20"/>
                <w:szCs w:val="20"/>
              </w:rPr>
            </w:pPr>
          </w:p>
          <w:p w14:paraId="3B0FD9FC" w14:textId="2B15A111" w:rsidR="00EC7DA9" w:rsidRPr="00DC6DFF" w:rsidRDefault="00EC7DA9" w:rsidP="009010BD">
            <w:pPr>
              <w:rPr>
                <w:sz w:val="20"/>
                <w:szCs w:val="20"/>
              </w:rPr>
            </w:pPr>
          </w:p>
        </w:tc>
      </w:tr>
      <w:tr w:rsidR="005D3FE9" w:rsidRPr="00490582" w14:paraId="2AD2C261" w14:textId="77777777" w:rsidTr="002360AE">
        <w:tc>
          <w:tcPr>
            <w:tcW w:w="1548" w:type="dxa"/>
            <w:shd w:val="clear" w:color="auto" w:fill="auto"/>
          </w:tcPr>
          <w:p w14:paraId="7AF4404E" w14:textId="4F97BA82" w:rsidR="005D3FE9" w:rsidRPr="00DC6DFF" w:rsidRDefault="005D3FE9" w:rsidP="00D90291">
            <w:pPr>
              <w:rPr>
                <w:sz w:val="20"/>
                <w:szCs w:val="20"/>
              </w:rPr>
            </w:pPr>
          </w:p>
          <w:p w14:paraId="0753E0F5" w14:textId="77777777" w:rsidR="005D3FE9" w:rsidRPr="00490582" w:rsidRDefault="005D3FE9" w:rsidP="00490582">
            <w:pPr>
              <w:jc w:val="center"/>
              <w:rPr>
                <w:sz w:val="20"/>
                <w:szCs w:val="20"/>
              </w:rPr>
            </w:pPr>
            <w:r w:rsidRPr="00490582">
              <w:rPr>
                <w:sz w:val="20"/>
                <w:szCs w:val="20"/>
              </w:rPr>
              <w:t>Guided &amp; Independent Practice</w:t>
            </w:r>
          </w:p>
          <w:p w14:paraId="37E9CAC8" w14:textId="77777777" w:rsidR="005D3FE9" w:rsidRPr="00490582" w:rsidRDefault="005D3FE9" w:rsidP="00490582">
            <w:pPr>
              <w:jc w:val="center"/>
              <w:rPr>
                <w:sz w:val="20"/>
                <w:szCs w:val="20"/>
              </w:rPr>
            </w:pPr>
            <w:r w:rsidRPr="00490582">
              <w:rPr>
                <w:sz w:val="20"/>
                <w:szCs w:val="20"/>
              </w:rPr>
              <w:t>(60)</w:t>
            </w:r>
          </w:p>
        </w:tc>
        <w:tc>
          <w:tcPr>
            <w:tcW w:w="2250" w:type="dxa"/>
            <w:shd w:val="clear" w:color="auto" w:fill="auto"/>
          </w:tcPr>
          <w:p w14:paraId="74153765" w14:textId="77777777" w:rsidR="002005D8" w:rsidRDefault="002005D8" w:rsidP="00417122">
            <w:pPr>
              <w:rPr>
                <w:sz w:val="20"/>
                <w:szCs w:val="20"/>
              </w:rPr>
            </w:pPr>
          </w:p>
          <w:p w14:paraId="3EE1ED02" w14:textId="5E07F5FE" w:rsidR="00B24040" w:rsidRDefault="00FA4EAB" w:rsidP="00901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*Listening activity: Students will listen to the evolution of the languages on a YouTube video. </w:t>
            </w:r>
          </w:p>
          <w:p w14:paraId="0193EE88" w14:textId="77777777" w:rsidR="00FA4EAB" w:rsidRDefault="00E225FE" w:rsidP="009010BD">
            <w:pPr>
              <w:rPr>
                <w:sz w:val="20"/>
                <w:szCs w:val="20"/>
              </w:rPr>
            </w:pPr>
            <w:hyperlink r:id="rId8" w:history="1">
              <w:r w:rsidR="00FA4EAB" w:rsidRPr="00E60AD0">
                <w:rPr>
                  <w:rStyle w:val="Hyperlink"/>
                  <w:sz w:val="20"/>
                  <w:szCs w:val="20"/>
                </w:rPr>
                <w:t>https://www.youtube.com/watch?v=i</w:t>
              </w:r>
              <w:r w:rsidR="00FA4EAB" w:rsidRPr="00E60AD0">
                <w:rPr>
                  <w:rStyle w:val="Hyperlink"/>
                  <w:sz w:val="20"/>
                  <w:szCs w:val="20"/>
                </w:rPr>
                <w:t>W</w:t>
              </w:r>
              <w:r w:rsidR="00FA4EAB" w:rsidRPr="00E60AD0">
                <w:rPr>
                  <w:rStyle w:val="Hyperlink"/>
                  <w:sz w:val="20"/>
                  <w:szCs w:val="20"/>
                </w:rPr>
                <w:t>DKsHm6gTA</w:t>
              </w:r>
            </w:hyperlink>
            <w:r w:rsidR="00FA4EAB">
              <w:rPr>
                <w:sz w:val="20"/>
                <w:szCs w:val="20"/>
              </w:rPr>
              <w:t xml:space="preserve"> </w:t>
            </w:r>
          </w:p>
          <w:p w14:paraId="128DA065" w14:textId="77777777" w:rsidR="00FA4EAB" w:rsidRDefault="00FA4EAB" w:rsidP="00901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*Reading activity: Students will read the </w:t>
            </w:r>
            <w:r w:rsidR="00A60460">
              <w:rPr>
                <w:sz w:val="20"/>
                <w:szCs w:val="20"/>
              </w:rPr>
              <w:t>facts about languages.</w:t>
            </w:r>
          </w:p>
          <w:p w14:paraId="4A9BB9FB" w14:textId="4FA2AAC0" w:rsidR="00A60460" w:rsidRDefault="00E225FE" w:rsidP="009010BD">
            <w:pPr>
              <w:rPr>
                <w:sz w:val="20"/>
                <w:szCs w:val="20"/>
              </w:rPr>
            </w:pPr>
            <w:hyperlink r:id="rId9" w:history="1">
              <w:r w:rsidR="00A60460" w:rsidRPr="00E60AD0">
                <w:rPr>
                  <w:rStyle w:val="Hyperlink"/>
                  <w:sz w:val="20"/>
                  <w:szCs w:val="20"/>
                </w:rPr>
                <w:t>http://www.bbc.co.uk/languages/g</w:t>
              </w:r>
              <w:r w:rsidR="00A60460" w:rsidRPr="00E60AD0">
                <w:rPr>
                  <w:rStyle w:val="Hyperlink"/>
                  <w:sz w:val="20"/>
                  <w:szCs w:val="20"/>
                </w:rPr>
                <w:t>u</w:t>
              </w:r>
              <w:r w:rsidR="00A60460" w:rsidRPr="00E60AD0">
                <w:rPr>
                  <w:rStyle w:val="Hyperlink"/>
                  <w:sz w:val="20"/>
                  <w:szCs w:val="20"/>
                </w:rPr>
                <w:t>ide/languages.shtml</w:t>
              </w:r>
            </w:hyperlink>
          </w:p>
          <w:p w14:paraId="4373FD94" w14:textId="77777777" w:rsidR="00A60460" w:rsidRDefault="00A60460" w:rsidP="00901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*Assessments: Students will take a quiz about the reading activity on quizizz</w:t>
            </w:r>
          </w:p>
          <w:p w14:paraId="1F8713B2" w14:textId="77777777" w:rsidR="00A60460" w:rsidRDefault="00E225FE" w:rsidP="009010BD">
            <w:pPr>
              <w:rPr>
                <w:sz w:val="20"/>
                <w:szCs w:val="20"/>
              </w:rPr>
            </w:pPr>
            <w:hyperlink r:id="rId10" w:history="1">
              <w:r w:rsidR="00A60460" w:rsidRPr="00E60AD0">
                <w:rPr>
                  <w:rStyle w:val="Hyperlink"/>
                  <w:sz w:val="20"/>
                  <w:szCs w:val="20"/>
                </w:rPr>
                <w:t>https://www.quizizz.com/admin/quiz/58bb71497d6b2a0121b37fd2</w:t>
              </w:r>
            </w:hyperlink>
            <w:r w:rsidR="00A60460">
              <w:rPr>
                <w:sz w:val="20"/>
                <w:szCs w:val="20"/>
              </w:rPr>
              <w:t xml:space="preserve"> </w:t>
            </w:r>
          </w:p>
          <w:p w14:paraId="6F214C92" w14:textId="77777777" w:rsidR="00D71B06" w:rsidRDefault="00D71B06" w:rsidP="00901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*History of the English Language</w:t>
            </w:r>
          </w:p>
          <w:p w14:paraId="6B837945" w14:textId="45276357" w:rsidR="00D71B06" w:rsidRDefault="00E225FE" w:rsidP="009010BD">
            <w:pPr>
              <w:rPr>
                <w:sz w:val="20"/>
                <w:szCs w:val="20"/>
              </w:rPr>
            </w:pPr>
            <w:hyperlink r:id="rId11" w:anchor="watch" w:history="1">
              <w:r w:rsidR="00D71B06" w:rsidRPr="00E60AD0">
                <w:rPr>
                  <w:rStyle w:val="Hyperlink"/>
                  <w:sz w:val="20"/>
                  <w:szCs w:val="20"/>
                </w:rPr>
                <w:t>http://ed.ted.com/lessons/how-did-english-evolve-kate-gardoqui#watch</w:t>
              </w:r>
            </w:hyperlink>
            <w:r w:rsidR="00D71B06">
              <w:rPr>
                <w:sz w:val="20"/>
                <w:szCs w:val="20"/>
              </w:rPr>
              <w:t xml:space="preserve"> </w:t>
            </w:r>
          </w:p>
          <w:p w14:paraId="5C959088" w14:textId="70D68E2A" w:rsidR="00D71B06" w:rsidRDefault="00D71B06" w:rsidP="00901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*Music as a Language</w:t>
            </w:r>
          </w:p>
          <w:p w14:paraId="3ED08626" w14:textId="6DFBA243" w:rsidR="00D71B06" w:rsidRDefault="00E225FE" w:rsidP="009010BD">
            <w:pPr>
              <w:rPr>
                <w:sz w:val="20"/>
                <w:szCs w:val="20"/>
              </w:rPr>
            </w:pPr>
            <w:hyperlink r:id="rId12" w:history="1">
              <w:r w:rsidR="00D71B06" w:rsidRPr="00E60AD0">
                <w:rPr>
                  <w:rStyle w:val="Hyperlink"/>
                  <w:sz w:val="20"/>
                  <w:szCs w:val="20"/>
                </w:rPr>
                <w:t>http://ed.ted.com/lessons/victor-wooten-music-as-a-language</w:t>
              </w:r>
            </w:hyperlink>
            <w:r w:rsidR="00D71B06">
              <w:rPr>
                <w:sz w:val="20"/>
                <w:szCs w:val="20"/>
              </w:rPr>
              <w:t xml:space="preserve"> </w:t>
            </w:r>
          </w:p>
          <w:p w14:paraId="772F992C" w14:textId="77777777" w:rsidR="00A60460" w:rsidRDefault="00A60460" w:rsidP="00A60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 it go in different languages.</w:t>
            </w:r>
          </w:p>
          <w:p w14:paraId="78141BA6" w14:textId="77777777" w:rsidR="00A60460" w:rsidRDefault="00E225FE" w:rsidP="00A60460">
            <w:pPr>
              <w:rPr>
                <w:sz w:val="20"/>
                <w:szCs w:val="20"/>
                <w:lang w:eastAsia="zh-CN"/>
              </w:rPr>
            </w:pPr>
            <w:hyperlink r:id="rId13" w:history="1">
              <w:r w:rsidR="00A60460" w:rsidRPr="001031CE">
                <w:rPr>
                  <w:rStyle w:val="Hyperlink"/>
                  <w:sz w:val="20"/>
                  <w:szCs w:val="20"/>
                  <w:lang w:eastAsia="zh-CN"/>
                </w:rPr>
                <w:t>https://www.youtube.com/watch?v=BS0T8Cd4UhA</w:t>
              </w:r>
            </w:hyperlink>
            <w:r w:rsidR="00A60460">
              <w:rPr>
                <w:sz w:val="20"/>
                <w:szCs w:val="20"/>
                <w:lang w:eastAsia="zh-CN"/>
              </w:rPr>
              <w:t xml:space="preserve"> </w:t>
            </w:r>
            <w:bookmarkStart w:id="2" w:name="_GoBack"/>
            <w:bookmarkEnd w:id="2"/>
          </w:p>
          <w:p w14:paraId="3675BA73" w14:textId="6685D628" w:rsidR="00A60460" w:rsidRDefault="000B5118" w:rsidP="00A60460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Hello</w:t>
            </w:r>
            <w:r w:rsidR="00A60460">
              <w:rPr>
                <w:sz w:val="20"/>
                <w:szCs w:val="20"/>
                <w:lang w:eastAsia="zh-CN"/>
              </w:rPr>
              <w:t xml:space="preserve"> </w:t>
            </w:r>
            <w:r w:rsidR="00A60460">
              <w:rPr>
                <w:sz w:val="20"/>
                <w:szCs w:val="20"/>
              </w:rPr>
              <w:t>in different languages</w:t>
            </w:r>
          </w:p>
          <w:p w14:paraId="567BE59B" w14:textId="3ACD857C" w:rsidR="00A60460" w:rsidRPr="000B5118" w:rsidRDefault="00E225FE" w:rsidP="009010BD">
            <w:pPr>
              <w:rPr>
                <w:sz w:val="20"/>
                <w:szCs w:val="20"/>
              </w:rPr>
            </w:pPr>
            <w:hyperlink r:id="rId14" w:history="1">
              <w:r w:rsidR="000B5118" w:rsidRPr="000B5118">
                <w:rPr>
                  <w:rStyle w:val="Hyperlink"/>
                  <w:sz w:val="20"/>
                  <w:szCs w:val="20"/>
                </w:rPr>
                <w:t>https://www.youtube.com/watch?v=BrWOEofKfZs</w:t>
              </w:r>
            </w:hyperlink>
          </w:p>
          <w:p w14:paraId="06217AFA" w14:textId="3ABBECE5" w:rsidR="000B5118" w:rsidRPr="00490582" w:rsidRDefault="000B5118" w:rsidP="009010B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0A1D91DE" w14:textId="77777777" w:rsidR="00F137F8" w:rsidRDefault="00F137F8" w:rsidP="00526696">
            <w:pPr>
              <w:rPr>
                <w:sz w:val="20"/>
                <w:szCs w:val="20"/>
              </w:rPr>
            </w:pPr>
          </w:p>
          <w:p w14:paraId="6D33FBFC" w14:textId="423CFF1B" w:rsidR="009010BD" w:rsidRPr="009C7365" w:rsidRDefault="009010BD" w:rsidP="00901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create a poster with </w:t>
            </w:r>
            <w:r w:rsidRPr="009C7365">
              <w:rPr>
                <w:sz w:val="20"/>
                <w:szCs w:val="20"/>
              </w:rPr>
              <w:t>the following information on th</w:t>
            </w:r>
            <w:r>
              <w:rPr>
                <w:sz w:val="20"/>
                <w:szCs w:val="20"/>
              </w:rPr>
              <w:t xml:space="preserve">e country assigned (not USA): </w:t>
            </w:r>
            <w:r w:rsidRPr="009C7365">
              <w:rPr>
                <w:sz w:val="20"/>
                <w:szCs w:val="20"/>
              </w:rPr>
              <w:t>Its name</w:t>
            </w:r>
            <w:r>
              <w:rPr>
                <w:sz w:val="20"/>
                <w:szCs w:val="20"/>
              </w:rPr>
              <w:t xml:space="preserve">, </w:t>
            </w:r>
            <w:r w:rsidRPr="009C7365">
              <w:rPr>
                <w:sz w:val="20"/>
                <w:szCs w:val="20"/>
              </w:rPr>
              <w:t>A map showing where the country is located</w:t>
            </w:r>
            <w:r>
              <w:rPr>
                <w:sz w:val="20"/>
                <w:szCs w:val="20"/>
              </w:rPr>
              <w:t xml:space="preserve">, Its flag </w:t>
            </w:r>
            <w:r w:rsidRPr="009C7365">
              <w:rPr>
                <w:sz w:val="20"/>
                <w:szCs w:val="20"/>
              </w:rPr>
              <w:t>this should be in color</w:t>
            </w:r>
            <w:r>
              <w:rPr>
                <w:sz w:val="20"/>
                <w:szCs w:val="20"/>
              </w:rPr>
              <w:t>, t</w:t>
            </w:r>
            <w:r w:rsidR="00B37EB0">
              <w:rPr>
                <w:sz w:val="20"/>
                <w:szCs w:val="20"/>
              </w:rPr>
              <w:t>he history of the spoken language(s)</w:t>
            </w:r>
            <w:r>
              <w:rPr>
                <w:sz w:val="20"/>
                <w:szCs w:val="20"/>
              </w:rPr>
              <w:t>, a</w:t>
            </w:r>
            <w:r w:rsidRPr="009C7365">
              <w:rPr>
                <w:sz w:val="20"/>
                <w:szCs w:val="20"/>
              </w:rPr>
              <w:t xml:space="preserve">t least 10 random </w:t>
            </w:r>
            <w:r w:rsidRPr="00B37EB0">
              <w:rPr>
                <w:sz w:val="20"/>
                <w:szCs w:val="20"/>
              </w:rPr>
              <w:t xml:space="preserve">facts </w:t>
            </w:r>
            <w:r w:rsidR="00B37EB0" w:rsidRPr="00B37EB0">
              <w:rPr>
                <w:sz w:val="20"/>
                <w:szCs w:val="20"/>
              </w:rPr>
              <w:t xml:space="preserve">(cultural highlights, places to visit) </w:t>
            </w:r>
            <w:r w:rsidRPr="00B37EB0">
              <w:rPr>
                <w:sz w:val="20"/>
                <w:szCs w:val="20"/>
              </w:rPr>
              <w:t xml:space="preserve">about the country that are </w:t>
            </w:r>
            <w:r w:rsidRPr="009C7365">
              <w:rPr>
                <w:sz w:val="20"/>
                <w:szCs w:val="20"/>
              </w:rPr>
              <w:t>school appropriate</w:t>
            </w:r>
            <w:r>
              <w:rPr>
                <w:sz w:val="20"/>
                <w:szCs w:val="20"/>
              </w:rPr>
              <w:t>, m</w:t>
            </w:r>
            <w:r w:rsidRPr="009C7365">
              <w:rPr>
                <w:sz w:val="20"/>
                <w:szCs w:val="20"/>
              </w:rPr>
              <w:t>ake it look neat and colo</w:t>
            </w:r>
            <w:r>
              <w:rPr>
                <w:sz w:val="20"/>
                <w:szCs w:val="20"/>
              </w:rPr>
              <w:t>rful/</w:t>
            </w:r>
            <w:r w:rsidR="00AD1D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decorated</w:t>
            </w:r>
            <w:r w:rsidRPr="009C73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9C7365">
              <w:rPr>
                <w:sz w:val="20"/>
                <w:szCs w:val="20"/>
              </w:rPr>
              <w:t>remember we are putting these up in the halls</w:t>
            </w:r>
            <w:r>
              <w:rPr>
                <w:sz w:val="20"/>
                <w:szCs w:val="20"/>
              </w:rPr>
              <w:t>)</w:t>
            </w:r>
          </w:p>
          <w:p w14:paraId="798F7C4F" w14:textId="03FDEA11" w:rsidR="00A70402" w:rsidRPr="00D114F6" w:rsidRDefault="00A70402" w:rsidP="009C1FD3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10A0CD66" w14:textId="77777777" w:rsidR="005D3FE9" w:rsidRPr="00490582" w:rsidRDefault="005D3FE9" w:rsidP="00897AE4">
            <w:pPr>
              <w:rPr>
                <w:sz w:val="20"/>
                <w:szCs w:val="20"/>
              </w:rPr>
            </w:pPr>
          </w:p>
          <w:p w14:paraId="03F48EB6" w14:textId="0A36C3F8" w:rsidR="001D0ABB" w:rsidRPr="00490582" w:rsidRDefault="00A70402" w:rsidP="002D1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*Students will </w:t>
            </w:r>
            <w:r w:rsidR="00B37EB0">
              <w:rPr>
                <w:sz w:val="20"/>
                <w:szCs w:val="20"/>
              </w:rPr>
              <w:t xml:space="preserve">finish their poster and they will start voting for the best Poster. </w:t>
            </w:r>
          </w:p>
        </w:tc>
        <w:tc>
          <w:tcPr>
            <w:tcW w:w="2610" w:type="dxa"/>
            <w:shd w:val="clear" w:color="auto" w:fill="auto"/>
          </w:tcPr>
          <w:p w14:paraId="6844A658" w14:textId="539FB781" w:rsidR="0010205D" w:rsidRPr="00123F63" w:rsidRDefault="0010205D" w:rsidP="0010205D">
            <w:pPr>
              <w:rPr>
                <w:sz w:val="20"/>
                <w:szCs w:val="20"/>
                <w:lang w:val="es-PR"/>
              </w:rPr>
            </w:pPr>
          </w:p>
          <w:p w14:paraId="2B859320" w14:textId="3AE20C63" w:rsidR="00CD0E62" w:rsidRDefault="00AF11A8" w:rsidP="00AF11A8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es-PR"/>
              </w:rPr>
              <w:t xml:space="preserve"> </w:t>
            </w:r>
            <w:r w:rsidR="00CD0E62">
              <w:rPr>
                <w:sz w:val="20"/>
                <w:szCs w:val="20"/>
                <w:lang w:eastAsia="zh-CN"/>
              </w:rPr>
              <w:t xml:space="preserve">*Students will be paired up to practice to say hello in five different languages. </w:t>
            </w:r>
          </w:p>
          <w:p w14:paraId="0378D969" w14:textId="77777777" w:rsidR="00CD0E62" w:rsidRDefault="00CD0E62" w:rsidP="00AF11A8">
            <w:pPr>
              <w:rPr>
                <w:sz w:val="20"/>
                <w:szCs w:val="20"/>
                <w:lang w:eastAsia="zh-CN"/>
              </w:rPr>
            </w:pPr>
          </w:p>
          <w:p w14:paraId="74EAC4AD" w14:textId="77777777" w:rsidR="00AF11A8" w:rsidRDefault="00A04159" w:rsidP="00AF11A8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*A dish from another country</w:t>
            </w:r>
          </w:p>
          <w:p w14:paraId="38D330B4" w14:textId="77777777" w:rsidR="00A04159" w:rsidRDefault="00A04159" w:rsidP="00AF11A8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Ss introduces traditional dish from a different country and share the culture meaning. </w:t>
            </w:r>
          </w:p>
          <w:p w14:paraId="3631ED5F" w14:textId="77777777" w:rsidR="00A04159" w:rsidRDefault="00A04159" w:rsidP="00AF11A8">
            <w:pPr>
              <w:rPr>
                <w:sz w:val="20"/>
                <w:szCs w:val="20"/>
                <w:lang w:eastAsia="zh-CN"/>
              </w:rPr>
            </w:pPr>
          </w:p>
          <w:p w14:paraId="79070B62" w14:textId="73E8232D" w:rsidR="00A04159" w:rsidRPr="00A04159" w:rsidRDefault="00A04159" w:rsidP="00AF1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 xml:space="preserve">*Movie Watch: </w:t>
            </w:r>
          </w:p>
        </w:tc>
        <w:tc>
          <w:tcPr>
            <w:tcW w:w="2790" w:type="dxa"/>
            <w:shd w:val="clear" w:color="auto" w:fill="auto"/>
          </w:tcPr>
          <w:p w14:paraId="1E4CA6B7" w14:textId="77777777" w:rsidR="004B5BEB" w:rsidRDefault="004B5BEB" w:rsidP="00DC6DFF">
            <w:pPr>
              <w:rPr>
                <w:sz w:val="20"/>
                <w:szCs w:val="20"/>
              </w:rPr>
            </w:pPr>
          </w:p>
          <w:p w14:paraId="7DA48016" w14:textId="741962A3" w:rsidR="00C00AB9" w:rsidRPr="00490582" w:rsidRDefault="00C00AB9" w:rsidP="003F3E25">
            <w:pPr>
              <w:rPr>
                <w:sz w:val="20"/>
                <w:szCs w:val="20"/>
              </w:rPr>
            </w:pPr>
          </w:p>
        </w:tc>
      </w:tr>
      <w:tr w:rsidR="005D3FE9" w:rsidRPr="00490582" w14:paraId="673E3410" w14:textId="77777777" w:rsidTr="002360AE">
        <w:tc>
          <w:tcPr>
            <w:tcW w:w="1548" w:type="dxa"/>
            <w:shd w:val="clear" w:color="auto" w:fill="auto"/>
          </w:tcPr>
          <w:p w14:paraId="7277DCC6" w14:textId="3E69FF6D" w:rsidR="005D3FE9" w:rsidRPr="00490582" w:rsidRDefault="005D3FE9">
            <w:pPr>
              <w:rPr>
                <w:sz w:val="20"/>
                <w:szCs w:val="20"/>
              </w:rPr>
            </w:pPr>
          </w:p>
          <w:p w14:paraId="7B5D9A74" w14:textId="77777777" w:rsidR="005D3FE9" w:rsidRPr="00490582" w:rsidRDefault="005D3FE9" w:rsidP="00490582">
            <w:pPr>
              <w:jc w:val="center"/>
              <w:rPr>
                <w:sz w:val="20"/>
                <w:szCs w:val="20"/>
              </w:rPr>
            </w:pPr>
            <w:r w:rsidRPr="00490582">
              <w:rPr>
                <w:sz w:val="20"/>
                <w:szCs w:val="20"/>
              </w:rPr>
              <w:t>Closure</w:t>
            </w:r>
          </w:p>
          <w:p w14:paraId="50FB3E2A" w14:textId="77777777" w:rsidR="005D3FE9" w:rsidRPr="00490582" w:rsidRDefault="005D3FE9" w:rsidP="00490582">
            <w:pPr>
              <w:jc w:val="center"/>
              <w:rPr>
                <w:sz w:val="20"/>
                <w:szCs w:val="20"/>
              </w:rPr>
            </w:pPr>
            <w:r w:rsidRPr="00490582">
              <w:rPr>
                <w:sz w:val="20"/>
                <w:szCs w:val="20"/>
              </w:rPr>
              <w:t>(5)</w:t>
            </w:r>
          </w:p>
        </w:tc>
        <w:tc>
          <w:tcPr>
            <w:tcW w:w="2250" w:type="dxa"/>
            <w:shd w:val="clear" w:color="auto" w:fill="auto"/>
          </w:tcPr>
          <w:p w14:paraId="518CABFF" w14:textId="77777777" w:rsidR="005D3FE9" w:rsidRDefault="005D3FE9" w:rsidP="007326BA">
            <w:pPr>
              <w:rPr>
                <w:sz w:val="20"/>
                <w:szCs w:val="20"/>
              </w:rPr>
            </w:pPr>
          </w:p>
          <w:p w14:paraId="1B8C447E" w14:textId="20D19050" w:rsidR="00633B68" w:rsidRDefault="00955AFD" w:rsidP="00931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on a piece of paper the name of the country assigned and the </w:t>
            </w:r>
            <w:r w:rsidR="00AD1D0A">
              <w:rPr>
                <w:sz w:val="20"/>
                <w:szCs w:val="20"/>
              </w:rPr>
              <w:t>spoken language</w:t>
            </w:r>
            <w:r w:rsidR="00931537">
              <w:rPr>
                <w:sz w:val="20"/>
                <w:szCs w:val="20"/>
              </w:rPr>
              <w:t xml:space="preserve">. </w:t>
            </w:r>
          </w:p>
          <w:p w14:paraId="078C4F32" w14:textId="25A3E4C6" w:rsidR="00931537" w:rsidRPr="00490582" w:rsidRDefault="00931537" w:rsidP="0093153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65101E71" w14:textId="77777777" w:rsidR="00F137F8" w:rsidRDefault="00F137F8" w:rsidP="007326BA">
            <w:pPr>
              <w:rPr>
                <w:sz w:val="20"/>
                <w:szCs w:val="20"/>
              </w:rPr>
            </w:pPr>
          </w:p>
          <w:p w14:paraId="642D2589" w14:textId="5D4C5DA7" w:rsidR="00E27635" w:rsidRPr="00D114F6" w:rsidRDefault="00955AFD" w:rsidP="00732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Tell one fact that you learned with the project.</w:t>
            </w:r>
          </w:p>
        </w:tc>
        <w:tc>
          <w:tcPr>
            <w:tcW w:w="2790" w:type="dxa"/>
            <w:shd w:val="clear" w:color="auto" w:fill="auto"/>
          </w:tcPr>
          <w:p w14:paraId="3305DA07" w14:textId="77777777" w:rsidR="005D3FE9" w:rsidRPr="00490582" w:rsidRDefault="005D3FE9" w:rsidP="003075DA">
            <w:pPr>
              <w:rPr>
                <w:sz w:val="20"/>
                <w:szCs w:val="20"/>
              </w:rPr>
            </w:pPr>
          </w:p>
          <w:p w14:paraId="028A0F8B" w14:textId="63A02336" w:rsidR="005D3FE9" w:rsidRPr="00490582" w:rsidRDefault="00292288" w:rsidP="00307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 for the best poster contest.</w:t>
            </w:r>
          </w:p>
        </w:tc>
        <w:tc>
          <w:tcPr>
            <w:tcW w:w="2610" w:type="dxa"/>
            <w:shd w:val="clear" w:color="auto" w:fill="auto"/>
          </w:tcPr>
          <w:p w14:paraId="1173AB9B" w14:textId="77777777" w:rsidR="005D3FE9" w:rsidRDefault="00955AFD" w:rsidP="00732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EEB3CBA" w14:textId="2B9A7374" w:rsidR="00292288" w:rsidRPr="00540762" w:rsidRDefault="00292288" w:rsidP="007326BA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71856494" w14:textId="77777777" w:rsidR="005D3FE9" w:rsidRDefault="005D3FE9" w:rsidP="00CA771E">
            <w:pPr>
              <w:rPr>
                <w:sz w:val="20"/>
                <w:szCs w:val="20"/>
              </w:rPr>
            </w:pPr>
          </w:p>
          <w:p w14:paraId="25707B7D" w14:textId="31566F4C" w:rsidR="004B5BEB" w:rsidRPr="00490582" w:rsidRDefault="004B5BEB" w:rsidP="00CA771E">
            <w:pPr>
              <w:rPr>
                <w:sz w:val="20"/>
                <w:szCs w:val="20"/>
              </w:rPr>
            </w:pPr>
          </w:p>
        </w:tc>
      </w:tr>
      <w:tr w:rsidR="005D3FE9" w:rsidRPr="00490582" w14:paraId="6095BBC1" w14:textId="77777777" w:rsidTr="002360AE">
        <w:tc>
          <w:tcPr>
            <w:tcW w:w="1548" w:type="dxa"/>
            <w:shd w:val="clear" w:color="auto" w:fill="auto"/>
          </w:tcPr>
          <w:p w14:paraId="586038DB" w14:textId="6F2C50F7" w:rsidR="005D3FE9" w:rsidRPr="00490582" w:rsidRDefault="005D3FE9">
            <w:pPr>
              <w:rPr>
                <w:sz w:val="20"/>
                <w:szCs w:val="20"/>
              </w:rPr>
            </w:pPr>
          </w:p>
          <w:p w14:paraId="7E720ABD" w14:textId="77777777" w:rsidR="005D3FE9" w:rsidRPr="00490582" w:rsidRDefault="005D3FE9">
            <w:pPr>
              <w:rPr>
                <w:sz w:val="20"/>
                <w:szCs w:val="20"/>
              </w:rPr>
            </w:pPr>
          </w:p>
          <w:p w14:paraId="7812E50D" w14:textId="77777777" w:rsidR="005D3FE9" w:rsidRPr="00490582" w:rsidRDefault="005D3FE9" w:rsidP="00490582">
            <w:pPr>
              <w:jc w:val="center"/>
              <w:rPr>
                <w:sz w:val="20"/>
                <w:szCs w:val="20"/>
              </w:rPr>
            </w:pPr>
            <w:r w:rsidRPr="00490582">
              <w:rPr>
                <w:sz w:val="20"/>
                <w:szCs w:val="20"/>
              </w:rPr>
              <w:t>Supplies</w:t>
            </w:r>
          </w:p>
        </w:tc>
        <w:tc>
          <w:tcPr>
            <w:tcW w:w="2250" w:type="dxa"/>
            <w:shd w:val="clear" w:color="auto" w:fill="auto"/>
          </w:tcPr>
          <w:p w14:paraId="07EA0F40" w14:textId="77777777" w:rsidR="005D3FE9" w:rsidRDefault="005D3FE9" w:rsidP="007326BA">
            <w:pPr>
              <w:rPr>
                <w:sz w:val="20"/>
                <w:szCs w:val="20"/>
              </w:rPr>
            </w:pPr>
          </w:p>
          <w:p w14:paraId="7F3466EE" w14:textId="7A93FC93" w:rsidR="00B37EB0" w:rsidRPr="00D114F6" w:rsidRDefault="00B37EB0" w:rsidP="00B37EB0">
            <w:pPr>
              <w:rPr>
                <w:sz w:val="20"/>
                <w:szCs w:val="20"/>
              </w:rPr>
            </w:pPr>
            <w:r w:rsidRPr="00D114F6">
              <w:rPr>
                <w:sz w:val="20"/>
                <w:szCs w:val="20"/>
              </w:rPr>
              <w:t>Notebook</w:t>
            </w:r>
          </w:p>
          <w:p w14:paraId="185DA64F" w14:textId="77777777" w:rsidR="00B37EB0" w:rsidRPr="00D114F6" w:rsidRDefault="00B37EB0" w:rsidP="00B37EB0">
            <w:pPr>
              <w:rPr>
                <w:sz w:val="20"/>
                <w:szCs w:val="20"/>
              </w:rPr>
            </w:pPr>
            <w:r w:rsidRPr="00D114F6">
              <w:rPr>
                <w:sz w:val="20"/>
                <w:szCs w:val="20"/>
              </w:rPr>
              <w:t xml:space="preserve">Elmo </w:t>
            </w:r>
          </w:p>
          <w:p w14:paraId="5BC1E343" w14:textId="77777777" w:rsidR="00B37EB0" w:rsidRPr="00D114F6" w:rsidRDefault="00B37EB0" w:rsidP="00B37EB0">
            <w:pPr>
              <w:rPr>
                <w:sz w:val="20"/>
                <w:szCs w:val="20"/>
              </w:rPr>
            </w:pPr>
            <w:r w:rsidRPr="00D114F6">
              <w:rPr>
                <w:sz w:val="20"/>
                <w:szCs w:val="20"/>
              </w:rPr>
              <w:t>LCD Projector</w:t>
            </w:r>
          </w:p>
          <w:p w14:paraId="383874E1" w14:textId="77777777" w:rsidR="00B37EB0" w:rsidRPr="00D114F6" w:rsidRDefault="00B37EB0" w:rsidP="00B37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 Phone and internet access. </w:t>
            </w:r>
          </w:p>
          <w:p w14:paraId="394FB390" w14:textId="1A77C104" w:rsidR="005D3FE9" w:rsidRPr="00490582" w:rsidRDefault="005D3FE9" w:rsidP="0041712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41A85CBA" w14:textId="77777777" w:rsidR="005D3FE9" w:rsidRPr="00D114F6" w:rsidRDefault="005D3FE9" w:rsidP="007326BA">
            <w:pPr>
              <w:rPr>
                <w:sz w:val="20"/>
                <w:szCs w:val="20"/>
              </w:rPr>
            </w:pPr>
          </w:p>
          <w:p w14:paraId="7F047B23" w14:textId="77777777" w:rsidR="005D3FE9" w:rsidRPr="00D114F6" w:rsidRDefault="005D3FE9" w:rsidP="007326BA">
            <w:pPr>
              <w:rPr>
                <w:sz w:val="20"/>
                <w:szCs w:val="20"/>
              </w:rPr>
            </w:pPr>
            <w:r w:rsidRPr="00D114F6">
              <w:rPr>
                <w:sz w:val="20"/>
                <w:szCs w:val="20"/>
              </w:rPr>
              <w:t>Notebook</w:t>
            </w:r>
          </w:p>
          <w:p w14:paraId="69F4DB55" w14:textId="77777777" w:rsidR="005D3FE9" w:rsidRPr="00D114F6" w:rsidRDefault="005D3FE9" w:rsidP="007326BA">
            <w:pPr>
              <w:rPr>
                <w:sz w:val="20"/>
                <w:szCs w:val="20"/>
              </w:rPr>
            </w:pPr>
            <w:r w:rsidRPr="00D114F6">
              <w:rPr>
                <w:sz w:val="20"/>
                <w:szCs w:val="20"/>
              </w:rPr>
              <w:t xml:space="preserve">Elmo </w:t>
            </w:r>
          </w:p>
          <w:p w14:paraId="718F4230" w14:textId="77777777" w:rsidR="005D3FE9" w:rsidRPr="00D114F6" w:rsidRDefault="005D3FE9" w:rsidP="007326BA">
            <w:pPr>
              <w:rPr>
                <w:sz w:val="20"/>
                <w:szCs w:val="20"/>
              </w:rPr>
            </w:pPr>
            <w:r w:rsidRPr="00D114F6">
              <w:rPr>
                <w:sz w:val="20"/>
                <w:szCs w:val="20"/>
              </w:rPr>
              <w:t>LCD Projector</w:t>
            </w:r>
          </w:p>
          <w:p w14:paraId="62035DE0" w14:textId="36353E8E" w:rsidR="00B37EB0" w:rsidRPr="00D114F6" w:rsidRDefault="00B37EB0" w:rsidP="00B37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 Phone and internet access. </w:t>
            </w:r>
          </w:p>
          <w:p w14:paraId="1ADF30F2" w14:textId="77777777" w:rsidR="005D3FE9" w:rsidRPr="00D114F6" w:rsidRDefault="005D3FE9" w:rsidP="007326BA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7F6584FC" w14:textId="77777777" w:rsidR="005D3FE9" w:rsidRPr="00490582" w:rsidRDefault="005D3FE9" w:rsidP="003075DA">
            <w:pPr>
              <w:rPr>
                <w:sz w:val="20"/>
                <w:szCs w:val="20"/>
              </w:rPr>
            </w:pPr>
          </w:p>
          <w:p w14:paraId="68E8B906" w14:textId="77777777" w:rsidR="00B37EB0" w:rsidRPr="00D114F6" w:rsidRDefault="00B37EB0" w:rsidP="00B37EB0">
            <w:pPr>
              <w:rPr>
                <w:sz w:val="20"/>
                <w:szCs w:val="20"/>
              </w:rPr>
            </w:pPr>
            <w:r w:rsidRPr="00D114F6">
              <w:rPr>
                <w:sz w:val="20"/>
                <w:szCs w:val="20"/>
              </w:rPr>
              <w:t>Notebook</w:t>
            </w:r>
          </w:p>
          <w:p w14:paraId="430EFA7D" w14:textId="77777777" w:rsidR="00B37EB0" w:rsidRPr="00D114F6" w:rsidRDefault="00B37EB0" w:rsidP="00B37EB0">
            <w:pPr>
              <w:rPr>
                <w:sz w:val="20"/>
                <w:szCs w:val="20"/>
              </w:rPr>
            </w:pPr>
            <w:r w:rsidRPr="00D114F6">
              <w:rPr>
                <w:sz w:val="20"/>
                <w:szCs w:val="20"/>
              </w:rPr>
              <w:t xml:space="preserve">Elmo </w:t>
            </w:r>
          </w:p>
          <w:p w14:paraId="30AC690C" w14:textId="77777777" w:rsidR="00B37EB0" w:rsidRPr="00D114F6" w:rsidRDefault="00B37EB0" w:rsidP="00B37EB0">
            <w:pPr>
              <w:rPr>
                <w:sz w:val="20"/>
                <w:szCs w:val="20"/>
              </w:rPr>
            </w:pPr>
            <w:r w:rsidRPr="00D114F6">
              <w:rPr>
                <w:sz w:val="20"/>
                <w:szCs w:val="20"/>
              </w:rPr>
              <w:t>LCD Projector</w:t>
            </w:r>
          </w:p>
          <w:p w14:paraId="6146D0D1" w14:textId="77777777" w:rsidR="00B37EB0" w:rsidRPr="00D114F6" w:rsidRDefault="00B37EB0" w:rsidP="00B37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 Phone and internet access. </w:t>
            </w:r>
          </w:p>
          <w:p w14:paraId="48E76F7C" w14:textId="77777777" w:rsidR="005D3FE9" w:rsidRPr="00490582" w:rsidRDefault="005D3FE9" w:rsidP="00AA6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14:paraId="71ACBFB6" w14:textId="77777777" w:rsidR="005D3FE9" w:rsidRPr="00540762" w:rsidRDefault="005D3FE9" w:rsidP="005D3FE9">
            <w:pPr>
              <w:rPr>
                <w:sz w:val="20"/>
                <w:szCs w:val="20"/>
              </w:rPr>
            </w:pPr>
          </w:p>
          <w:p w14:paraId="631CC4B7" w14:textId="77777777" w:rsidR="00B37EB0" w:rsidRPr="00D114F6" w:rsidRDefault="00B37EB0" w:rsidP="00B37EB0">
            <w:pPr>
              <w:rPr>
                <w:sz w:val="20"/>
                <w:szCs w:val="20"/>
              </w:rPr>
            </w:pPr>
            <w:r w:rsidRPr="00D114F6">
              <w:rPr>
                <w:sz w:val="20"/>
                <w:szCs w:val="20"/>
              </w:rPr>
              <w:t>Notebook</w:t>
            </w:r>
          </w:p>
          <w:p w14:paraId="61B38ACD" w14:textId="77777777" w:rsidR="00B37EB0" w:rsidRPr="00D114F6" w:rsidRDefault="00B37EB0" w:rsidP="00B37EB0">
            <w:pPr>
              <w:rPr>
                <w:sz w:val="20"/>
                <w:szCs w:val="20"/>
              </w:rPr>
            </w:pPr>
            <w:r w:rsidRPr="00D114F6">
              <w:rPr>
                <w:sz w:val="20"/>
                <w:szCs w:val="20"/>
              </w:rPr>
              <w:t xml:space="preserve">Elmo </w:t>
            </w:r>
          </w:p>
          <w:p w14:paraId="3FE0D102" w14:textId="77777777" w:rsidR="00B37EB0" w:rsidRPr="00D114F6" w:rsidRDefault="00B37EB0" w:rsidP="00B37EB0">
            <w:pPr>
              <w:rPr>
                <w:sz w:val="20"/>
                <w:szCs w:val="20"/>
              </w:rPr>
            </w:pPr>
            <w:r w:rsidRPr="00D114F6">
              <w:rPr>
                <w:sz w:val="20"/>
                <w:szCs w:val="20"/>
              </w:rPr>
              <w:t>LCD Projector</w:t>
            </w:r>
          </w:p>
          <w:p w14:paraId="18C4F64F" w14:textId="7E5B5642" w:rsidR="00CD0E62" w:rsidRDefault="00A04159" w:rsidP="00B37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from different countries</w:t>
            </w:r>
          </w:p>
          <w:p w14:paraId="11092794" w14:textId="119F0CC5" w:rsidR="00A04159" w:rsidRDefault="00A04159" w:rsidP="00B37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Movie </w:t>
            </w:r>
          </w:p>
          <w:p w14:paraId="7F6EE47D" w14:textId="77777777" w:rsidR="00CD0E62" w:rsidRPr="00D114F6" w:rsidRDefault="00CD0E62" w:rsidP="00B37EB0">
            <w:pPr>
              <w:rPr>
                <w:sz w:val="20"/>
                <w:szCs w:val="20"/>
              </w:rPr>
            </w:pPr>
          </w:p>
          <w:p w14:paraId="33AEE413" w14:textId="74C5CB7F" w:rsidR="005D3FE9" w:rsidRPr="00540762" w:rsidRDefault="005D3FE9" w:rsidP="005D3FE9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57707A4D" w14:textId="77777777" w:rsidR="005D3FE9" w:rsidRDefault="005D3FE9" w:rsidP="00CA771E">
            <w:pPr>
              <w:rPr>
                <w:sz w:val="20"/>
                <w:szCs w:val="20"/>
              </w:rPr>
            </w:pPr>
          </w:p>
          <w:p w14:paraId="3C8BF729" w14:textId="75699BCF" w:rsidR="004B5BEB" w:rsidRPr="00490582" w:rsidRDefault="004B5BEB" w:rsidP="003F3E25">
            <w:pPr>
              <w:rPr>
                <w:sz w:val="20"/>
                <w:szCs w:val="20"/>
              </w:rPr>
            </w:pPr>
          </w:p>
        </w:tc>
      </w:tr>
    </w:tbl>
    <w:p w14:paraId="4518639A" w14:textId="5C4086B2" w:rsidR="00CD4C32" w:rsidRDefault="00CD4C32" w:rsidP="006C3D2A">
      <w:pPr>
        <w:tabs>
          <w:tab w:val="left" w:pos="2865"/>
        </w:tabs>
        <w:rPr>
          <w:sz w:val="20"/>
          <w:szCs w:val="20"/>
          <w:lang w:val="es-PR"/>
        </w:rPr>
      </w:pPr>
    </w:p>
    <w:p w14:paraId="53B04483" w14:textId="375933C7" w:rsidR="00CD4C32" w:rsidRDefault="00CD4C32" w:rsidP="006C3D2A">
      <w:pPr>
        <w:tabs>
          <w:tab w:val="left" w:pos="2865"/>
        </w:tabs>
        <w:rPr>
          <w:sz w:val="20"/>
          <w:szCs w:val="20"/>
          <w:lang w:val="es-PR"/>
        </w:rPr>
        <w:sectPr w:rsidR="00CD4C32" w:rsidSect="004A14F3">
          <w:headerReference w:type="default" r:id="rId15"/>
          <w:pgSz w:w="15840" w:h="12240" w:orient="landscape"/>
          <w:pgMar w:top="576" w:right="720" w:bottom="576" w:left="72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  <w:gridCol w:w="7161"/>
      </w:tblGrid>
      <w:tr w:rsidR="002D1E84" w:rsidRPr="007326BA" w14:paraId="57288C01" w14:textId="77777777" w:rsidTr="00323E76">
        <w:tc>
          <w:tcPr>
            <w:tcW w:w="7229" w:type="dxa"/>
            <w:shd w:val="clear" w:color="auto" w:fill="auto"/>
          </w:tcPr>
          <w:p w14:paraId="11696282" w14:textId="77777777" w:rsidR="002D1E84" w:rsidRDefault="002D1E84" w:rsidP="00323E76">
            <w:pPr>
              <w:rPr>
                <w:b/>
                <w:sz w:val="20"/>
                <w:szCs w:val="20"/>
                <w:lang w:val="es-PR"/>
              </w:rPr>
            </w:pPr>
          </w:p>
        </w:tc>
        <w:tc>
          <w:tcPr>
            <w:tcW w:w="7161" w:type="dxa"/>
            <w:shd w:val="clear" w:color="auto" w:fill="auto"/>
          </w:tcPr>
          <w:p w14:paraId="12F4DF55" w14:textId="77777777" w:rsidR="002D1E84" w:rsidRPr="007326BA" w:rsidRDefault="002D1E84" w:rsidP="006049C1">
            <w:pPr>
              <w:tabs>
                <w:tab w:val="left" w:pos="2865"/>
              </w:tabs>
              <w:rPr>
                <w:sz w:val="20"/>
                <w:szCs w:val="20"/>
                <w:lang w:val="es-PR"/>
              </w:rPr>
            </w:pPr>
          </w:p>
        </w:tc>
      </w:tr>
      <w:bookmarkEnd w:id="0"/>
      <w:bookmarkEnd w:id="1"/>
    </w:tbl>
    <w:p w14:paraId="71FBF8DF" w14:textId="64237C07" w:rsidR="001F30AF" w:rsidRPr="00C870B3" w:rsidRDefault="001F30AF" w:rsidP="001F30AF">
      <w:pPr>
        <w:tabs>
          <w:tab w:val="left" w:pos="2865"/>
        </w:tabs>
        <w:rPr>
          <w:lang w:val="es-ES_tradnl"/>
        </w:rPr>
      </w:pPr>
    </w:p>
    <w:sectPr w:rsidR="001F30AF" w:rsidRPr="00C870B3" w:rsidSect="00841228">
      <w:type w:val="continuous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5CF5E" w14:textId="77777777" w:rsidR="00E225FE" w:rsidRDefault="00E225FE">
      <w:r>
        <w:separator/>
      </w:r>
    </w:p>
  </w:endnote>
  <w:endnote w:type="continuationSeparator" w:id="0">
    <w:p w14:paraId="77BBA1AA" w14:textId="77777777" w:rsidR="00E225FE" w:rsidRDefault="00E2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67BDB" w14:textId="77777777" w:rsidR="00E225FE" w:rsidRDefault="00E225FE">
      <w:r>
        <w:separator/>
      </w:r>
    </w:p>
  </w:footnote>
  <w:footnote w:type="continuationSeparator" w:id="0">
    <w:p w14:paraId="505B5FCF" w14:textId="77777777" w:rsidR="00E225FE" w:rsidRDefault="00E22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BC721" w14:textId="77777777" w:rsidR="00931F9B" w:rsidRDefault="00931F9B" w:rsidP="00AA321D">
    <w:pPr>
      <w:pStyle w:val="Header"/>
      <w:jc w:val="center"/>
    </w:pPr>
    <w:r>
      <w:t>Weekly Lesson Plan</w:t>
    </w:r>
  </w:p>
  <w:p w14:paraId="58731015" w14:textId="5EA2B536" w:rsidR="00931F9B" w:rsidRDefault="00786160" w:rsidP="00AA321D">
    <w:pPr>
      <w:pStyle w:val="Header"/>
      <w:jc w:val="center"/>
    </w:pPr>
    <w:r>
      <w:t>Arabic</w:t>
    </w:r>
    <w:r w:rsidR="00931F9B">
      <w:t xml:space="preserve"> II</w:t>
    </w:r>
  </w:p>
  <w:p w14:paraId="513CE053" w14:textId="6D968249" w:rsidR="00931F9B" w:rsidRDefault="00931F9B" w:rsidP="00AA321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3D813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3NDExMDW2NLM0NTVS0lEKTi0uzszPAykwqgUA8tnQESwAAAA="/>
  </w:docVars>
  <w:rsids>
    <w:rsidRoot w:val="001211B1"/>
    <w:rsid w:val="00006634"/>
    <w:rsid w:val="0001375B"/>
    <w:rsid w:val="00026BC2"/>
    <w:rsid w:val="000379CD"/>
    <w:rsid w:val="000421BE"/>
    <w:rsid w:val="00044B9E"/>
    <w:rsid w:val="00061FE4"/>
    <w:rsid w:val="00074803"/>
    <w:rsid w:val="0007559E"/>
    <w:rsid w:val="000779C8"/>
    <w:rsid w:val="00077D9E"/>
    <w:rsid w:val="00087AD2"/>
    <w:rsid w:val="000901A6"/>
    <w:rsid w:val="0009325E"/>
    <w:rsid w:val="000A3EC0"/>
    <w:rsid w:val="000A60DF"/>
    <w:rsid w:val="000A6AB3"/>
    <w:rsid w:val="000A73F6"/>
    <w:rsid w:val="000B1155"/>
    <w:rsid w:val="000B4682"/>
    <w:rsid w:val="000B5118"/>
    <w:rsid w:val="000B71E0"/>
    <w:rsid w:val="000E779F"/>
    <w:rsid w:val="000F0F94"/>
    <w:rsid w:val="00100007"/>
    <w:rsid w:val="00101E50"/>
    <w:rsid w:val="0010205D"/>
    <w:rsid w:val="00104633"/>
    <w:rsid w:val="00110EBC"/>
    <w:rsid w:val="00115FED"/>
    <w:rsid w:val="00120D3F"/>
    <w:rsid w:val="001211B1"/>
    <w:rsid w:val="00122D58"/>
    <w:rsid w:val="00123133"/>
    <w:rsid w:val="00123F63"/>
    <w:rsid w:val="00126C84"/>
    <w:rsid w:val="00140EFB"/>
    <w:rsid w:val="0014752E"/>
    <w:rsid w:val="00150C15"/>
    <w:rsid w:val="0015555D"/>
    <w:rsid w:val="0017127C"/>
    <w:rsid w:val="00180204"/>
    <w:rsid w:val="00184382"/>
    <w:rsid w:val="0019227D"/>
    <w:rsid w:val="00197951"/>
    <w:rsid w:val="001A1990"/>
    <w:rsid w:val="001A3C12"/>
    <w:rsid w:val="001B1532"/>
    <w:rsid w:val="001B458B"/>
    <w:rsid w:val="001C1FE2"/>
    <w:rsid w:val="001C49CC"/>
    <w:rsid w:val="001C6E7A"/>
    <w:rsid w:val="001D0ABB"/>
    <w:rsid w:val="001D68C0"/>
    <w:rsid w:val="001E0F3A"/>
    <w:rsid w:val="001E14A7"/>
    <w:rsid w:val="001E74EF"/>
    <w:rsid w:val="001F1A86"/>
    <w:rsid w:val="001F30AF"/>
    <w:rsid w:val="001F38FC"/>
    <w:rsid w:val="001F3C87"/>
    <w:rsid w:val="002005D8"/>
    <w:rsid w:val="00210D52"/>
    <w:rsid w:val="00214B08"/>
    <w:rsid w:val="00222880"/>
    <w:rsid w:val="0022697C"/>
    <w:rsid w:val="00227928"/>
    <w:rsid w:val="00231B94"/>
    <w:rsid w:val="0023367A"/>
    <w:rsid w:val="002360AE"/>
    <w:rsid w:val="00240B6C"/>
    <w:rsid w:val="0024147D"/>
    <w:rsid w:val="00241F61"/>
    <w:rsid w:val="0025657C"/>
    <w:rsid w:val="00256802"/>
    <w:rsid w:val="00260BEF"/>
    <w:rsid w:val="00265ACE"/>
    <w:rsid w:val="00271D4E"/>
    <w:rsid w:val="00275985"/>
    <w:rsid w:val="002765D4"/>
    <w:rsid w:val="00283BB9"/>
    <w:rsid w:val="00287F95"/>
    <w:rsid w:val="00292288"/>
    <w:rsid w:val="00294C78"/>
    <w:rsid w:val="002C1D2F"/>
    <w:rsid w:val="002C1E04"/>
    <w:rsid w:val="002D1E84"/>
    <w:rsid w:val="002D2813"/>
    <w:rsid w:val="002E2E4B"/>
    <w:rsid w:val="002E2FC2"/>
    <w:rsid w:val="002F1B0D"/>
    <w:rsid w:val="002F1B61"/>
    <w:rsid w:val="002F1CFE"/>
    <w:rsid w:val="002F3B51"/>
    <w:rsid w:val="002F3E9D"/>
    <w:rsid w:val="002F607A"/>
    <w:rsid w:val="00304F35"/>
    <w:rsid w:val="003075DA"/>
    <w:rsid w:val="003174D1"/>
    <w:rsid w:val="00317787"/>
    <w:rsid w:val="00323E76"/>
    <w:rsid w:val="00326CD4"/>
    <w:rsid w:val="00332DBA"/>
    <w:rsid w:val="0033323B"/>
    <w:rsid w:val="00341DC9"/>
    <w:rsid w:val="003435E3"/>
    <w:rsid w:val="00344ADB"/>
    <w:rsid w:val="00344F37"/>
    <w:rsid w:val="0034751D"/>
    <w:rsid w:val="0035003B"/>
    <w:rsid w:val="003533D0"/>
    <w:rsid w:val="00357443"/>
    <w:rsid w:val="0036479F"/>
    <w:rsid w:val="00367808"/>
    <w:rsid w:val="00391188"/>
    <w:rsid w:val="003B3D49"/>
    <w:rsid w:val="003B50CE"/>
    <w:rsid w:val="003B6FE9"/>
    <w:rsid w:val="003B7C9B"/>
    <w:rsid w:val="003C2344"/>
    <w:rsid w:val="003C23F6"/>
    <w:rsid w:val="003C2E3A"/>
    <w:rsid w:val="003C3E64"/>
    <w:rsid w:val="003C6D72"/>
    <w:rsid w:val="003C7371"/>
    <w:rsid w:val="003E0134"/>
    <w:rsid w:val="003E448B"/>
    <w:rsid w:val="003F3E25"/>
    <w:rsid w:val="003F3F72"/>
    <w:rsid w:val="004040B8"/>
    <w:rsid w:val="00416276"/>
    <w:rsid w:val="00417122"/>
    <w:rsid w:val="00422E90"/>
    <w:rsid w:val="004230AA"/>
    <w:rsid w:val="00431756"/>
    <w:rsid w:val="00433B7C"/>
    <w:rsid w:val="004355A7"/>
    <w:rsid w:val="004373CD"/>
    <w:rsid w:val="004440C7"/>
    <w:rsid w:val="0047013D"/>
    <w:rsid w:val="0047048B"/>
    <w:rsid w:val="004761CB"/>
    <w:rsid w:val="0048158B"/>
    <w:rsid w:val="00490582"/>
    <w:rsid w:val="0049480B"/>
    <w:rsid w:val="00497F38"/>
    <w:rsid w:val="004A0266"/>
    <w:rsid w:val="004A14F3"/>
    <w:rsid w:val="004A24CF"/>
    <w:rsid w:val="004A5E40"/>
    <w:rsid w:val="004B4970"/>
    <w:rsid w:val="004B5BEB"/>
    <w:rsid w:val="004C3B2C"/>
    <w:rsid w:val="004C4788"/>
    <w:rsid w:val="004C64E8"/>
    <w:rsid w:val="004C66AD"/>
    <w:rsid w:val="004C6CD9"/>
    <w:rsid w:val="004C73C5"/>
    <w:rsid w:val="004D0412"/>
    <w:rsid w:val="004E30A7"/>
    <w:rsid w:val="004E36E1"/>
    <w:rsid w:val="004E4285"/>
    <w:rsid w:val="004E4596"/>
    <w:rsid w:val="004F01A0"/>
    <w:rsid w:val="004F7056"/>
    <w:rsid w:val="005039B5"/>
    <w:rsid w:val="005048D6"/>
    <w:rsid w:val="0051283A"/>
    <w:rsid w:val="00513059"/>
    <w:rsid w:val="00526696"/>
    <w:rsid w:val="005312FD"/>
    <w:rsid w:val="00531690"/>
    <w:rsid w:val="00535C9B"/>
    <w:rsid w:val="00536F70"/>
    <w:rsid w:val="00541318"/>
    <w:rsid w:val="0054496C"/>
    <w:rsid w:val="00547D9A"/>
    <w:rsid w:val="00555034"/>
    <w:rsid w:val="00561C1C"/>
    <w:rsid w:val="005620EB"/>
    <w:rsid w:val="00563F01"/>
    <w:rsid w:val="0057384C"/>
    <w:rsid w:val="00582455"/>
    <w:rsid w:val="00582B12"/>
    <w:rsid w:val="00586A15"/>
    <w:rsid w:val="00597BE8"/>
    <w:rsid w:val="005A07A3"/>
    <w:rsid w:val="005A1091"/>
    <w:rsid w:val="005A7619"/>
    <w:rsid w:val="005B4D5A"/>
    <w:rsid w:val="005B68FA"/>
    <w:rsid w:val="005B71A8"/>
    <w:rsid w:val="005D0182"/>
    <w:rsid w:val="005D0321"/>
    <w:rsid w:val="005D3FE9"/>
    <w:rsid w:val="005E0A9E"/>
    <w:rsid w:val="005E7398"/>
    <w:rsid w:val="005E7936"/>
    <w:rsid w:val="005F4A1D"/>
    <w:rsid w:val="005F56E0"/>
    <w:rsid w:val="006008B9"/>
    <w:rsid w:val="006049C1"/>
    <w:rsid w:val="00607F03"/>
    <w:rsid w:val="00612972"/>
    <w:rsid w:val="006232D1"/>
    <w:rsid w:val="00625311"/>
    <w:rsid w:val="006312AD"/>
    <w:rsid w:val="00633B68"/>
    <w:rsid w:val="00633E6F"/>
    <w:rsid w:val="00642AB0"/>
    <w:rsid w:val="006534BE"/>
    <w:rsid w:val="006564F8"/>
    <w:rsid w:val="006610BD"/>
    <w:rsid w:val="006652AB"/>
    <w:rsid w:val="00675A55"/>
    <w:rsid w:val="00675B3E"/>
    <w:rsid w:val="0068345C"/>
    <w:rsid w:val="00694FED"/>
    <w:rsid w:val="006A0254"/>
    <w:rsid w:val="006A5941"/>
    <w:rsid w:val="006B0E72"/>
    <w:rsid w:val="006C3D2A"/>
    <w:rsid w:val="006C5EA8"/>
    <w:rsid w:val="006D075C"/>
    <w:rsid w:val="006D31C9"/>
    <w:rsid w:val="006E1C64"/>
    <w:rsid w:val="006E1EDF"/>
    <w:rsid w:val="006E31C5"/>
    <w:rsid w:val="006F1798"/>
    <w:rsid w:val="00704279"/>
    <w:rsid w:val="00714757"/>
    <w:rsid w:val="0072107F"/>
    <w:rsid w:val="007223C4"/>
    <w:rsid w:val="0073012D"/>
    <w:rsid w:val="0073104D"/>
    <w:rsid w:val="007326BA"/>
    <w:rsid w:val="00736FD3"/>
    <w:rsid w:val="00742864"/>
    <w:rsid w:val="007521F5"/>
    <w:rsid w:val="007654BF"/>
    <w:rsid w:val="007727BA"/>
    <w:rsid w:val="0077294B"/>
    <w:rsid w:val="007813D2"/>
    <w:rsid w:val="00782D3D"/>
    <w:rsid w:val="00784481"/>
    <w:rsid w:val="00786160"/>
    <w:rsid w:val="0079295D"/>
    <w:rsid w:val="00796EDC"/>
    <w:rsid w:val="007A7E48"/>
    <w:rsid w:val="007C116C"/>
    <w:rsid w:val="007D00E1"/>
    <w:rsid w:val="007D042B"/>
    <w:rsid w:val="007D2C4D"/>
    <w:rsid w:val="007E1472"/>
    <w:rsid w:val="007E232E"/>
    <w:rsid w:val="007F09AC"/>
    <w:rsid w:val="00800BA3"/>
    <w:rsid w:val="00803D2E"/>
    <w:rsid w:val="00812B7B"/>
    <w:rsid w:val="0081582F"/>
    <w:rsid w:val="0081750D"/>
    <w:rsid w:val="008256A2"/>
    <w:rsid w:val="0082607A"/>
    <w:rsid w:val="00830446"/>
    <w:rsid w:val="00830601"/>
    <w:rsid w:val="00841040"/>
    <w:rsid w:val="00841228"/>
    <w:rsid w:val="00852807"/>
    <w:rsid w:val="00854722"/>
    <w:rsid w:val="00857355"/>
    <w:rsid w:val="008671D7"/>
    <w:rsid w:val="00867A1F"/>
    <w:rsid w:val="008703F5"/>
    <w:rsid w:val="00870BA5"/>
    <w:rsid w:val="00871830"/>
    <w:rsid w:val="00871E7B"/>
    <w:rsid w:val="00873470"/>
    <w:rsid w:val="00873E21"/>
    <w:rsid w:val="00880374"/>
    <w:rsid w:val="00884A82"/>
    <w:rsid w:val="00894355"/>
    <w:rsid w:val="00895AB5"/>
    <w:rsid w:val="00897AE4"/>
    <w:rsid w:val="008A44C8"/>
    <w:rsid w:val="008A555F"/>
    <w:rsid w:val="008A6667"/>
    <w:rsid w:val="008B5C22"/>
    <w:rsid w:val="008C7672"/>
    <w:rsid w:val="008D1E5F"/>
    <w:rsid w:val="008E0071"/>
    <w:rsid w:val="008E244C"/>
    <w:rsid w:val="008E4FA2"/>
    <w:rsid w:val="008F1BB0"/>
    <w:rsid w:val="00900E87"/>
    <w:rsid w:val="009010BD"/>
    <w:rsid w:val="009019BE"/>
    <w:rsid w:val="00904714"/>
    <w:rsid w:val="00915FDA"/>
    <w:rsid w:val="00916CC1"/>
    <w:rsid w:val="0092504B"/>
    <w:rsid w:val="00927825"/>
    <w:rsid w:val="00927E51"/>
    <w:rsid w:val="00931537"/>
    <w:rsid w:val="00931F9B"/>
    <w:rsid w:val="00942D02"/>
    <w:rsid w:val="00946F85"/>
    <w:rsid w:val="00955AFD"/>
    <w:rsid w:val="0096068E"/>
    <w:rsid w:val="00961167"/>
    <w:rsid w:val="00965ABA"/>
    <w:rsid w:val="0096662C"/>
    <w:rsid w:val="00976D08"/>
    <w:rsid w:val="00981250"/>
    <w:rsid w:val="00991524"/>
    <w:rsid w:val="009917CC"/>
    <w:rsid w:val="009967FF"/>
    <w:rsid w:val="009B276B"/>
    <w:rsid w:val="009B2C81"/>
    <w:rsid w:val="009B4B92"/>
    <w:rsid w:val="009B53D1"/>
    <w:rsid w:val="009B63A3"/>
    <w:rsid w:val="009C1FD3"/>
    <w:rsid w:val="009C220C"/>
    <w:rsid w:val="009C4E72"/>
    <w:rsid w:val="009D1BA8"/>
    <w:rsid w:val="009D4621"/>
    <w:rsid w:val="009E4E43"/>
    <w:rsid w:val="009E62C7"/>
    <w:rsid w:val="009F0911"/>
    <w:rsid w:val="009F1ACC"/>
    <w:rsid w:val="009F3515"/>
    <w:rsid w:val="009F564F"/>
    <w:rsid w:val="009F5862"/>
    <w:rsid w:val="009F783B"/>
    <w:rsid w:val="00A0342E"/>
    <w:rsid w:val="00A04159"/>
    <w:rsid w:val="00A04862"/>
    <w:rsid w:val="00A06D43"/>
    <w:rsid w:val="00A10A84"/>
    <w:rsid w:val="00A132E2"/>
    <w:rsid w:val="00A13ED8"/>
    <w:rsid w:val="00A165E0"/>
    <w:rsid w:val="00A319CB"/>
    <w:rsid w:val="00A3558D"/>
    <w:rsid w:val="00A46C31"/>
    <w:rsid w:val="00A47DAE"/>
    <w:rsid w:val="00A60460"/>
    <w:rsid w:val="00A6538F"/>
    <w:rsid w:val="00A67239"/>
    <w:rsid w:val="00A70402"/>
    <w:rsid w:val="00A82F7D"/>
    <w:rsid w:val="00A86C62"/>
    <w:rsid w:val="00A878E6"/>
    <w:rsid w:val="00A967DA"/>
    <w:rsid w:val="00AA321D"/>
    <w:rsid w:val="00AA6C64"/>
    <w:rsid w:val="00AC3EBE"/>
    <w:rsid w:val="00AC4278"/>
    <w:rsid w:val="00AD1D0A"/>
    <w:rsid w:val="00AD204B"/>
    <w:rsid w:val="00AE324C"/>
    <w:rsid w:val="00AE3B79"/>
    <w:rsid w:val="00AE4677"/>
    <w:rsid w:val="00AF11A8"/>
    <w:rsid w:val="00B04FA6"/>
    <w:rsid w:val="00B10550"/>
    <w:rsid w:val="00B11A66"/>
    <w:rsid w:val="00B1421B"/>
    <w:rsid w:val="00B20726"/>
    <w:rsid w:val="00B20F26"/>
    <w:rsid w:val="00B21301"/>
    <w:rsid w:val="00B22757"/>
    <w:rsid w:val="00B22F22"/>
    <w:rsid w:val="00B24040"/>
    <w:rsid w:val="00B24BC3"/>
    <w:rsid w:val="00B26EFA"/>
    <w:rsid w:val="00B33A23"/>
    <w:rsid w:val="00B35444"/>
    <w:rsid w:val="00B35654"/>
    <w:rsid w:val="00B36017"/>
    <w:rsid w:val="00B37EB0"/>
    <w:rsid w:val="00B467DB"/>
    <w:rsid w:val="00B61297"/>
    <w:rsid w:val="00B66C3C"/>
    <w:rsid w:val="00B71F4C"/>
    <w:rsid w:val="00B96407"/>
    <w:rsid w:val="00B966B3"/>
    <w:rsid w:val="00B96994"/>
    <w:rsid w:val="00B96CFF"/>
    <w:rsid w:val="00BA100B"/>
    <w:rsid w:val="00BB7227"/>
    <w:rsid w:val="00BB77C1"/>
    <w:rsid w:val="00BC43B9"/>
    <w:rsid w:val="00BC6F09"/>
    <w:rsid w:val="00BD4704"/>
    <w:rsid w:val="00BD7993"/>
    <w:rsid w:val="00C00AB9"/>
    <w:rsid w:val="00C04608"/>
    <w:rsid w:val="00C07042"/>
    <w:rsid w:val="00C11943"/>
    <w:rsid w:val="00C13EFE"/>
    <w:rsid w:val="00C14E9E"/>
    <w:rsid w:val="00C161CC"/>
    <w:rsid w:val="00C20E15"/>
    <w:rsid w:val="00C31785"/>
    <w:rsid w:val="00C3278D"/>
    <w:rsid w:val="00C33DA4"/>
    <w:rsid w:val="00C41F3A"/>
    <w:rsid w:val="00C42EC1"/>
    <w:rsid w:val="00C43B5E"/>
    <w:rsid w:val="00C50F01"/>
    <w:rsid w:val="00C732F6"/>
    <w:rsid w:val="00C734C1"/>
    <w:rsid w:val="00C7655A"/>
    <w:rsid w:val="00C81104"/>
    <w:rsid w:val="00C82E6C"/>
    <w:rsid w:val="00C831B8"/>
    <w:rsid w:val="00C85DA0"/>
    <w:rsid w:val="00C867BC"/>
    <w:rsid w:val="00C870B3"/>
    <w:rsid w:val="00C91184"/>
    <w:rsid w:val="00CA52A7"/>
    <w:rsid w:val="00CA771E"/>
    <w:rsid w:val="00CB2BAC"/>
    <w:rsid w:val="00CB45DA"/>
    <w:rsid w:val="00CD0E62"/>
    <w:rsid w:val="00CD4C32"/>
    <w:rsid w:val="00CE7877"/>
    <w:rsid w:val="00CF2C42"/>
    <w:rsid w:val="00D11645"/>
    <w:rsid w:val="00D1333B"/>
    <w:rsid w:val="00D14B49"/>
    <w:rsid w:val="00D2147B"/>
    <w:rsid w:val="00D24F98"/>
    <w:rsid w:val="00D3557B"/>
    <w:rsid w:val="00D40534"/>
    <w:rsid w:val="00D4275F"/>
    <w:rsid w:val="00D439AB"/>
    <w:rsid w:val="00D539D3"/>
    <w:rsid w:val="00D53FD1"/>
    <w:rsid w:val="00D71B06"/>
    <w:rsid w:val="00D90291"/>
    <w:rsid w:val="00DA1B5D"/>
    <w:rsid w:val="00DA6D7F"/>
    <w:rsid w:val="00DB2669"/>
    <w:rsid w:val="00DB6B88"/>
    <w:rsid w:val="00DC6DFF"/>
    <w:rsid w:val="00DD2176"/>
    <w:rsid w:val="00DD7A00"/>
    <w:rsid w:val="00DE4EFD"/>
    <w:rsid w:val="00DE5C65"/>
    <w:rsid w:val="00DE6C67"/>
    <w:rsid w:val="00DF4A4B"/>
    <w:rsid w:val="00DF59C4"/>
    <w:rsid w:val="00E02C5C"/>
    <w:rsid w:val="00E03345"/>
    <w:rsid w:val="00E05199"/>
    <w:rsid w:val="00E113D5"/>
    <w:rsid w:val="00E136AB"/>
    <w:rsid w:val="00E22145"/>
    <w:rsid w:val="00E225FE"/>
    <w:rsid w:val="00E27635"/>
    <w:rsid w:val="00E35266"/>
    <w:rsid w:val="00E35801"/>
    <w:rsid w:val="00E37AB1"/>
    <w:rsid w:val="00E43F4F"/>
    <w:rsid w:val="00E50670"/>
    <w:rsid w:val="00E5491E"/>
    <w:rsid w:val="00E6156B"/>
    <w:rsid w:val="00E625D6"/>
    <w:rsid w:val="00E64934"/>
    <w:rsid w:val="00E65AB9"/>
    <w:rsid w:val="00E729E8"/>
    <w:rsid w:val="00E9171F"/>
    <w:rsid w:val="00E9695B"/>
    <w:rsid w:val="00EA0359"/>
    <w:rsid w:val="00EA6B17"/>
    <w:rsid w:val="00EA7F48"/>
    <w:rsid w:val="00EB1DB7"/>
    <w:rsid w:val="00EB1ECC"/>
    <w:rsid w:val="00EB3DAC"/>
    <w:rsid w:val="00EB6FF8"/>
    <w:rsid w:val="00EC01F3"/>
    <w:rsid w:val="00EC2AD0"/>
    <w:rsid w:val="00EC7DA9"/>
    <w:rsid w:val="00ED25F0"/>
    <w:rsid w:val="00ED276D"/>
    <w:rsid w:val="00ED7F9D"/>
    <w:rsid w:val="00EE16F6"/>
    <w:rsid w:val="00EE5A94"/>
    <w:rsid w:val="00EE7482"/>
    <w:rsid w:val="00EF7D8D"/>
    <w:rsid w:val="00F04C0B"/>
    <w:rsid w:val="00F137F8"/>
    <w:rsid w:val="00F233C2"/>
    <w:rsid w:val="00F30A00"/>
    <w:rsid w:val="00F3195E"/>
    <w:rsid w:val="00F36CBA"/>
    <w:rsid w:val="00F40E90"/>
    <w:rsid w:val="00F524CB"/>
    <w:rsid w:val="00F64FBA"/>
    <w:rsid w:val="00F65A69"/>
    <w:rsid w:val="00F71305"/>
    <w:rsid w:val="00F7160C"/>
    <w:rsid w:val="00F734EC"/>
    <w:rsid w:val="00F817B7"/>
    <w:rsid w:val="00F83063"/>
    <w:rsid w:val="00F84DDA"/>
    <w:rsid w:val="00F861DF"/>
    <w:rsid w:val="00FA0FE2"/>
    <w:rsid w:val="00FA4EAB"/>
    <w:rsid w:val="00FA7481"/>
    <w:rsid w:val="00FA75BA"/>
    <w:rsid w:val="00FB070B"/>
    <w:rsid w:val="00FC4C4E"/>
    <w:rsid w:val="00FC7378"/>
    <w:rsid w:val="00FE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D041B1"/>
  <w15:docId w15:val="{B7DD9C11-E450-43BA-9769-A860AF10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1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1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A32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32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F091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A07A3"/>
    <w:rPr>
      <w:rFonts w:ascii="Arial" w:hAnsi="Arial" w:cs="Arial"/>
      <w:b/>
      <w:bCs/>
      <w:sz w:val="20"/>
      <w:szCs w:val="20"/>
      <w:lang w:eastAsia="es-ES"/>
    </w:rPr>
  </w:style>
  <w:style w:type="paragraph" w:styleId="BodyTextIndent">
    <w:name w:val="Body Text Indent"/>
    <w:basedOn w:val="Normal"/>
    <w:rsid w:val="00880374"/>
    <w:pPr>
      <w:ind w:left="360"/>
    </w:pPr>
    <w:rPr>
      <w:color w:val="008000"/>
      <w:sz w:val="20"/>
      <w:szCs w:val="16"/>
      <w:lang w:eastAsia="es-ES"/>
    </w:rPr>
  </w:style>
  <w:style w:type="character" w:customStyle="1" w:styleId="HeaderChar">
    <w:name w:val="Header Char"/>
    <w:link w:val="Header"/>
    <w:uiPriority w:val="99"/>
    <w:rsid w:val="00490582"/>
    <w:rPr>
      <w:sz w:val="24"/>
      <w:szCs w:val="24"/>
    </w:rPr>
  </w:style>
  <w:style w:type="paragraph" w:customStyle="1" w:styleId="Default">
    <w:name w:val="Default"/>
    <w:rsid w:val="002F1CF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rsid w:val="00241F61"/>
    <w:rPr>
      <w:color w:val="0000FF"/>
      <w:u w:val="single"/>
    </w:rPr>
  </w:style>
  <w:style w:type="character" w:styleId="FollowedHyperlink">
    <w:name w:val="FollowedHyperlink"/>
    <w:rsid w:val="009B4B92"/>
    <w:rPr>
      <w:color w:val="800080"/>
      <w:u w:val="single"/>
    </w:rPr>
  </w:style>
  <w:style w:type="paragraph" w:styleId="ListParagraph">
    <w:name w:val="List Paragraph"/>
    <w:basedOn w:val="Normal"/>
    <w:uiPriority w:val="72"/>
    <w:rsid w:val="005D0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WDKsHm6gTA" TargetMode="External"/><Relationship Id="rId13" Type="http://schemas.openxmlformats.org/officeDocument/2006/relationships/hyperlink" Target="https://www.youtube.com/watch?v=BS0T8Cd4Uh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nYjGy_ZUG8" TargetMode="External"/><Relationship Id="rId12" Type="http://schemas.openxmlformats.org/officeDocument/2006/relationships/hyperlink" Target="http://ed.ted.com/lessons/victor-wooten-music-as-a-languag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.ted.com/lessons/how-did-english-evolve-kate-gardoqu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quizizz.com/admin/quiz/58bb71497d6b2a0121b37fd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languages/guide/languages.shtml" TargetMode="External"/><Relationship Id="rId14" Type="http://schemas.openxmlformats.org/officeDocument/2006/relationships/hyperlink" Target="https://www.youtube.com/watch?v=BrWOEofKfZ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Milagros Hernandez</vt:lpstr>
    </vt:vector>
  </TitlesOfParts>
  <Company>PERSONAL/HOME</Company>
  <LinksUpToDate>false</LinksUpToDate>
  <CharactersWithSpaces>5201</CharactersWithSpaces>
  <SharedDoc>false</SharedDoc>
  <HLinks>
    <vt:vector size="60" baseType="variant">
      <vt:variant>
        <vt:i4>1769518</vt:i4>
      </vt:variant>
      <vt:variant>
        <vt:i4>27</vt:i4>
      </vt:variant>
      <vt:variant>
        <vt:i4>0</vt:i4>
      </vt:variant>
      <vt:variant>
        <vt:i4>5</vt:i4>
      </vt:variant>
      <vt:variant>
        <vt:lpwstr>http://quizlet.com/5753585/4a-imperfect-conjugations-flash-cards/</vt:lpwstr>
      </vt:variant>
      <vt:variant>
        <vt:lpwstr/>
      </vt:variant>
      <vt:variant>
        <vt:i4>7012439</vt:i4>
      </vt:variant>
      <vt:variant>
        <vt:i4>24</vt:i4>
      </vt:variant>
      <vt:variant>
        <vt:i4>0</vt:i4>
      </vt:variant>
      <vt:variant>
        <vt:i4>5</vt:i4>
      </vt:variant>
      <vt:variant>
        <vt:lpwstr>http://quizlet.com/7993220/realidades-2-chapter-4a-flash-cards/</vt:lpwstr>
      </vt:variant>
      <vt:variant>
        <vt:lpwstr/>
      </vt:variant>
      <vt:variant>
        <vt:i4>3735592</vt:i4>
      </vt:variant>
      <vt:variant>
        <vt:i4>21</vt:i4>
      </vt:variant>
      <vt:variant>
        <vt:i4>0</vt:i4>
      </vt:variant>
      <vt:variant>
        <vt:i4>5</vt:i4>
      </vt:variant>
      <vt:variant>
        <vt:lpwstr>http://quizlet.com/4099704/realidades-2-4a-a-ver-si-recuerdas-flash-cards/</vt:lpwstr>
      </vt:variant>
      <vt:variant>
        <vt:lpwstr/>
      </vt:variant>
      <vt:variant>
        <vt:i4>6553610</vt:i4>
      </vt:variant>
      <vt:variant>
        <vt:i4>18</vt:i4>
      </vt:variant>
      <vt:variant>
        <vt:i4>0</vt:i4>
      </vt:variant>
      <vt:variant>
        <vt:i4>5</vt:i4>
      </vt:variant>
      <vt:variant>
        <vt:lpwstr>http://exchange.smarttech.com/details.html?id=45491843-2a6f-4b52-9fa2-eb8ee0d69443/</vt:lpwstr>
      </vt:variant>
      <vt:variant>
        <vt:lpwstr/>
      </vt:variant>
      <vt:variant>
        <vt:i4>5963900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http://www.youtube.com/watch?v=_2sWHUCvyd8&amp;feature=related</vt:lpwstr>
      </vt:variant>
      <vt:variant>
        <vt:lpwstr/>
      </vt:variant>
      <vt:variant>
        <vt:i4>3407993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http://www.youtube.com/watch?v=FwHjjXDSl1E&amp;feature=related</vt:lpwstr>
      </vt:variant>
      <vt:variant>
        <vt:lpwstr/>
      </vt:variant>
      <vt:variant>
        <vt:i4>3080221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http://www.youtube.com/watch?v=1_gBkB3T1Q4</vt:lpwstr>
      </vt:variant>
      <vt:variant>
        <vt:lpwstr/>
      </vt:variant>
      <vt:variant>
        <vt:i4>4194331</vt:i4>
      </vt:variant>
      <vt:variant>
        <vt:i4>6</vt:i4>
      </vt:variant>
      <vt:variant>
        <vt:i4>0</vt:i4>
      </vt:variant>
      <vt:variant>
        <vt:i4>5</vt:i4>
      </vt:variant>
      <vt:variant>
        <vt:lpwstr>http://www.thepeoplehistory.com/90stoys.html</vt:lpwstr>
      </vt:variant>
      <vt:variant>
        <vt:lpwstr/>
      </vt:variant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http://www.pinterest.com/pin/217158013256241845/</vt:lpwstr>
      </vt:variant>
      <vt:variant>
        <vt:lpwstr/>
      </vt:variant>
      <vt:variant>
        <vt:i4>2031718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http://www.youtube.com/watch?feature=player_embedded&amp;v=XVjJX8XrPnM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Milagros Hernandez</dc:title>
  <dc:subject/>
  <dc:creator>MILAGROS L. HERNANDEZ</dc:creator>
  <cp:keywords/>
  <dc:description/>
  <cp:lastModifiedBy>Azza Ghazaly</cp:lastModifiedBy>
  <cp:revision>10</cp:revision>
  <cp:lastPrinted>2012-08-27T11:33:00Z</cp:lastPrinted>
  <dcterms:created xsi:type="dcterms:W3CDTF">2022-03-02T17:16:00Z</dcterms:created>
  <dcterms:modified xsi:type="dcterms:W3CDTF">2022-03-07T20:06:00Z</dcterms:modified>
</cp:coreProperties>
</file>