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ind w:right="432"/>
        <w:rPr>
          <w:rFonts w:ascii="Arial" w:hAnsi="Arial" w:cs="Arial"/>
          <w:sz w:val="20"/>
          <w:szCs w:val="20"/>
        </w:rPr>
      </w:pPr>
    </w:p>
    <w:p>
      <w:pPr>
        <w:tabs>
          <w:tab w:val="left" w:pos="1080"/>
        </w:tabs>
        <w:ind w:left="432"/>
        <w:rPr>
          <w:rFonts w:ascii="Arial" w:hAnsi="Arial" w:cs="Arial"/>
          <w:sz w:val="20"/>
          <w:szCs w:val="20"/>
        </w:rPr>
      </w:pPr>
    </w:p>
    <w:tbl>
      <w:tblPr>
        <w:tblStyle w:val="6"/>
        <w:tblW w:w="96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793"/>
        <w:gridCol w:w="3112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 Day Unit Plan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92" w:hRule="atLeast"/>
          <w:jc w:val="center"/>
        </w:trPr>
        <w:tc>
          <w:tcPr>
            <w:tcW w:w="9671" w:type="dxa"/>
            <w:gridSpan w:val="4"/>
            <w:shd w:val="clear" w:color="auto" w:fill="auto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Theme/Topic: 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Numbers(week/date/time/daily schedule/schedule for a dinner appointment)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72" w:hRule="atLeast"/>
          <w:jc w:val="center"/>
        </w:trPr>
        <w:tc>
          <w:tcPr>
            <w:tcW w:w="9671" w:type="dxa"/>
            <w:gridSpan w:val="4"/>
            <w:shd w:val="clear" w:color="auto" w:fill="auto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Goals </w:t>
            </w:r>
            <w:r>
              <w:rPr>
                <w:rFonts w:ascii="Arial" w:hAnsi="Arial" w:cs="Arial"/>
                <w:i/>
                <w:sz w:val="18"/>
                <w:szCs w:val="18"/>
              </w:rPr>
              <w:t>(What should students know &amp; be able to do by the end of the unit?)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Be able to count numbers from 1-1000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Be able to talk about the date of the week, the date, the year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 Be able to read the Chinese calendar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Be able to talk about their birthday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Be able to talk about their daily schedules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 Be able to schedule a dinner appointment for a birthday</w:t>
            </w:r>
          </w:p>
          <w:p>
            <w:pPr>
              <w:pStyle w:val="8"/>
              <w:ind w:left="360"/>
              <w:rPr>
                <w:rFonts w:ascii="Arial" w:hAnsi="Arial" w:cs="Arial" w:eastAsiaTheme="minorEastAsia"/>
                <w:b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22" w:hRule="atLeast"/>
          <w:jc w:val="center"/>
        </w:trPr>
        <w:tc>
          <w:tcPr>
            <w:tcW w:w="9671" w:type="dxa"/>
            <w:gridSpan w:val="4"/>
            <w:shd w:val="clear" w:color="auto" w:fill="92CDDC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Summative Performance Assessment: create at least 1 performance task for interpretive, interpersonal, and presentational communication</w:t>
            </w:r>
          </w:p>
          <w:p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Reference pg. 18-23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439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Interpretive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(reading, listening, and/or viewing)</w:t>
            </w:r>
          </w:p>
        </w:tc>
        <w:tc>
          <w:tcPr>
            <w:tcW w:w="3112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Interpersonal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  <w:tc>
          <w:tcPr>
            <w:tcW w:w="3120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Presentational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(Speaking and/or writing)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3439" w:type="dxa"/>
            <w:gridSpan w:val="2"/>
            <w:shd w:val="clear" w:color="auto" w:fill="auto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1Ss will listen to the teacher talk about the day of the week; the date and the year and be able to write that down correctly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Ss will read a short paragraph telling someone</w:t>
            </w:r>
            <w:r>
              <w:rPr>
                <w:rFonts w:hint="default" w:ascii="Arial" w:hAnsi="Arial" w:cs="Arial"/>
                <w:b/>
                <w:sz w:val="18"/>
                <w:szCs w:val="18"/>
              </w:rPr>
              <w:t>’s schedule of the day and be able to get the key information after reading the whole paragraph</w:t>
            </w:r>
          </w:p>
        </w:tc>
        <w:tc>
          <w:tcPr>
            <w:tcW w:w="3112" w:type="dxa"/>
            <w:shd w:val="clear" w:color="auto" w:fill="auto"/>
          </w:tcPr>
          <w:p>
            <w:pPr>
              <w:rPr>
                <w:rFonts w:hint="default" w:ascii="Arial" w:hAnsi="Arial" w:cs="Arial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 w:eastAsiaTheme="minorEastAsia"/>
                <w:b/>
                <w:sz w:val="18"/>
                <w:szCs w:val="18"/>
                <w:lang w:eastAsia="zh-CN"/>
              </w:rPr>
              <w:t>1 Ss will survey another classmate by asking and answering and then make a presentation about someone else</w:t>
            </w:r>
            <w:r>
              <w:rPr>
                <w:rFonts w:hint="default" w:ascii="Arial" w:hAnsi="Arial" w:cs="Arial" w:eastAsiaTheme="minorEastAsia"/>
                <w:b/>
                <w:sz w:val="18"/>
                <w:szCs w:val="18"/>
                <w:lang w:eastAsia="zh-CN"/>
              </w:rPr>
              <w:t>’s daily schedule fluently.</w:t>
            </w:r>
          </w:p>
          <w:p>
            <w:pPr>
              <w:rPr>
                <w:rFonts w:hint="default" w:ascii="Arial" w:hAnsi="Arial" w:cs="Arial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hint="default" w:ascii="Arial" w:hAnsi="Arial" w:cs="Arial" w:eastAsiaTheme="minorEastAsia"/>
                <w:b/>
                <w:sz w:val="18"/>
                <w:szCs w:val="18"/>
                <w:lang w:eastAsia="zh-CN"/>
              </w:rPr>
              <w:t>2 Ss will be able to make a conversation to schedule for a dinner appointment concerning the reason, the time, the variety of food, etc.</w:t>
            </w:r>
          </w:p>
        </w:tc>
        <w:tc>
          <w:tcPr>
            <w:tcW w:w="3120" w:type="dxa"/>
            <w:shd w:val="clear" w:color="auto" w:fill="auto"/>
          </w:tcPr>
          <w:p>
            <w:pPr>
              <w:rPr>
                <w:rFonts w:ascii="Arial" w:hAnsi="Arial" w:cs="Arial" w:eastAsiaTheme="minorEastAsia"/>
                <w:b/>
                <w:sz w:val="18"/>
                <w:szCs w:val="18"/>
                <w:lang w:eastAsia="zh-CN"/>
              </w:rPr>
            </w:pPr>
            <w:r>
              <w:rPr>
                <w:rFonts w:ascii="Arial" w:hAnsi="Arial" w:cs="Arial" w:eastAsiaTheme="minorEastAsia"/>
                <w:b/>
                <w:sz w:val="18"/>
                <w:szCs w:val="18"/>
                <w:lang w:eastAsia="zh-CN"/>
              </w:rPr>
              <w:t>Students will make a presentation telling their own daily schedule and one of their friends</w:t>
            </w:r>
            <w:r>
              <w:rPr>
                <w:rFonts w:hint="default" w:ascii="Arial" w:hAnsi="Arial" w:cs="Arial" w:eastAsiaTheme="minorEastAsia"/>
                <w:b/>
                <w:sz w:val="18"/>
                <w:szCs w:val="18"/>
                <w:lang w:eastAsia="zh-CN"/>
              </w:rPr>
              <w:t>’ daily schedule as well.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Week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(at least 1 &amp; no more than 3)</w:t>
            </w:r>
          </w:p>
          <w:p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>
            <w:pPr>
              <w:pStyle w:val="8"/>
              <w:tabs>
                <w:tab w:val="left" w:pos="1880"/>
                <w:tab w:val="left" w:pos="192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count numbers from 1 to 100</w:t>
            </w:r>
          </w:p>
          <w:p>
            <w:pPr>
              <w:pStyle w:val="8"/>
              <w:tabs>
                <w:tab w:val="left" w:pos="1880"/>
                <w:tab w:val="left" w:pos="192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ask and answer about the day of the week</w:t>
            </w:r>
          </w:p>
          <w:p>
            <w:pPr>
              <w:pStyle w:val="8"/>
              <w:tabs>
                <w:tab w:val="left" w:pos="1880"/>
                <w:tab w:val="left" w:pos="1920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ask and answer about yesterday, today and tomorrow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>
            <w:pPr>
              <w:tabs>
                <w:tab w:val="left" w:pos="11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Students are able to count numbers and play number games</w:t>
            </w:r>
          </w:p>
          <w:p>
            <w:pPr>
              <w:tabs>
                <w:tab w:val="left" w:pos="11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Students are able to make conversations talking about the day of the week</w:t>
            </w:r>
          </w:p>
          <w:p>
            <w:pPr>
              <w:tabs>
                <w:tab w:val="left" w:pos="114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Kahoot games for vocabulary revision of this week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Connections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Culture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Comparisons</w:t>
            </w:r>
          </w:p>
          <w:p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>
            <w:pPr>
              <w:tabs>
                <w:tab w:val="left" w:pos="1770"/>
              </w:tabs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Communication: Ss ask and answer questions concerning the day of the week; yesterday and tomorrow</w:t>
            </w:r>
          </w:p>
          <w:p>
            <w:pPr>
              <w:tabs>
                <w:tab w:val="left" w:pos="1770"/>
              </w:tabs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Connections: Ss will be able to use some knowledge of maths when playing number games</w:t>
            </w:r>
          </w:p>
          <w:p>
            <w:pPr>
              <w:tabs>
                <w:tab w:val="left" w:pos="1770"/>
              </w:tabs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Culture: Ss talk about the lucky and unlucky numbers in China and the US and talk about differences and similarities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>
            <w:pPr>
              <w:tabs>
                <w:tab w:val="left" w:pos="175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Numbers from 1 to 20; seven days of the week; today; tomorrow and yesterday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(write these in the target language)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25" w:type="dxa"/>
            <w:gridSpan w:val="3"/>
            <w:shd w:val="clear" w:color="auto" w:fill="auto"/>
          </w:tcPr>
          <w:p>
            <w:pPr>
              <w:ind w:hanging="558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>
            <w:pPr>
              <w:tabs>
                <w:tab w:val="left" w:pos="1140"/>
              </w:tabs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今天是星期几/明天是星期几/昨天是星期几？</w:t>
            </w:r>
          </w:p>
          <w:p>
            <w:pPr>
              <w:tabs>
                <w:tab w:val="left" w:pos="1140"/>
              </w:tabs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今天是星期一/明天是星期二/昨天是星期天</w:t>
            </w:r>
          </w:p>
          <w:p>
            <w:pPr>
              <w:ind w:hanging="558"/>
              <w:jc w:val="both"/>
              <w:rPr>
                <w:rFonts w:ascii="Arial" w:hAnsi="Arial" w:cs="Arial" w:eastAsiaTheme="minorEastAsi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ascii="Arial" w:hAnsi="Arial" w:cs="Arial" w:eastAsiaTheme="minorEastAsia"/>
                <w:sz w:val="18"/>
                <w:szCs w:val="18"/>
                <w:highlight w:val="yellow"/>
                <w:lang w:eastAsia="zh-CN"/>
              </w:rPr>
              <w:t>eerr</w:t>
            </w:r>
          </w:p>
          <w:p>
            <w:pPr>
              <w:ind w:hanging="558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>
            <w:pPr>
              <w:tabs>
                <w:tab w:val="left" w:pos="1770"/>
              </w:tabs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      Flash cards</w:t>
            </w:r>
          </w:p>
          <w:p>
            <w:pPr>
              <w:tabs>
                <w:tab w:val="left" w:pos="1770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lang w:eastAsia="zh-CN"/>
              </w:rPr>
              <w:t xml:space="preserve">      Ipads for kahoot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>
            <w:pPr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Week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Weekly Can-Dos for Students: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>
            <w:pPr>
              <w:pStyle w:val="8"/>
              <w:tabs>
                <w:tab w:val="left" w:pos="765"/>
              </w:tabs>
              <w:ind w:left="0" w:leftChars="0" w:firstLine="0"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count numbers from 1-1000 and be able to say about 10000, 100000, ...</w:t>
            </w:r>
          </w:p>
          <w:p>
            <w:pPr>
              <w:pStyle w:val="8"/>
              <w:tabs>
                <w:tab w:val="left" w:pos="765"/>
              </w:tabs>
              <w:ind w:left="0" w:leftChars="0" w:firstLine="0"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ask and answer about the date</w:t>
            </w:r>
          </w:p>
          <w:p>
            <w:pPr>
              <w:pStyle w:val="8"/>
              <w:tabs>
                <w:tab w:val="left" w:pos="765"/>
              </w:tabs>
              <w:ind w:left="0" w:leftChars="0" w:firstLine="0"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talk about their birthday in Chinese</w:t>
            </w:r>
          </w:p>
          <w:p>
            <w:pPr>
              <w:pStyle w:val="8"/>
              <w:tabs>
                <w:tab w:val="left" w:pos="765"/>
              </w:tabs>
              <w:ind w:left="0" w:leftChars="0" w:firstLine="0"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talk about their age</w:t>
            </w:r>
          </w:p>
          <w:p>
            <w:pPr>
              <w:pStyle w:val="8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>
            <w:pPr>
              <w:pStyle w:val="8"/>
              <w:ind w:left="0" w:leftChars="0" w:firstLine="0"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Students are able to play the number games with some maths problems to be solved in the target language</w:t>
            </w:r>
          </w:p>
          <w:p>
            <w:pPr>
              <w:pStyle w:val="8"/>
              <w:ind w:left="0" w:leftChars="0" w:firstLine="0"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Students are able to make conversations talking about the date</w:t>
            </w:r>
          </w:p>
          <w:p>
            <w:pPr>
              <w:pStyle w:val="8"/>
              <w:ind w:left="0" w:leftChars="0" w:firstLine="0"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Students are able to talk about the birthday and sing the birthday song in Chinese</w:t>
            </w:r>
          </w:p>
          <w:p>
            <w:pPr>
              <w:pStyle w:val="8"/>
              <w:ind w:left="0" w:leftChars="0" w:firstLine="0"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Students are able to talk about their age</w:t>
            </w:r>
          </w:p>
          <w:p>
            <w:pPr>
              <w:pStyle w:val="8"/>
              <w:ind w:left="0" w:leftChars="0" w:firstLine="0"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Students are able to read the Chinese calendar and complete the assignment after the reading comprehension</w:t>
            </w:r>
          </w:p>
          <w:p>
            <w:pPr>
              <w:ind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Connections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Culture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Comparisons</w:t>
            </w:r>
          </w:p>
          <w:p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>
            <w:pPr>
              <w:rPr>
                <w:rFonts w:hint="default" w:ascii="Arial" w:hAnsi="Arial" w:eastAsia="Times New Roman" w:cs="Arial"/>
                <w:sz w:val="18"/>
                <w:szCs w:val="18"/>
                <w:lang w:eastAsia="en-US" w:bidi="ar-SA"/>
              </w:rPr>
            </w:pPr>
            <w:r>
              <w:rPr>
                <w:rFonts w:hint="default" w:ascii="Arial" w:hAnsi="Arial" w:eastAsia="Times New Roman" w:cs="Arial"/>
                <w:sz w:val="18"/>
                <w:szCs w:val="18"/>
                <w:lang w:eastAsia="en-US" w:bidi="ar-SA"/>
              </w:rPr>
              <w:t>Communication: Students are able to communicate in Chinese talking about the date</w:t>
            </w:r>
          </w:p>
          <w:p>
            <w:pPr>
              <w:rPr>
                <w:rFonts w:hint="default" w:ascii="Arial" w:hAnsi="Arial" w:eastAsia="Times New Roman" w:cs="Arial"/>
                <w:sz w:val="18"/>
                <w:szCs w:val="18"/>
                <w:lang w:eastAsia="en-US" w:bidi="ar-SA"/>
              </w:rPr>
            </w:pPr>
            <w:r>
              <w:rPr>
                <w:rFonts w:hint="default" w:ascii="Arial" w:hAnsi="Arial" w:eastAsia="Times New Roman" w:cs="Arial"/>
                <w:sz w:val="18"/>
                <w:szCs w:val="18"/>
                <w:lang w:eastAsia="en-US" w:bidi="ar-SA"/>
              </w:rPr>
              <w:t xml:space="preserve">Culture: Students understand to avoid some cultural taboo by not asking about one’s exact age and try to make comparisons between cultures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>
            <w:pPr>
              <w:rPr>
                <w:rFonts w:hint="default" w:ascii="Arial" w:hAnsi="Arial" w:eastAsia="Times New Roman" w:cs="Arial"/>
                <w:sz w:val="18"/>
                <w:szCs w:val="18"/>
                <w:lang w:eastAsia="en-US" w:bidi="ar-SA"/>
              </w:rPr>
            </w:pPr>
            <w:r>
              <w:rPr>
                <w:rFonts w:hint="default" w:ascii="Arial" w:hAnsi="Arial" w:eastAsia="Times New Roman" w:cs="Arial"/>
                <w:sz w:val="18"/>
                <w:szCs w:val="18"/>
                <w:lang w:eastAsia="en-US" w:bidi="ar-SA"/>
              </w:rPr>
              <w:t>岁； 年；月；日；生日快乐；今天；明天；昨天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>
            <w:pPr>
              <w:rPr>
                <w:rFonts w:hint="default" w:ascii="Arial" w:hAnsi="Arial" w:eastAsia="Times New Roman" w:cs="Arial"/>
                <w:sz w:val="18"/>
                <w:szCs w:val="18"/>
                <w:lang w:eastAsia="en-US" w:bidi="ar-SA"/>
              </w:rPr>
            </w:pPr>
            <w:r>
              <w:rPr>
                <w:rFonts w:hint="default" w:ascii="Arial" w:hAnsi="Arial" w:eastAsia="Times New Roman" w:cs="Arial"/>
                <w:sz w:val="18"/>
                <w:szCs w:val="18"/>
                <w:lang w:eastAsia="en-US" w:bidi="ar-SA"/>
              </w:rPr>
              <w:t>你多大了？今天是几月几日？昨天是几月几日？</w:t>
            </w:r>
          </w:p>
          <w:p>
            <w:pPr>
              <w:rPr>
                <w:rFonts w:hint="default" w:ascii="Arial" w:hAnsi="Arial" w:eastAsia="Times New Roman" w:cs="Arial"/>
                <w:sz w:val="18"/>
                <w:szCs w:val="18"/>
                <w:lang w:eastAsia="en-US" w:bidi="ar-SA"/>
              </w:rPr>
            </w:pPr>
            <w:r>
              <w:rPr>
                <w:rFonts w:hint="default" w:ascii="Arial" w:hAnsi="Arial" w:eastAsia="Times New Roman" w:cs="Arial"/>
                <w:sz w:val="18"/>
                <w:szCs w:val="18"/>
                <w:lang w:eastAsia="en-US" w:bidi="ar-SA"/>
              </w:rPr>
              <w:t>我十七岁。今天是2019年11月1 日</w:t>
            </w:r>
          </w:p>
          <w:p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>
            <w:pPr>
              <w:rPr>
                <w:rFonts w:hint="default" w:ascii="Arial" w:hAnsi="Arial" w:eastAsia="Times New Roman" w:cs="Arial"/>
                <w:sz w:val="18"/>
                <w:szCs w:val="18"/>
                <w:lang w:eastAsia="en-US" w:bidi="ar-SA"/>
              </w:rPr>
            </w:pPr>
            <w:r>
              <w:rPr>
                <w:rFonts w:hint="default" w:ascii="Arial" w:hAnsi="Arial" w:eastAsia="Times New Roman" w:cs="Arial"/>
                <w:sz w:val="18"/>
                <w:szCs w:val="18"/>
                <w:lang w:eastAsia="en-US" w:bidi="ar-SA"/>
              </w:rPr>
              <w:t>Flash cards</w:t>
            </w:r>
          </w:p>
          <w:p>
            <w:pPr>
              <w:rPr>
                <w:rFonts w:hint="default" w:ascii="Arial" w:hAnsi="Arial" w:eastAsia="Times New Roman" w:cs="Arial"/>
                <w:sz w:val="18"/>
                <w:szCs w:val="18"/>
                <w:lang w:eastAsia="en-US" w:bidi="ar-SA"/>
              </w:rPr>
            </w:pPr>
            <w:r>
              <w:rPr>
                <w:rFonts w:hint="default" w:ascii="Arial" w:hAnsi="Arial" w:eastAsia="Times New Roman" w:cs="Arial"/>
                <w:sz w:val="18"/>
                <w:szCs w:val="18"/>
                <w:lang w:eastAsia="en-US" w:bidi="ar-SA"/>
              </w:rPr>
              <w:t>PPT</w:t>
            </w:r>
          </w:p>
          <w:p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hint="default" w:ascii="Arial" w:hAnsi="Arial" w:eastAsia="Times New Roman" w:cs="Arial"/>
                <w:sz w:val="18"/>
                <w:szCs w:val="18"/>
                <w:lang w:eastAsia="en-US" w:bidi="ar-SA"/>
              </w:rPr>
              <w:t>Index cards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Week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(at least 1 &amp; no more than 3)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>
            <w:pPr>
              <w:pStyle w:val="8"/>
              <w:ind w:left="0" w:leftChars="0" w:firstLine="0"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tell the time of the day</w:t>
            </w:r>
          </w:p>
          <w:p>
            <w:pPr>
              <w:pStyle w:val="8"/>
              <w:ind w:left="0" w:leftChars="0" w:firstLine="0"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ask and answer about their daily schedules</w:t>
            </w:r>
          </w:p>
          <w:p>
            <w:pPr>
              <w:pStyle w:val="8"/>
              <w:ind w:left="0" w:leftChars="0" w:firstLine="0"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make a presentation introducing their own and one classmate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’s </w:t>
            </w:r>
            <w:r>
              <w:rPr>
                <w:rFonts w:ascii="Arial" w:hAnsi="Arial" w:cs="Arial"/>
                <w:sz w:val="18"/>
                <w:szCs w:val="18"/>
              </w:rPr>
              <w:t>daily schedule</w:t>
            </w:r>
          </w:p>
          <w:p>
            <w:pPr>
              <w:pStyle w:val="8"/>
              <w:tabs>
                <w:tab w:val="left" w:pos="2122"/>
              </w:tabs>
              <w:ind w:left="0" w:leftChars="0" w:firstLine="0" w:firstLineChars="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>
            <w:pPr>
              <w:pStyle w:val="8"/>
              <w:ind w:left="0" w:leftChars="0" w:firstLine="0"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Students are able to tell the time in Chinese</w:t>
            </w:r>
          </w:p>
          <w:p>
            <w:pPr>
              <w:pStyle w:val="8"/>
              <w:ind w:left="0" w:leftChars="0" w:firstLine="0"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Students are able to make conversations talking about their daily schedule</w:t>
            </w:r>
          </w:p>
          <w:p>
            <w:pPr>
              <w:pStyle w:val="8"/>
              <w:ind w:left="0" w:leftChars="0" w:firstLine="0" w:firstLineChars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Students are able to make a presentation introducing their own and one classmate</w:t>
            </w:r>
            <w:r>
              <w:rPr>
                <w:rFonts w:hint="default" w:ascii="Arial" w:hAnsi="Arial" w:cs="Arial"/>
                <w:sz w:val="18"/>
                <w:szCs w:val="18"/>
              </w:rPr>
              <w:t>’s daily schedule</w:t>
            </w:r>
          </w:p>
          <w:p>
            <w:pPr>
              <w:pStyle w:val="8"/>
              <w:ind w:left="0" w:leftChars="0" w:firstLine="0" w:firstLineChars="0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sz w:val="18"/>
                <w:szCs w:val="18"/>
              </w:rPr>
              <w:t>4 Students are able to understand what others are saying in terms of time in Chinese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Connections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Culture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Comparisons</w:t>
            </w:r>
          </w:p>
          <w:p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>
            <w:pPr>
              <w:pStyle w:val="8"/>
              <w:ind w:left="0" w:leftChars="0" w:firstLine="0"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Communication: Ss ask and answer about their daily schedules</w:t>
            </w:r>
          </w:p>
          <w:p>
            <w:pPr>
              <w:pStyle w:val="8"/>
              <w:ind w:left="0" w:leftChars="0" w:firstLine="0"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Comparison: St make comparisons of daily schedules between themselves and students in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>
            <w:pPr>
              <w:pStyle w:val="8"/>
              <w:tabs>
                <w:tab w:val="left" w:pos="1202"/>
              </w:tabs>
              <w:ind w:left="0" w:leftChars="0" w:firstLine="0"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点；分；起床；上学；放学；睡觉；这；朋友</w:t>
            </w:r>
          </w:p>
          <w:p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n-US" w:bidi="ar-SA"/>
              </w:rPr>
              <w:t>你</w:t>
            </w:r>
            <w:r>
              <w:rPr>
                <w:rFonts w:ascii="Arial" w:hAnsi="Arial" w:cs="Arial"/>
                <w:sz w:val="18"/>
                <w:szCs w:val="18"/>
                <w:lang w:eastAsia="en-US" w:bidi="ar-SA"/>
              </w:rPr>
              <w:t>几点起床？你几点上学？你几点放学？你几点睡觉？这是我的朋友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>
            <w:pPr>
              <w:jc w:val="left"/>
              <w:rPr>
                <w:rFonts w:ascii="Arial" w:hAnsi="Arial" w:eastAsia="Times New Roman" w:cs="Arial"/>
                <w:sz w:val="18"/>
                <w:szCs w:val="18"/>
                <w:lang w:eastAsia="en-US" w:bidi="ar-SA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n-US" w:bidi="ar-SA"/>
              </w:rPr>
              <w:t>Flash cards</w:t>
            </w:r>
          </w:p>
          <w:p>
            <w:pPr>
              <w:jc w:val="left"/>
              <w:rPr>
                <w:rFonts w:ascii="Arial" w:hAnsi="Arial" w:eastAsia="Times New Roman" w:cs="Arial"/>
                <w:sz w:val="18"/>
                <w:szCs w:val="18"/>
                <w:lang w:eastAsia="en-US" w:bidi="ar-SA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n-US" w:bidi="ar-SA"/>
              </w:rPr>
              <w:t>Index cards</w:t>
            </w:r>
          </w:p>
          <w:p>
            <w:pPr>
              <w:jc w:val="left"/>
              <w:rPr>
                <w:rFonts w:ascii="Arial" w:hAnsi="Arial" w:cs="Arial"/>
                <w:sz w:val="18"/>
                <w:szCs w:val="18"/>
                <w:highlight w:val="yellow"/>
                <w:lang w:eastAsia="en-US" w:bidi="ar-SA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en-US" w:bidi="ar-SA"/>
              </w:rPr>
              <w:t>clock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671" w:type="dxa"/>
            <w:gridSpan w:val="4"/>
            <w:shd w:val="clear" w:color="auto" w:fill="92CDDC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Week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Weekly Can-Dos for Students:</w:t>
            </w:r>
          </w:p>
          <w:p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(at least 1 &amp; no more than 3)</w:t>
            </w:r>
          </w:p>
          <w:p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Reference pg. 24-36</w:t>
            </w:r>
          </w:p>
        </w:tc>
        <w:tc>
          <w:tcPr>
            <w:tcW w:w="7025" w:type="dxa"/>
            <w:gridSpan w:val="3"/>
            <w:shd w:val="clear" w:color="auto" w:fill="auto"/>
          </w:tcPr>
          <w:p>
            <w:pPr>
              <w:pStyle w:val="8"/>
              <w:ind w:left="0" w:leftChars="0" w:firstLine="0"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kahoot game for vocabulary revision</w:t>
            </w:r>
          </w:p>
          <w:p>
            <w:pPr>
              <w:pStyle w:val="8"/>
              <w:ind w:left="0" w:leftChars="0" w:firstLine="0"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to ask and answer about likes and dislikes about food in different countries</w:t>
            </w:r>
          </w:p>
          <w:p>
            <w:pPr>
              <w:pStyle w:val="8"/>
              <w:ind w:left="0" w:leftChars="0" w:firstLine="0"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to schedule for a dinner appointment for a friend</w:t>
            </w:r>
            <w:r>
              <w:rPr>
                <w:rFonts w:hint="default" w:ascii="Arial" w:hAnsi="Arial" w:cs="Arial"/>
                <w:sz w:val="18"/>
                <w:szCs w:val="18"/>
              </w:rPr>
              <w:t>’s birthday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Formative Assessment Tasks:</w:t>
            </w:r>
          </w:p>
        </w:tc>
        <w:tc>
          <w:tcPr>
            <w:tcW w:w="7025" w:type="dxa"/>
            <w:gridSpan w:val="3"/>
            <w:shd w:val="clear" w:color="auto" w:fill="auto"/>
          </w:tcPr>
          <w:p>
            <w:pPr>
              <w:pStyle w:val="8"/>
              <w:tabs>
                <w:tab w:val="left" w:pos="1202"/>
              </w:tabs>
              <w:ind w:left="0" w:leftChars="0" w:firstLine="0"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Students are able to ask and answer about their likes and dislikes about American/Chinese/Japanese/Mexican food</w:t>
            </w:r>
          </w:p>
          <w:p>
            <w:pPr>
              <w:pStyle w:val="8"/>
              <w:tabs>
                <w:tab w:val="left" w:pos="1202"/>
              </w:tabs>
              <w:ind w:left="0" w:leftChars="0" w:firstLine="0"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Students are able to make conversations to schedule for a dinner appointment</w:t>
            </w:r>
          </w:p>
          <w:p>
            <w:pPr>
              <w:pStyle w:val="8"/>
              <w:tabs>
                <w:tab w:val="left" w:pos="1202"/>
              </w:tabs>
              <w:ind w:left="0" w:leftChars="0" w:firstLine="0"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Students are able to play the kahoot games for vocabulary revision</w:t>
            </w:r>
          </w:p>
          <w:p>
            <w:pPr>
              <w:pStyle w:val="8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Standards: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Connections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Culture</w:t>
            </w:r>
          </w:p>
          <w:p>
            <w:pPr>
              <w:ind w:firstLin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Comparisons</w:t>
            </w:r>
          </w:p>
          <w:p>
            <w:pPr>
              <w:ind w:firstLine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Communities</w:t>
            </w:r>
          </w:p>
        </w:tc>
        <w:tc>
          <w:tcPr>
            <w:tcW w:w="7025" w:type="dxa"/>
            <w:gridSpan w:val="3"/>
            <w:shd w:val="clear" w:color="auto" w:fill="auto"/>
          </w:tcPr>
          <w:p>
            <w:pPr>
              <w:pStyle w:val="8"/>
              <w:ind w:left="0" w:leftChars="0" w:firstLine="0"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Communication: Students ask and answer about their likes and dislikes about food in different countries; Students make conversations to schedule for a dinner appointment</w:t>
            </w:r>
          </w:p>
          <w:p>
            <w:pPr>
              <w:pStyle w:val="8"/>
              <w:ind w:left="0" w:leftChars="0" w:firstLine="0"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Culture: Students get to know about the food culture in China and why people share food on the dinner table and make comparisons between cultures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Vocabulary:</w:t>
            </w:r>
          </w:p>
        </w:tc>
        <w:tc>
          <w:tcPr>
            <w:tcW w:w="7025" w:type="dxa"/>
            <w:gridSpan w:val="3"/>
            <w:shd w:val="clear" w:color="auto" w:fill="auto"/>
          </w:tcPr>
          <w:p>
            <w:pPr>
              <w:pStyle w:val="8"/>
              <w:tabs>
                <w:tab w:val="left" w:pos="1201"/>
              </w:tabs>
              <w:ind w:left="0" w:leftChars="0" w:firstLine="0" w:firstLine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美国菜；中国菜；墨西哥菜；日本菜；喜欢；吃；太好了；谢谢；再见</w:t>
            </w:r>
          </w:p>
          <w:p>
            <w:pPr>
              <w:pStyle w:val="8"/>
              <w:ind w:left="0" w:hanging="558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Grammar/Sentence patterns:</w:t>
            </w:r>
          </w:p>
        </w:tc>
        <w:tc>
          <w:tcPr>
            <w:tcW w:w="7025" w:type="dxa"/>
            <w:gridSpan w:val="3"/>
            <w:shd w:val="clear" w:color="auto" w:fill="auto"/>
          </w:tcPr>
          <w:p>
            <w:pPr>
              <w:rPr>
                <w:rFonts w:ascii="Arial" w:hAnsi="Arial" w:eastAsia="Times New Roman" w:cs="Arial"/>
                <w:sz w:val="18"/>
                <w:szCs w:val="18"/>
                <w:lang w:eastAsia="en-US" w:bidi="ar-SA"/>
              </w:rPr>
            </w:pPr>
            <w:r>
              <w:rPr>
                <w:rFonts w:ascii="Arial" w:hAnsi="Arial" w:cs="Arial"/>
                <w:sz w:val="18"/>
                <w:szCs w:val="18"/>
                <w:lang w:eastAsia="en-US" w:bidi="ar-SA"/>
              </w:rPr>
              <w:t>十一月一日是星期几？那天是我生日。我请你吃饭好吗？</w:t>
            </w:r>
            <w:r>
              <w:rPr>
                <w:rFonts w:ascii="Arial" w:hAnsi="Arial" w:eastAsia="Times New Roman" w:cs="Arial"/>
                <w:sz w:val="18"/>
                <w:szCs w:val="18"/>
                <w:lang w:eastAsia="en-US" w:bidi="ar-SA"/>
              </w:rPr>
              <w:t>你喜欢吃美国菜还是中国菜？星期六几点？</w:t>
            </w:r>
          </w:p>
          <w:p>
            <w:pPr>
              <w:ind w:hanging="558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646" w:type="dxa"/>
            <w:shd w:val="clear" w:color="auto" w:fill="auto"/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Materials Needed: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25" w:type="dxa"/>
            <w:gridSpan w:val="3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  <w:lang w:eastAsia="en-US" w:bidi="ar-SA"/>
              </w:rPr>
            </w:pPr>
            <w:r>
              <w:rPr>
                <w:rFonts w:ascii="Arial" w:hAnsi="Arial" w:cs="Arial"/>
                <w:sz w:val="18"/>
                <w:szCs w:val="18"/>
                <w:lang w:eastAsia="en-US" w:bidi="ar-SA"/>
              </w:rPr>
              <w:t>Ipads for kahoot</w:t>
            </w:r>
          </w:p>
          <w:p>
            <w:pPr>
              <w:rPr>
                <w:rFonts w:ascii="Arial" w:hAnsi="Arial" w:cs="Arial"/>
                <w:sz w:val="18"/>
                <w:szCs w:val="18"/>
                <w:lang w:eastAsia="en-US" w:bidi="ar-SA"/>
              </w:rPr>
            </w:pPr>
            <w:r>
              <w:rPr>
                <w:rFonts w:ascii="Arial" w:hAnsi="Arial" w:cs="Arial"/>
                <w:sz w:val="18"/>
                <w:szCs w:val="18"/>
                <w:lang w:eastAsia="en-US" w:bidi="ar-SA"/>
              </w:rPr>
              <w:t>Flashcards</w:t>
            </w:r>
          </w:p>
          <w:p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  <w:lang w:eastAsia="en-US" w:bidi="ar-SA"/>
              </w:rPr>
              <w:t>Index cards</w:t>
            </w:r>
          </w:p>
        </w:tc>
      </w:tr>
    </w:tbl>
    <w:p>
      <w:pPr>
        <w:pStyle w:val="2"/>
        <w:spacing w:before="21"/>
        <w:ind w:left="375" w:firstLine="345"/>
        <w:rPr>
          <w:rFonts w:ascii="Arial" w:hAnsi="Arial" w:cs="Arial"/>
          <w:b w:val="0"/>
          <w:sz w:val="20"/>
          <w:szCs w:val="20"/>
        </w:rPr>
      </w:pPr>
    </w:p>
    <w:p/>
    <w:p/>
    <w:p/>
    <w:p/>
    <w:p>
      <w:pPr>
        <w:rPr>
          <w:rFonts w:ascii="Arial" w:hAnsi="Arial" w:cs="Arial"/>
        </w:rPr>
      </w:pPr>
      <w:bookmarkStart w:id="0" w:name="_GoBack"/>
      <w:bookmarkEnd w:id="0"/>
    </w:p>
    <w:p/>
    <w:sectPr>
      <w:pgSz w:w="12240" w:h="15840"/>
      <w:pgMar w:top="580" w:right="1170" w:bottom="280" w:left="1530" w:header="720" w:footer="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entury Gothic">
    <w:altName w:val="苹方-简"/>
    <w:panose1 w:val="00000000000000000000"/>
    <w:charset w:val="00"/>
    <w:family w:val="swiss"/>
    <w:pitch w:val="default"/>
    <w:sig w:usb0="00000000" w:usb1="00000000" w:usb2="00000000" w:usb3="00000000" w:csb0="000000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BB"/>
    <w:rsid w:val="000445D1"/>
    <w:rsid w:val="00184DBB"/>
    <w:rsid w:val="001E0A82"/>
    <w:rsid w:val="002B7C67"/>
    <w:rsid w:val="00535731"/>
    <w:rsid w:val="00602169"/>
    <w:rsid w:val="006475CD"/>
    <w:rsid w:val="006B0432"/>
    <w:rsid w:val="008501F5"/>
    <w:rsid w:val="00E17DC3"/>
    <w:rsid w:val="6D74C643"/>
    <w:rsid w:val="75FD6F9B"/>
    <w:rsid w:val="7EBF9FEC"/>
    <w:rsid w:val="7FF197CA"/>
    <w:rsid w:val="9F9F16B4"/>
    <w:rsid w:val="B7AF5602"/>
    <w:rsid w:val="CFBBF87F"/>
    <w:rsid w:val="DFFF56A6"/>
    <w:rsid w:val="EFF96144"/>
    <w:rsid w:val="EFFFAE1F"/>
    <w:rsid w:val="F7F1C6D1"/>
    <w:rsid w:val="FCFEC139"/>
    <w:rsid w:val="FEAFF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5"/>
    <w:link w:val="2"/>
    <w:qFormat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en-US"/>
    </w:rPr>
  </w:style>
  <w:style w:type="paragraph" w:customStyle="1" w:styleId="8">
    <w:name w:val="List Paragraph"/>
    <w:basedOn w:val="1"/>
    <w:qFormat/>
    <w:uiPriority w:val="34"/>
    <w:pPr>
      <w:ind w:left="720"/>
    </w:pPr>
  </w:style>
  <w:style w:type="paragraph" w:customStyle="1" w:styleId="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Century Gothic" w:hAnsi="Century Gothic" w:eastAsia="Times New Roman" w:cs="Century Gothic"/>
      <w:color w:val="000000"/>
      <w:sz w:val="24"/>
      <w:szCs w:val="24"/>
      <w:lang w:val="en-US" w:eastAsia="en-US" w:bidi="ar-SA"/>
    </w:rPr>
  </w:style>
  <w:style w:type="character" w:customStyle="1" w:styleId="10">
    <w:name w:val="apple-converted-space"/>
    <w:qFormat/>
    <w:uiPriority w:val="0"/>
  </w:style>
  <w:style w:type="character" w:customStyle="1" w:styleId="11">
    <w:name w:val="页眉 字符"/>
    <w:basedOn w:val="5"/>
    <w:link w:val="4"/>
    <w:qFormat/>
    <w:uiPriority w:val="99"/>
    <w:rPr>
      <w:rFonts w:ascii="Times New Roman" w:hAnsi="Times New Roman" w:eastAsia="Times New Roman" w:cs="Times New Roman"/>
      <w:sz w:val="18"/>
      <w:szCs w:val="18"/>
      <w:lang w:eastAsia="en-US"/>
    </w:rPr>
  </w:style>
  <w:style w:type="character" w:customStyle="1" w:styleId="12">
    <w:name w:val="页脚 字符"/>
    <w:basedOn w:val="5"/>
    <w:link w:val="3"/>
    <w:qFormat/>
    <w:uiPriority w:val="99"/>
    <w:rPr>
      <w:rFonts w:ascii="Times New Roman" w:hAnsi="Times New Roman" w:eastAsia="Times New Roman" w:cs="Times New Roman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American Councils for International Education</Company>
  <Pages>3</Pages>
  <Words>563</Words>
  <Characters>3211</Characters>
  <Lines>26</Lines>
  <Paragraphs>7</Paragraphs>
  <ScaleCrop>false</ScaleCrop>
  <LinksUpToDate>false</LinksUpToDate>
  <CharactersWithSpaces>3767</CharactersWithSpaces>
  <Application>WPS Office_1.5.0.2161_F1E327BC-269C-435d-A152-05C5408002CA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2017-08-11T05:04:00Z</dcterms:created>
  <dc:creator>Samantha</dc:creator>
  <cp:lastModifiedBy>liangmin</cp:lastModifiedBy>
  <dcterms:modified xsi:type="dcterms:W3CDTF">2019-11-17T17:48:11Z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2052-1.5.0.2161</vt:lpwstr>
  </property>
</Properties>
</file>