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3E00" w14:textId="21AD18A2" w:rsidR="0067254C" w:rsidRPr="00B64A51" w:rsidRDefault="00CB2105" w:rsidP="00B64A51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60E831B1" w14:textId="0896B088" w:rsidR="0067254C" w:rsidRPr="00B64A51" w:rsidRDefault="00CB2105" w:rsidP="00B64A51">
      <w:pPr>
        <w:tabs>
          <w:tab w:val="left" w:pos="3294"/>
          <w:tab w:val="left" w:pos="7691"/>
        </w:tabs>
        <w:ind w:left="2178"/>
        <w:rPr>
          <w:b/>
          <w:color w:val="1F497D" w:themeColor="text2"/>
          <w:sz w:val="32"/>
        </w:rPr>
      </w:pPr>
      <w:r w:rsidRPr="00215C9E">
        <w:rPr>
          <w:rFonts w:asciiTheme="minorHAnsi"/>
          <w:b/>
          <w:color w:val="1F497D" w:themeColor="text2"/>
          <w:sz w:val="36"/>
          <w:szCs w:val="36"/>
        </w:rPr>
        <w:t>School:</w:t>
      </w:r>
      <w:r w:rsidRPr="00215C9E">
        <w:rPr>
          <w:rFonts w:asciiTheme="minorHAnsi"/>
          <w:b/>
          <w:color w:val="1F497D" w:themeColor="text2"/>
          <w:sz w:val="36"/>
          <w:szCs w:val="36"/>
        </w:rPr>
        <w:tab/>
      </w:r>
      <w:r w:rsidRPr="00215C9E">
        <w:rPr>
          <w:rFonts w:asciiTheme="minorHAnsi"/>
          <w:b/>
          <w:color w:val="1F497D" w:themeColor="text2"/>
          <w:w w:val="99"/>
          <w:sz w:val="36"/>
          <w:szCs w:val="36"/>
        </w:rPr>
        <w:t xml:space="preserve"> </w:t>
      </w:r>
      <w:r w:rsidR="002B58A3" w:rsidRPr="00215C9E">
        <w:rPr>
          <w:rFonts w:asciiTheme="minorHAnsi" w:eastAsia="SimSun"/>
          <w:b/>
          <w:color w:val="1F497D" w:themeColor="text2"/>
          <w:w w:val="99"/>
          <w:sz w:val="36"/>
          <w:szCs w:val="36"/>
          <w:lang w:eastAsia="zh-CN"/>
        </w:rPr>
        <w:t>Merrick Academy Charter School</w:t>
      </w:r>
    </w:p>
    <w:p w14:paraId="46C74498" w14:textId="5ACB5848" w:rsidR="0067254C" w:rsidRPr="00215C9E" w:rsidRDefault="00CB2105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  <w:color w:val="1F497D" w:themeColor="text2"/>
        </w:rPr>
      </w:pPr>
      <w:r w:rsidRPr="00215C9E">
        <w:rPr>
          <w:rFonts w:asciiTheme="minorHAnsi" w:hAnsiTheme="minorHAnsi"/>
          <w:b/>
          <w:color w:val="1F497D" w:themeColor="text2"/>
          <w:sz w:val="28"/>
          <w:szCs w:val="28"/>
        </w:rPr>
        <w:t>Teacher</w:t>
      </w:r>
      <w:r w:rsidR="00215C9E">
        <w:rPr>
          <w:rFonts w:asciiTheme="minorHAnsi" w:hAnsiTheme="minorHAnsi"/>
          <w:b/>
          <w:color w:val="1F497D" w:themeColor="text2"/>
          <w:sz w:val="28"/>
          <w:szCs w:val="28"/>
        </w:rPr>
        <w:t>:</w:t>
      </w:r>
      <w:r w:rsidRPr="00215C9E">
        <w:rPr>
          <w:rFonts w:asciiTheme="minorHAnsi" w:eastAsia="SimSun" w:hAnsiTheme="minorHAnsi" w:hint="eastAsia"/>
          <w:b/>
          <w:color w:val="1F497D" w:themeColor="text2"/>
          <w:sz w:val="28"/>
          <w:szCs w:val="28"/>
          <w:lang w:eastAsia="zh-CN"/>
        </w:rPr>
        <w:t xml:space="preserve"> </w:t>
      </w:r>
      <w:r w:rsidRPr="00215C9E">
        <w:rPr>
          <w:rFonts w:asciiTheme="minorHAnsi" w:eastAsia="SimSun" w:hAnsiTheme="minorHAnsi"/>
          <w:b/>
          <w:color w:val="1F497D" w:themeColor="text2"/>
          <w:sz w:val="28"/>
          <w:szCs w:val="28"/>
          <w:lang w:eastAsia="zh-CN"/>
        </w:rPr>
        <w:t>Amina Chlouchi</w:t>
      </w:r>
      <w:r w:rsidRPr="00215C9E">
        <w:rPr>
          <w:rFonts w:asciiTheme="minorHAnsi" w:hAnsiTheme="minorHAnsi"/>
          <w:b/>
          <w:color w:val="1F497D" w:themeColor="text2"/>
        </w:rPr>
        <w:tab/>
      </w:r>
      <w:r w:rsidR="00B64A51">
        <w:rPr>
          <w:rFonts w:asciiTheme="minorHAnsi" w:hAnsiTheme="minorHAnsi"/>
          <w:b/>
          <w:color w:val="1F497D" w:themeColor="text2"/>
        </w:rPr>
        <w:t xml:space="preserve">             </w:t>
      </w:r>
      <w:r w:rsidRPr="00215C9E">
        <w:rPr>
          <w:rFonts w:asciiTheme="minorHAnsi" w:hAnsiTheme="minorHAnsi"/>
          <w:b/>
          <w:color w:val="1F497D" w:themeColor="text2"/>
        </w:rPr>
        <w:tab/>
      </w:r>
      <w:r w:rsidR="00215C9E" w:rsidRPr="00215C9E">
        <w:rPr>
          <w:rFonts w:asciiTheme="minorHAnsi" w:hAnsiTheme="minorHAnsi"/>
          <w:b/>
          <w:color w:val="1F497D" w:themeColor="text2"/>
          <w:sz w:val="28"/>
          <w:szCs w:val="28"/>
        </w:rPr>
        <w:t>Grade</w:t>
      </w:r>
      <w:r w:rsidR="00215C9E">
        <w:rPr>
          <w:rFonts w:asciiTheme="minorHAnsi" w:hAnsiTheme="minorHAnsi"/>
          <w:b/>
          <w:color w:val="1F497D" w:themeColor="text2"/>
          <w:sz w:val="28"/>
          <w:szCs w:val="28"/>
        </w:rPr>
        <w:t>:</w:t>
      </w:r>
      <w:r w:rsidR="00215C9E" w:rsidRPr="00215C9E">
        <w:rPr>
          <w:rFonts w:asciiTheme="minorHAnsi" w:hAnsiTheme="minorHAnsi"/>
          <w:b/>
          <w:color w:val="1F497D" w:themeColor="text2"/>
          <w:spacing w:val="-1"/>
          <w:sz w:val="28"/>
          <w:szCs w:val="28"/>
        </w:rPr>
        <w:t xml:space="preserve"> </w:t>
      </w:r>
      <w:r w:rsidR="00215C9E" w:rsidRPr="00215C9E">
        <w:rPr>
          <w:rFonts w:asciiTheme="minorHAnsi" w:hAnsiTheme="minorHAnsi"/>
          <w:b/>
          <w:color w:val="1F497D" w:themeColor="text2"/>
          <w:sz w:val="28"/>
          <w:szCs w:val="28"/>
        </w:rPr>
        <w:t>Kindergartners</w:t>
      </w:r>
    </w:p>
    <w:p w14:paraId="659F4745" w14:textId="77777777" w:rsidR="0067254C" w:rsidRPr="00215C9E" w:rsidRDefault="0067254C">
      <w:pPr>
        <w:spacing w:before="7"/>
        <w:rPr>
          <w:rFonts w:asciiTheme="minorHAnsi" w:hAnsiTheme="minorHAnsi"/>
          <w:b/>
          <w:color w:val="1F497D" w:themeColor="text2"/>
          <w:sz w:val="19"/>
        </w:rPr>
      </w:pPr>
    </w:p>
    <w:p w14:paraId="404F4CC5" w14:textId="17FF154B" w:rsidR="0067254C" w:rsidRPr="00B64A51" w:rsidRDefault="00CB2105" w:rsidP="00B64A51">
      <w:pPr>
        <w:pStyle w:val="BodyText"/>
        <w:tabs>
          <w:tab w:val="left" w:pos="6942"/>
        </w:tabs>
        <w:ind w:left="220"/>
        <w:rPr>
          <w:rFonts w:asciiTheme="minorHAnsi" w:hAnsiTheme="minorHAnsi"/>
          <w:b/>
          <w:sz w:val="28"/>
          <w:szCs w:val="28"/>
        </w:rPr>
      </w:pPr>
      <w:r w:rsidRPr="00215C9E">
        <w:rPr>
          <w:rFonts w:asciiTheme="minorHAnsi" w:hAnsiTheme="minorHAnsi"/>
          <w:b/>
          <w:color w:val="1F497D" w:themeColor="text2"/>
          <w:sz w:val="28"/>
          <w:szCs w:val="28"/>
        </w:rPr>
        <w:t>Lesson</w:t>
      </w:r>
      <w:r w:rsidRPr="00215C9E">
        <w:rPr>
          <w:rFonts w:asciiTheme="minorHAnsi" w:hAnsiTheme="minorHAnsi"/>
          <w:b/>
          <w:color w:val="1F497D" w:themeColor="text2"/>
          <w:spacing w:val="-4"/>
          <w:sz w:val="28"/>
          <w:szCs w:val="28"/>
        </w:rPr>
        <w:t xml:space="preserve"> </w:t>
      </w:r>
      <w:r w:rsidRPr="00215C9E">
        <w:rPr>
          <w:rFonts w:asciiTheme="minorHAnsi" w:hAnsiTheme="minorHAnsi"/>
          <w:b/>
          <w:color w:val="1F497D" w:themeColor="text2"/>
          <w:sz w:val="28"/>
          <w:szCs w:val="28"/>
        </w:rPr>
        <w:t>title</w:t>
      </w:r>
      <w:r w:rsidR="00215C9E" w:rsidRPr="00215C9E">
        <w:rPr>
          <w:rFonts w:asciiTheme="minorHAnsi" w:hAnsiTheme="minorHAnsi"/>
          <w:b/>
          <w:color w:val="1F497D" w:themeColor="text2"/>
          <w:sz w:val="28"/>
          <w:szCs w:val="28"/>
        </w:rPr>
        <w:t>:</w:t>
      </w:r>
      <w:r w:rsidRPr="00215C9E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215C9E" w:rsidRPr="00215C9E">
        <w:rPr>
          <w:rFonts w:asciiTheme="minorHAnsi" w:eastAsia="SimSun" w:hAnsiTheme="minorHAnsi"/>
          <w:b/>
          <w:color w:val="1F497D" w:themeColor="text2"/>
          <w:sz w:val="28"/>
          <w:szCs w:val="28"/>
          <w:lang w:eastAsia="zh-CN"/>
        </w:rPr>
        <w:t>Animals</w:t>
      </w:r>
      <w:r w:rsidRPr="00215C9E">
        <w:rPr>
          <w:rFonts w:asciiTheme="minorHAnsi" w:hAnsiTheme="minorHAnsi"/>
          <w:b/>
          <w:sz w:val="28"/>
          <w:szCs w:val="28"/>
        </w:rPr>
        <w:tab/>
      </w: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67254C" w14:paraId="0066FD0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D40F796" w14:textId="77777777" w:rsidR="0067254C" w:rsidRPr="001C71A7" w:rsidRDefault="00CB2105">
            <w:pPr>
              <w:pStyle w:val="TableParagraph"/>
              <w:ind w:left="3130"/>
              <w:jc w:val="center"/>
              <w:rPr>
                <w:b/>
                <w:bCs/>
                <w:sz w:val="24"/>
                <w:szCs w:val="24"/>
              </w:rPr>
            </w:pPr>
            <w:r w:rsidRPr="001C71A7">
              <w:rPr>
                <w:b/>
                <w:bCs/>
                <w:sz w:val="24"/>
                <w:szCs w:val="24"/>
              </w:rPr>
              <w:t>Step 1—Desired Results</w:t>
            </w:r>
          </w:p>
        </w:tc>
      </w:tr>
      <w:tr w:rsidR="0067254C" w14:paraId="299D4B37" w14:textId="77777777">
        <w:trPr>
          <w:trHeight w:hRule="exact" w:val="3974"/>
        </w:trPr>
        <w:tc>
          <w:tcPr>
            <w:tcW w:w="9218" w:type="dxa"/>
          </w:tcPr>
          <w:p w14:paraId="0A06A11C" w14:textId="3CE4C978" w:rsidR="0067254C" w:rsidRPr="001C71A7" w:rsidRDefault="00B6429E">
            <w:pPr>
              <w:spacing w:line="276" w:lineRule="auto"/>
              <w:ind w:left="103" w:right="679" w:hanging="103"/>
              <w:rPr>
                <w:b/>
                <w:bCs/>
                <w:iCs/>
                <w:color w:val="4F81BD" w:themeColor="accent1"/>
              </w:rPr>
            </w:pPr>
            <w:r w:rsidRPr="001C71A7">
              <w:rPr>
                <w:b/>
                <w:bCs/>
                <w:iCs/>
                <w:color w:val="4F81BD" w:themeColor="accent1"/>
              </w:rPr>
              <w:t xml:space="preserve"> </w:t>
            </w:r>
            <w:r w:rsidR="00CB2105" w:rsidRPr="001C71A7">
              <w:rPr>
                <w:b/>
                <w:bCs/>
                <w:iCs/>
                <w:color w:val="4F81BD" w:themeColor="accent1"/>
              </w:rPr>
              <w:t>Standard Outcomes for Learning (ACTFL Standard 1.1)—Answer’s the question, what should students know, understand, and be able to do as a result of the lesson?</w:t>
            </w:r>
          </w:p>
          <w:p w14:paraId="452C43B9" w14:textId="49BD3F24" w:rsidR="00B6429E" w:rsidRPr="001C71A7" w:rsidRDefault="00B6429E">
            <w:pPr>
              <w:spacing w:line="276" w:lineRule="auto"/>
              <w:ind w:left="103" w:right="679" w:hanging="103"/>
              <w:rPr>
                <w:iCs/>
                <w:color w:val="4F81BD" w:themeColor="accent1"/>
              </w:rPr>
            </w:pPr>
            <w:r>
              <w:rPr>
                <w:iCs/>
                <w:color w:val="000000"/>
              </w:rPr>
              <w:t xml:space="preserve"> </w:t>
            </w:r>
            <w:r w:rsidRPr="001C71A7">
              <w:rPr>
                <w:iCs/>
                <w:color w:val="4F81BD" w:themeColor="accent1"/>
              </w:rPr>
              <w:t>Students will be able to</w:t>
            </w:r>
            <w:r w:rsidR="00FA6256">
              <w:rPr>
                <w:iCs/>
                <w:color w:val="4F81BD" w:themeColor="accent1"/>
              </w:rPr>
              <w:t>:</w:t>
            </w:r>
          </w:p>
          <w:p w14:paraId="66C77826" w14:textId="7B80005A" w:rsidR="00B6429E" w:rsidRPr="001C71A7" w:rsidRDefault="00B6429E">
            <w:pPr>
              <w:spacing w:line="276" w:lineRule="auto"/>
              <w:ind w:left="103" w:right="679" w:hanging="103"/>
              <w:rPr>
                <w:iCs/>
                <w:color w:val="4F81BD" w:themeColor="accent1"/>
              </w:rPr>
            </w:pPr>
            <w:r w:rsidRPr="001C71A7">
              <w:rPr>
                <w:iCs/>
                <w:color w:val="4F81BD" w:themeColor="accent1"/>
              </w:rPr>
              <w:t xml:space="preserve"> Linguistically,</w:t>
            </w:r>
          </w:p>
          <w:p w14:paraId="1EDAEDCF" w14:textId="6723D131" w:rsidR="00B6429E" w:rsidRPr="001C71A7" w:rsidRDefault="001C71A7">
            <w:pPr>
              <w:spacing w:line="276" w:lineRule="auto"/>
              <w:ind w:left="103" w:right="679" w:hanging="103"/>
              <w:rPr>
                <w:iCs/>
                <w:color w:val="4F81BD" w:themeColor="accent1"/>
              </w:rPr>
            </w:pPr>
            <w:r w:rsidRPr="001C71A7">
              <w:rPr>
                <w:iCs/>
                <w:color w:val="4F81BD" w:themeColor="accent1"/>
              </w:rPr>
              <w:t xml:space="preserve"> </w:t>
            </w:r>
            <w:r w:rsidR="00B6429E" w:rsidRPr="001C71A7">
              <w:rPr>
                <w:iCs/>
                <w:color w:val="4F81BD" w:themeColor="accent1"/>
              </w:rPr>
              <w:t>1) Know the names of animals in Arabic.</w:t>
            </w:r>
          </w:p>
          <w:p w14:paraId="4ABD484F" w14:textId="641D356B" w:rsidR="00B6429E" w:rsidRPr="001C71A7" w:rsidRDefault="001C71A7">
            <w:pPr>
              <w:spacing w:line="276" w:lineRule="auto"/>
              <w:ind w:left="103" w:right="679" w:hanging="103"/>
              <w:rPr>
                <w:iCs/>
                <w:color w:val="4F81BD" w:themeColor="accent1"/>
              </w:rPr>
            </w:pPr>
            <w:r w:rsidRPr="001C71A7">
              <w:rPr>
                <w:iCs/>
                <w:color w:val="4F81BD" w:themeColor="accent1"/>
              </w:rPr>
              <w:t xml:space="preserve"> </w:t>
            </w:r>
            <w:r w:rsidR="00B6429E" w:rsidRPr="001C71A7">
              <w:rPr>
                <w:iCs/>
                <w:color w:val="4F81BD" w:themeColor="accent1"/>
              </w:rPr>
              <w:t>2) Differentiate between domestic and wild animals.</w:t>
            </w:r>
          </w:p>
          <w:p w14:paraId="191A37F7" w14:textId="1A63A364" w:rsidR="00B6429E" w:rsidRPr="001C71A7" w:rsidRDefault="00B6429E">
            <w:pPr>
              <w:spacing w:line="276" w:lineRule="auto"/>
              <w:ind w:left="103" w:right="679" w:hanging="103"/>
              <w:rPr>
                <w:iCs/>
                <w:color w:val="4F81BD" w:themeColor="accent1"/>
              </w:rPr>
            </w:pPr>
            <w:r w:rsidRPr="001C71A7">
              <w:rPr>
                <w:iCs/>
                <w:color w:val="4F81BD" w:themeColor="accent1"/>
              </w:rPr>
              <w:t xml:space="preserve"> Culturally,</w:t>
            </w:r>
          </w:p>
          <w:p w14:paraId="7FE30E37" w14:textId="5FB93664" w:rsidR="00B6429E" w:rsidRPr="001C71A7" w:rsidRDefault="00B6429E">
            <w:pPr>
              <w:spacing w:line="276" w:lineRule="auto"/>
              <w:ind w:left="103" w:right="679" w:hanging="103"/>
              <w:rPr>
                <w:iCs/>
                <w:color w:val="4F81BD" w:themeColor="accent1"/>
              </w:rPr>
            </w:pPr>
            <w:r w:rsidRPr="001C71A7">
              <w:rPr>
                <w:iCs/>
                <w:color w:val="4F81BD" w:themeColor="accent1"/>
              </w:rPr>
              <w:t xml:space="preserve">  Discover the animals Morocco is known for</w:t>
            </w:r>
            <w:r w:rsidR="001C71A7">
              <w:rPr>
                <w:iCs/>
                <w:color w:val="4F81BD" w:themeColor="accent1"/>
              </w:rPr>
              <w:t>.</w:t>
            </w:r>
          </w:p>
          <w:p w14:paraId="684886B3" w14:textId="77777777" w:rsidR="00B6429E" w:rsidRDefault="00B6429E">
            <w:pPr>
              <w:spacing w:line="276" w:lineRule="auto"/>
              <w:ind w:left="103" w:right="679" w:hanging="103"/>
              <w:rPr>
                <w:i/>
                <w:color w:val="000000"/>
              </w:rPr>
            </w:pPr>
          </w:p>
          <w:p w14:paraId="3B5F6A4B" w14:textId="3B08F8E1" w:rsidR="0067254C" w:rsidRDefault="0067254C">
            <w:pPr>
              <w:pStyle w:val="TableParagraph"/>
              <w:spacing w:line="276" w:lineRule="auto"/>
              <w:ind w:right="679"/>
              <w:rPr>
                <w:color w:val="1F497D" w:themeColor="text2"/>
                <w:sz w:val="24"/>
                <w:szCs w:val="24"/>
              </w:rPr>
            </w:pPr>
          </w:p>
          <w:p w14:paraId="013FC1C5" w14:textId="77777777" w:rsidR="00215C9E" w:rsidRPr="00215C9E" w:rsidRDefault="00215C9E">
            <w:pPr>
              <w:pStyle w:val="TableParagraph"/>
              <w:spacing w:line="276" w:lineRule="auto"/>
              <w:ind w:right="679"/>
              <w:rPr>
                <w:rFonts w:eastAsia="SimSun"/>
                <w:color w:val="1F497D" w:themeColor="text2"/>
                <w:sz w:val="24"/>
                <w:szCs w:val="24"/>
                <w:lang w:eastAsia="zh-CN"/>
              </w:rPr>
            </w:pPr>
          </w:p>
          <w:p w14:paraId="567D8D29" w14:textId="77777777" w:rsidR="0067254C" w:rsidRDefault="0067254C">
            <w:pPr>
              <w:pStyle w:val="TableParagraph"/>
              <w:spacing w:line="276" w:lineRule="auto"/>
              <w:ind w:left="360" w:right="679"/>
              <w:rPr>
                <w:sz w:val="24"/>
                <w:szCs w:val="24"/>
              </w:rPr>
            </w:pPr>
          </w:p>
        </w:tc>
      </w:tr>
      <w:tr w:rsidR="0067254C" w14:paraId="5532A70E" w14:textId="77777777" w:rsidTr="001C71A7">
        <w:trPr>
          <w:trHeight w:hRule="exact" w:val="581"/>
        </w:trPr>
        <w:tc>
          <w:tcPr>
            <w:tcW w:w="9218" w:type="dxa"/>
            <w:shd w:val="clear" w:color="auto" w:fill="E4E4E4"/>
          </w:tcPr>
          <w:p w14:paraId="125B5759" w14:textId="77777777" w:rsidR="0067254C" w:rsidRPr="001C71A7" w:rsidRDefault="00CB2105">
            <w:pPr>
              <w:pStyle w:val="TableParagraph"/>
              <w:ind w:left="3131"/>
              <w:jc w:val="center"/>
              <w:rPr>
                <w:b/>
                <w:bCs/>
              </w:rPr>
            </w:pPr>
            <w:r w:rsidRPr="001C71A7">
              <w:rPr>
                <w:b/>
                <w:bCs/>
              </w:rPr>
              <w:t>Step 2—Assessment Evidence</w:t>
            </w:r>
          </w:p>
        </w:tc>
      </w:tr>
      <w:tr w:rsidR="0067254C" w14:paraId="23A9B4F8" w14:textId="77777777">
        <w:trPr>
          <w:trHeight w:hRule="exact" w:val="4892"/>
        </w:trPr>
        <w:tc>
          <w:tcPr>
            <w:tcW w:w="9218" w:type="dxa"/>
          </w:tcPr>
          <w:p w14:paraId="133FA6FF" w14:textId="77777777" w:rsidR="0067254C" w:rsidRPr="001C71A7" w:rsidRDefault="00CB2105">
            <w:pPr>
              <w:pStyle w:val="TableParagraph"/>
              <w:spacing w:line="263" w:lineRule="exact"/>
              <w:ind w:right="679"/>
              <w:rPr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1C71A7">
              <w:rPr>
                <w:b/>
                <w:bCs/>
                <w:iCs/>
                <w:color w:val="1F497D" w:themeColor="text2"/>
                <w:sz w:val="24"/>
                <w:szCs w:val="24"/>
              </w:rPr>
              <w:t>Performance task—What will students do to show what they have learned?</w:t>
            </w:r>
          </w:p>
          <w:p w14:paraId="0BF62F20" w14:textId="49EB9B14" w:rsidR="0067254C" w:rsidRPr="001C71A7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</w:pP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 xml:space="preserve">When the students hear the word of </w:t>
            </w:r>
            <w:r w:rsidR="00215C9E" w:rsidRP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>animals</w:t>
            </w:r>
            <w:r w:rsidR="003119ED" w:rsidRP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 xml:space="preserve"> in general</w:t>
            </w:r>
            <w:r w:rsidR="00215C9E" w:rsidRP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>,</w:t>
            </w: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 xml:space="preserve"> they will know what they are.</w:t>
            </w:r>
          </w:p>
          <w:p w14:paraId="7E7A91B9" w14:textId="745900A4" w:rsidR="0067254C" w:rsidRPr="001C71A7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</w:pP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 xml:space="preserve">When the students see the </w:t>
            </w:r>
            <w:r w:rsidR="00215C9E" w:rsidRP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>animals,</w:t>
            </w: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 xml:space="preserve"> they will know </w:t>
            </w:r>
            <w:r w:rsid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>their names</w:t>
            </w: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 xml:space="preserve"> in </w:t>
            </w:r>
            <w:r w:rsidR="00215C9E" w:rsidRP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>Arabic</w:t>
            </w: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>.</w:t>
            </w:r>
          </w:p>
          <w:p w14:paraId="3F3561C4" w14:textId="1D9939D5" w:rsidR="0067254C" w:rsidRPr="001C71A7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</w:pP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>The students will know how to do brief introduction about their own</w:t>
            </w:r>
            <w:r w:rsidR="00215C9E" w:rsidRPr="001C71A7">
              <w:rPr>
                <w:rFonts w:eastAsia="SimSun" w:cs="Century Gothic"/>
                <w:color w:val="4F81BD" w:themeColor="accent1"/>
                <w:sz w:val="24"/>
                <w:szCs w:val="24"/>
                <w:lang w:eastAsia="zh-CN"/>
              </w:rPr>
              <w:t xml:space="preserve"> domestic animals = </w:t>
            </w:r>
            <w:r w:rsidRPr="001C71A7">
              <w:rPr>
                <w:rFonts w:eastAsia="SimSun" w:cs="Century Gothic" w:hint="eastAsia"/>
                <w:color w:val="4F81BD" w:themeColor="accent1"/>
                <w:sz w:val="24"/>
                <w:szCs w:val="24"/>
                <w:lang w:eastAsia="zh-CN"/>
              </w:rPr>
              <w:t xml:space="preserve">pets.  </w:t>
            </w:r>
          </w:p>
          <w:p w14:paraId="7DF463E8" w14:textId="77777777" w:rsidR="0067254C" w:rsidRDefault="0067254C">
            <w:pPr>
              <w:pStyle w:val="ListParagraph"/>
              <w:widowControl/>
              <w:ind w:left="360"/>
              <w:rPr>
                <w:rFonts w:eastAsia="SimSun" w:cs="Century Gothic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09040F8" w14:textId="77777777" w:rsidR="0067254C" w:rsidRDefault="0067254C">
      <w:pPr>
        <w:spacing w:line="263" w:lineRule="exact"/>
        <w:rPr>
          <w:sz w:val="24"/>
          <w:szCs w:val="24"/>
        </w:rPr>
        <w:sectPr w:rsidR="0067254C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67254C" w14:paraId="5B3B836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91950BE" w14:textId="77777777" w:rsidR="0067254C" w:rsidRPr="00CD748E" w:rsidRDefault="00CB2105">
            <w:pPr>
              <w:pStyle w:val="TableParagraph"/>
              <w:ind w:left="3130"/>
              <w:jc w:val="center"/>
              <w:rPr>
                <w:b/>
                <w:bCs/>
                <w:sz w:val="24"/>
                <w:szCs w:val="24"/>
              </w:rPr>
            </w:pPr>
            <w:r w:rsidRPr="00CD748E">
              <w:rPr>
                <w:b/>
                <w:bCs/>
                <w:sz w:val="24"/>
                <w:szCs w:val="24"/>
              </w:rPr>
              <w:lastRenderedPageBreak/>
              <w:t>Step 3—Learning Plan</w:t>
            </w:r>
          </w:p>
        </w:tc>
      </w:tr>
      <w:tr w:rsidR="0067254C" w14:paraId="494BACAD" w14:textId="77777777" w:rsidTr="007D5A08">
        <w:trPr>
          <w:trHeight w:hRule="exact" w:val="11467"/>
        </w:trPr>
        <w:tc>
          <w:tcPr>
            <w:tcW w:w="9218" w:type="dxa"/>
          </w:tcPr>
          <w:p w14:paraId="152C11E8" w14:textId="58A6C9AE" w:rsidR="0067254C" w:rsidRDefault="00CB2105">
            <w:pPr>
              <w:pStyle w:val="TableParagraph"/>
              <w:spacing w:line="263" w:lineRule="exact"/>
              <w:ind w:right="679"/>
              <w:rPr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CD748E">
              <w:rPr>
                <w:b/>
                <w:bCs/>
                <w:iCs/>
                <w:color w:val="1F497D" w:themeColor="text2"/>
                <w:sz w:val="24"/>
                <w:szCs w:val="24"/>
              </w:rPr>
              <w:t>Learning activities - Answer’s the question, how do I teach it?</w:t>
            </w:r>
          </w:p>
          <w:p w14:paraId="1193F80C" w14:textId="7D608DE1" w:rsidR="0059186F" w:rsidRDefault="0059186F">
            <w:pPr>
              <w:pStyle w:val="TableParagraph"/>
              <w:spacing w:line="263" w:lineRule="exact"/>
              <w:ind w:right="679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59186F">
              <w:rPr>
                <w:b/>
                <w:bCs/>
                <w:iCs/>
                <w:color w:val="4F81BD" w:themeColor="accent1"/>
                <w:sz w:val="24"/>
                <w:szCs w:val="24"/>
              </w:rPr>
              <w:t>Warm up (5minutes)</w:t>
            </w:r>
          </w:p>
          <w:p w14:paraId="7C2FE878" w14:textId="24246AF7" w:rsidR="0059186F" w:rsidRDefault="0059186F">
            <w:pPr>
              <w:pStyle w:val="TableParagraph"/>
              <w:spacing w:line="263" w:lineRule="exact"/>
              <w:ind w:right="679"/>
              <w:rPr>
                <w:iCs/>
                <w:color w:val="4F81BD" w:themeColor="accent1"/>
                <w:sz w:val="24"/>
                <w:szCs w:val="24"/>
              </w:rPr>
            </w:pPr>
            <w:r>
              <w:rPr>
                <w:iCs/>
                <w:color w:val="4F81BD" w:themeColor="accent1"/>
                <w:sz w:val="24"/>
                <w:szCs w:val="24"/>
              </w:rPr>
              <w:t>The very day song to motivate the students.</w:t>
            </w:r>
          </w:p>
          <w:p w14:paraId="242859A7" w14:textId="06C43152" w:rsidR="0059186F" w:rsidRPr="00257BEF" w:rsidRDefault="0059186F">
            <w:pPr>
              <w:pStyle w:val="TableParagraph"/>
              <w:spacing w:line="263" w:lineRule="exact"/>
              <w:ind w:right="679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57BEF">
              <w:rPr>
                <w:b/>
                <w:bCs/>
                <w:iCs/>
                <w:color w:val="4F81BD" w:themeColor="accent1"/>
                <w:sz w:val="24"/>
                <w:szCs w:val="24"/>
              </w:rPr>
              <w:t>Presentation (</w:t>
            </w:r>
            <w:r w:rsidR="00257BEF">
              <w:rPr>
                <w:b/>
                <w:bCs/>
                <w:iCs/>
                <w:color w:val="4F81BD" w:themeColor="accent1"/>
                <w:sz w:val="24"/>
                <w:szCs w:val="24"/>
              </w:rPr>
              <w:t>10</w:t>
            </w:r>
            <w:r w:rsidRPr="00257BEF">
              <w:rPr>
                <w:b/>
                <w:bCs/>
                <w:iCs/>
                <w:color w:val="4F81BD" w:themeColor="accent1"/>
                <w:sz w:val="24"/>
                <w:szCs w:val="24"/>
              </w:rPr>
              <w:t xml:space="preserve"> minutes)</w:t>
            </w:r>
          </w:p>
          <w:p w14:paraId="56B7B9D0" w14:textId="182FF941" w:rsidR="0067254C" w:rsidRPr="001D705B" w:rsidRDefault="00FA6256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Century Gothic"/>
                <w:color w:val="4F81BD" w:themeColor="accent1"/>
                <w:sz w:val="24"/>
                <w:szCs w:val="20"/>
              </w:rPr>
            </w:pPr>
            <w: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Watch</w:t>
            </w:r>
            <w:r w:rsidR="00CB2105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the </w:t>
            </w:r>
            <w:r w:rsidR="003119ED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animals’ video</w:t>
            </w:r>
            <w:r w:rsidR="007D5A08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.</w:t>
            </w:r>
          </w:p>
          <w:p w14:paraId="616033CE" w14:textId="441E9EC4" w:rsidR="0067254C" w:rsidRPr="001D705B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Teach </w:t>
            </w:r>
            <w:r w:rsidR="003119ED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n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ew words for </w:t>
            </w:r>
            <w:r w:rsidR="00FA6256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lion</w:t>
            </w:r>
            <w:r w:rsidR="00B86A01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, duck, </w:t>
            </w:r>
            <w:r w:rsidR="00573FA3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horse</w:t>
            </w:r>
            <w:r w:rsidR="00B86A01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..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.</w:t>
            </w:r>
            <w:r w:rsidR="00B86A01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etc.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</w:p>
          <w:p w14:paraId="42B05E78" w14:textId="3977FCBE" w:rsidR="0067254C" w:rsidRDefault="00CB2105">
            <w:pPr>
              <w:pStyle w:val="ListParagraph"/>
              <w:widowControl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   Do you know what</w:t>
            </w:r>
            <w:r w:rsidR="001D705B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animals are</w:t>
            </w:r>
            <w:r w:rsidR="005F6A59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known </w:t>
            </w:r>
            <w:r w:rsidR="001D705B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in Morocco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?</w:t>
            </w:r>
            <w:r w:rsidR="005F6A59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  <w:r w:rsidR="007D5A08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C</w:t>
            </w:r>
            <w:r w:rsidR="005F6A59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amel.</w:t>
            </w:r>
          </w:p>
          <w:p w14:paraId="1045D5A1" w14:textId="0379E2CC" w:rsidR="00A20366" w:rsidRPr="001D705B" w:rsidRDefault="00A20366">
            <w:pPr>
              <w:pStyle w:val="ListParagraph"/>
              <w:widowControl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    Remind the students of the national animal in USA, Eagle</w:t>
            </w:r>
            <w:r w:rsidR="007D5A08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.</w:t>
            </w:r>
          </w:p>
          <w:p w14:paraId="3F5845C5" w14:textId="64A6D217" w:rsidR="0067254C" w:rsidRPr="00257BEF" w:rsidRDefault="00CB2105" w:rsidP="005F6A59">
            <w:pPr>
              <w:pStyle w:val="ListParagraph"/>
              <w:widowControl/>
              <w:ind w:left="439" w:hangingChars="183" w:hanging="439"/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   </w:t>
            </w:r>
            <w:r w:rsidR="00257BEF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NB/</w:t>
            </w:r>
            <w:r w:rsidR="005F6A59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Show them videos about </w:t>
            </w:r>
            <w:r w:rsidR="00A20366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camels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.</w:t>
            </w:r>
            <w:r w:rsidR="00EE404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  <w:r w:rsidR="00596994"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>(5</w:t>
            </w:r>
            <w:r w:rsidR="00EE404B"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 xml:space="preserve"> minutes)</w:t>
            </w:r>
          </w:p>
          <w:p w14:paraId="38796552" w14:textId="324D70A3" w:rsidR="0067254C" w:rsidRDefault="00CB2105">
            <w:pPr>
              <w:pStyle w:val="ListParagraph"/>
              <w:widowControl/>
              <w:ind w:leftChars="163" w:left="457" w:hangingChars="41" w:hanging="98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Focus on </w:t>
            </w:r>
            <w:r w:rsidR="005F6A59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some of the features of both the camel and ostrich</w:t>
            </w:r>
            <w:r w:rsidR="00EE404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such as patience for the former and speed for the latter.</w:t>
            </w:r>
          </w:p>
          <w:p w14:paraId="5FE6DB2E" w14:textId="425A6004" w:rsidR="00EE404B" w:rsidRPr="00257BEF" w:rsidRDefault="00EE404B">
            <w:pPr>
              <w:pStyle w:val="ListParagraph"/>
              <w:widowControl/>
              <w:ind w:leftChars="163" w:left="458" w:hangingChars="41" w:hanging="99"/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</w:pPr>
            <w:r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>Scaffolding:</w:t>
            </w:r>
            <w:r w:rsidR="00596994"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 xml:space="preserve"> (5 minutes)</w:t>
            </w:r>
          </w:p>
          <w:p w14:paraId="2430C199" w14:textId="77777777" w:rsidR="0067254C" w:rsidRPr="001D705B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Teach the words of fish, bird and rabbit.</w:t>
            </w:r>
          </w:p>
          <w:p w14:paraId="7D7FD701" w14:textId="730BE24B" w:rsidR="0067254C" w:rsidRDefault="00CB2105">
            <w:pPr>
              <w:pStyle w:val="ListParagraph"/>
              <w:widowControl/>
              <w:ind w:left="36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Some other animals that you can keep at home</w:t>
            </w:r>
            <w:r w:rsidR="00257BEF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.</w:t>
            </w:r>
          </w:p>
          <w:p w14:paraId="29F54A90" w14:textId="05000C7C" w:rsidR="00257BEF" w:rsidRPr="00257BEF" w:rsidRDefault="00257BEF">
            <w:pPr>
              <w:pStyle w:val="ListParagraph"/>
              <w:widowControl/>
              <w:ind w:left="360"/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</w:pPr>
            <w:r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>Productive stage (15 minutes)</w:t>
            </w:r>
          </w:p>
          <w:p w14:paraId="2C684C0F" w14:textId="77777777" w:rsidR="0067254C" w:rsidRPr="001D705B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Teach the sentence What pets do you like? I like...</w:t>
            </w:r>
          </w:p>
          <w:p w14:paraId="39F511B6" w14:textId="7DC65103" w:rsidR="0067254C" w:rsidRPr="001D705B" w:rsidRDefault="00CB2105" w:rsidP="00F55B2F">
            <w:pPr>
              <w:pStyle w:val="ListParagraph"/>
              <w:widowControl/>
              <w:ind w:left="36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Use flash cards to teach each word in the sentences.</w:t>
            </w:r>
            <w:r w:rsidR="00596994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</w:p>
          <w:p w14:paraId="09B544F1" w14:textId="56791DB8" w:rsidR="0067254C" w:rsidRPr="001D705B" w:rsidRDefault="00CB2105">
            <w:pPr>
              <w:pStyle w:val="ListParagraph"/>
              <w:widowControl/>
              <w:ind w:left="36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Show just a part of the cards and let the students guess what pets they are.</w:t>
            </w:r>
          </w:p>
          <w:p w14:paraId="0A229284" w14:textId="4606B505" w:rsidR="0067254C" w:rsidRPr="001D705B" w:rsidRDefault="00CB2105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New sentence he’s/she’s/it’s</w:t>
            </w:r>
            <w:r w:rsidR="00B64A51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...</w:t>
            </w:r>
          </w:p>
          <w:p w14:paraId="6B5B97EF" w14:textId="790EA93D" w:rsidR="0067254C" w:rsidRPr="001D705B" w:rsidRDefault="00CB2105">
            <w:pPr>
              <w:pStyle w:val="ListParagraph"/>
              <w:widowControl/>
              <w:ind w:left="36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  <w:r w:rsidR="00B6429E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Games</w:t>
            </w:r>
            <w:r w:rsidR="00F55B2F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: </w:t>
            </w:r>
          </w:p>
          <w:p w14:paraId="0B1DC271" w14:textId="181433EB" w:rsidR="00B64A51" w:rsidRDefault="00515912">
            <w:pPr>
              <w:pStyle w:val="ListParagraph"/>
              <w:widowControl/>
              <w:ind w:left="36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           </w:t>
            </w:r>
            <w:r w:rsidR="00B64A51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a</w:t>
            </w: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) </w:t>
            </w:r>
            <w:r w:rsidR="00B6429E"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Guess what the animal is?</w:t>
            </w:r>
          </w:p>
          <w:p w14:paraId="4BB9D725" w14:textId="080778AC" w:rsidR="00B64A51" w:rsidRPr="00B64A51" w:rsidRDefault="00B64A51" w:rsidP="00B64A51">
            <w:pPr>
              <w:pStyle w:val="ListParagraph"/>
              <w:widowControl/>
              <w:ind w:left="36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 xml:space="preserve">              b)</w:t>
            </w:r>
            <w:r>
              <w:t xml:space="preserve"> </w:t>
            </w:r>
            <w:r w:rsidRPr="00B64A51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Introduce your pet’s name and color.</w:t>
            </w:r>
          </w:p>
          <w:p w14:paraId="545B577E" w14:textId="4F4D0432" w:rsidR="0067254C" w:rsidRPr="00257BEF" w:rsidRDefault="00F55B2F" w:rsidP="00F55B2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</w:pPr>
            <w:r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>Follow up activity</w:t>
            </w:r>
            <w:r w:rsidR="001D705B"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 xml:space="preserve"> (5</w:t>
            </w:r>
            <w:r w:rsidR="0059186F"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 xml:space="preserve"> </w:t>
            </w:r>
            <w:r w:rsidR="001D705B" w:rsidRPr="00257BEF">
              <w:rPr>
                <w:rFonts w:eastAsiaTheme="minorEastAsia"/>
                <w:b/>
                <w:bCs/>
                <w:color w:val="4F81BD" w:themeColor="accent1"/>
                <w:sz w:val="24"/>
                <w:szCs w:val="20"/>
                <w:lang w:eastAsia="zh-CN"/>
              </w:rPr>
              <w:t>minutes)</w:t>
            </w:r>
          </w:p>
          <w:p w14:paraId="11F777DF" w14:textId="2E397668" w:rsidR="00F55B2F" w:rsidRPr="001D705B" w:rsidRDefault="00F55B2F" w:rsidP="00F55B2F">
            <w:pPr>
              <w:pStyle w:val="ListParagraph"/>
              <w:widowControl/>
              <w:ind w:left="720"/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</w:pPr>
            <w:r w:rsidRPr="001D705B">
              <w:rPr>
                <w:rFonts w:eastAsiaTheme="minorEastAsia"/>
                <w:color w:val="4F81BD" w:themeColor="accent1"/>
                <w:sz w:val="24"/>
                <w:szCs w:val="20"/>
                <w:lang w:eastAsia="zh-CN"/>
              </w:rPr>
              <w:t>Students draw the pictures of their pets and if they do not have one, they can draw their favorite one.</w:t>
            </w:r>
          </w:p>
          <w:p w14:paraId="4F385590" w14:textId="77777777" w:rsidR="0067254C" w:rsidRPr="001D705B" w:rsidRDefault="0067254C">
            <w:pPr>
              <w:pStyle w:val="ListParagraph"/>
              <w:widowControl/>
              <w:rPr>
                <w:rFonts w:asciiTheme="minorEastAsia" w:eastAsiaTheme="minorEastAsia" w:hAnsiTheme="minorEastAsia" w:cs="Century Gothic"/>
                <w:color w:val="4F81BD" w:themeColor="accent1"/>
                <w:sz w:val="24"/>
                <w:szCs w:val="20"/>
                <w:lang w:eastAsia="zh-CN"/>
              </w:rPr>
            </w:pPr>
          </w:p>
          <w:p w14:paraId="3F375885" w14:textId="77777777" w:rsidR="0067254C" w:rsidRDefault="0067254C">
            <w:pPr>
              <w:pStyle w:val="TableParagraph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 w:rsidR="0067254C" w14:paraId="758068B4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72C31D3" w14:textId="77777777" w:rsidR="0067254C" w:rsidRPr="00257BEF" w:rsidRDefault="00CB2105">
            <w:pPr>
              <w:pStyle w:val="TableParagraph"/>
              <w:ind w:left="3130"/>
              <w:jc w:val="center"/>
              <w:rPr>
                <w:b/>
                <w:bCs/>
              </w:rPr>
            </w:pPr>
            <w:r w:rsidRPr="00257BEF">
              <w:rPr>
                <w:b/>
                <w:bCs/>
              </w:rPr>
              <w:t>Step 4—Reflection</w:t>
            </w:r>
          </w:p>
        </w:tc>
      </w:tr>
      <w:tr w:rsidR="0067254C" w14:paraId="05A0DE17" w14:textId="77777777">
        <w:trPr>
          <w:trHeight w:hRule="exact" w:val="4393"/>
        </w:trPr>
        <w:tc>
          <w:tcPr>
            <w:tcW w:w="9218" w:type="dxa"/>
          </w:tcPr>
          <w:p w14:paraId="0F246B5D" w14:textId="7114FEDA" w:rsidR="0067254C" w:rsidRPr="00257BEF" w:rsidRDefault="00CB2105" w:rsidP="00257BEF">
            <w:pPr>
              <w:pStyle w:val="TableParagraph"/>
              <w:spacing w:line="276" w:lineRule="auto"/>
              <w:ind w:right="1843"/>
              <w:jc w:val="both"/>
              <w:rPr>
                <w:b/>
                <w:bCs/>
                <w:iCs/>
                <w:color w:val="1F497D" w:themeColor="text2"/>
              </w:rPr>
            </w:pPr>
            <w:r w:rsidRPr="00257BEF">
              <w:rPr>
                <w:b/>
                <w:bCs/>
                <w:iCs/>
                <w:color w:val="1F497D" w:themeColor="text2"/>
              </w:rPr>
              <w:lastRenderedPageBreak/>
              <w:t>What happened during my lesson? What did my students learn? How do I know? What did I learn? How will I improve my lesson next time?</w:t>
            </w:r>
          </w:p>
          <w:p w14:paraId="03379020" w14:textId="0E509921" w:rsidR="0067254C" w:rsidRPr="00257BEF" w:rsidRDefault="00CB2105">
            <w:pPr>
              <w:pStyle w:val="TableParagraph"/>
              <w:spacing w:line="276" w:lineRule="auto"/>
              <w:ind w:right="1843"/>
              <w:jc w:val="both"/>
              <w:rPr>
                <w:rFonts w:eastAsia="SimSun"/>
                <w:lang w:eastAsia="zh-CN"/>
              </w:rPr>
            </w:pPr>
            <w:r w:rsidRPr="00257BEF">
              <w:rPr>
                <w:rFonts w:eastAsia="SimSun" w:hint="eastAsia"/>
                <w:color w:val="4F81BD" w:themeColor="accent1"/>
                <w:lang w:eastAsia="zh-CN"/>
              </w:rPr>
              <w:t>Online teaching is</w:t>
            </w:r>
            <w:r w:rsidR="00A1511C" w:rsidRPr="00257BEF">
              <w:rPr>
                <w:rFonts w:eastAsia="SimSun"/>
                <w:color w:val="4F81BD" w:themeColor="accent1"/>
                <w:lang w:eastAsia="zh-CN"/>
              </w:rPr>
              <w:t xml:space="preserve"> different from the in-person one. </w:t>
            </w:r>
            <w:r w:rsidRPr="00257BEF">
              <w:rPr>
                <w:rFonts w:eastAsia="SimSun" w:hint="eastAsia"/>
                <w:color w:val="4F81BD" w:themeColor="accent1"/>
                <w:lang w:eastAsia="zh-CN"/>
              </w:rPr>
              <w:t xml:space="preserve">Some games and activities used </w:t>
            </w:r>
            <w:r w:rsidR="00A1511C" w:rsidRPr="00257BEF">
              <w:rPr>
                <w:rFonts w:eastAsia="SimSun"/>
                <w:color w:val="4F81BD" w:themeColor="accent1"/>
                <w:lang w:eastAsia="zh-CN"/>
              </w:rPr>
              <w:t>in the classroom cannot be used online besides t</w:t>
            </w:r>
            <w:r w:rsidRPr="00257BEF">
              <w:rPr>
                <w:rFonts w:eastAsia="SimSun" w:hint="eastAsia"/>
                <w:color w:val="4F81BD" w:themeColor="accent1"/>
                <w:lang w:eastAsia="zh-CN"/>
              </w:rPr>
              <w:t>here</w:t>
            </w:r>
            <w:r w:rsidRPr="00257BEF">
              <w:rPr>
                <w:rFonts w:eastAsia="SimSun"/>
                <w:color w:val="4F81BD" w:themeColor="accent1"/>
                <w:lang w:eastAsia="zh-CN"/>
              </w:rPr>
              <w:t>’</w:t>
            </w:r>
            <w:r w:rsidRPr="00257BEF">
              <w:rPr>
                <w:rFonts w:eastAsia="SimSun" w:hint="eastAsia"/>
                <w:color w:val="4F81BD" w:themeColor="accent1"/>
                <w:lang w:eastAsia="zh-CN"/>
              </w:rPr>
              <w:t xml:space="preserve">s no real </w:t>
            </w:r>
            <w:r w:rsidR="00A1511C" w:rsidRPr="00257BEF">
              <w:rPr>
                <w:rFonts w:eastAsia="SimSun"/>
                <w:color w:val="4F81BD" w:themeColor="accent1"/>
                <w:lang w:eastAsia="zh-CN"/>
              </w:rPr>
              <w:t>contact to be sure learning is taking place effectively</w:t>
            </w:r>
            <w:r w:rsidRPr="00257BEF">
              <w:rPr>
                <w:rFonts w:eastAsia="SimSun" w:hint="eastAsia"/>
                <w:color w:val="4F81BD" w:themeColor="accent1"/>
                <w:lang w:eastAsia="zh-CN"/>
              </w:rPr>
              <w:t xml:space="preserve">. </w:t>
            </w:r>
          </w:p>
        </w:tc>
      </w:tr>
    </w:tbl>
    <w:p w14:paraId="0774D042" w14:textId="77777777" w:rsidR="0067254C" w:rsidRDefault="00CB2105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67254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31B0"/>
    <w:multiLevelType w:val="multilevel"/>
    <w:tmpl w:val="7AAA3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081F5B"/>
    <w:rsid w:val="001506BF"/>
    <w:rsid w:val="00186032"/>
    <w:rsid w:val="001C4933"/>
    <w:rsid w:val="001C71A7"/>
    <w:rsid w:val="001D705B"/>
    <w:rsid w:val="00215C9E"/>
    <w:rsid w:val="00257BEF"/>
    <w:rsid w:val="002B1EB9"/>
    <w:rsid w:val="002B58A3"/>
    <w:rsid w:val="003119ED"/>
    <w:rsid w:val="003533CB"/>
    <w:rsid w:val="003B2DF5"/>
    <w:rsid w:val="00402932"/>
    <w:rsid w:val="004961CB"/>
    <w:rsid w:val="004C6CEB"/>
    <w:rsid w:val="00515912"/>
    <w:rsid w:val="00573FA3"/>
    <w:rsid w:val="0059186F"/>
    <w:rsid w:val="00596994"/>
    <w:rsid w:val="005F6A59"/>
    <w:rsid w:val="0061398A"/>
    <w:rsid w:val="00616FF6"/>
    <w:rsid w:val="00631EC0"/>
    <w:rsid w:val="0067254C"/>
    <w:rsid w:val="006A1925"/>
    <w:rsid w:val="007824D5"/>
    <w:rsid w:val="007D5A08"/>
    <w:rsid w:val="00863533"/>
    <w:rsid w:val="00A1511C"/>
    <w:rsid w:val="00A20366"/>
    <w:rsid w:val="00AB7E15"/>
    <w:rsid w:val="00B6429E"/>
    <w:rsid w:val="00B64A51"/>
    <w:rsid w:val="00B86A01"/>
    <w:rsid w:val="00CB2105"/>
    <w:rsid w:val="00CD748E"/>
    <w:rsid w:val="00DC3CF5"/>
    <w:rsid w:val="00EA40C1"/>
    <w:rsid w:val="00EE404B"/>
    <w:rsid w:val="00F55B2F"/>
    <w:rsid w:val="00F8142C"/>
    <w:rsid w:val="00FA2918"/>
    <w:rsid w:val="00FA6256"/>
    <w:rsid w:val="00FC24FC"/>
    <w:rsid w:val="0A7B3C50"/>
    <w:rsid w:val="36BA25CE"/>
    <w:rsid w:val="3D521CDC"/>
    <w:rsid w:val="4F214E82"/>
    <w:rsid w:val="715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5BFA"/>
  <w15:docId w15:val="{40B11E8E-1718-4957-8CE2-4D86B017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Book Antiqua" w:eastAsia="Book Antiqua" w:hAnsi="Book Antiqua" w:cs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Autospacing="1" w:after="0" w:afterAutospacing="1"/>
    </w:pPr>
    <w:rPr>
      <w:rFonts w:cs="Times New Roman"/>
      <w:sz w:val="24"/>
      <w:lang w:eastAsia="zh-C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Amina Chlouchi</cp:lastModifiedBy>
  <cp:revision>54</cp:revision>
  <dcterms:created xsi:type="dcterms:W3CDTF">2016-08-11T15:59:00Z</dcterms:created>
  <dcterms:modified xsi:type="dcterms:W3CDTF">2022-01-19T13:16:00Z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2052-11.1.0.9584</vt:lpwstr>
  </property>
</Properties>
</file>