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0F7F" w14:textId="77777777" w:rsidR="004D01DB" w:rsidRPr="000E4747" w:rsidRDefault="00DF4EED" w:rsidP="000E4747">
      <w:pPr>
        <w:jc w:val="center"/>
        <w:rPr>
          <w:rFonts w:ascii="Arial" w:hAnsi="Arial"/>
          <w:sz w:val="28"/>
        </w:rPr>
      </w:pPr>
      <w:r>
        <w:rPr>
          <w:rFonts w:ascii="Arial" w:eastAsia="Apple LiSung Light" w:hAnsi="Arial" w:hint="eastAsia"/>
          <w:sz w:val="28"/>
        </w:rPr>
        <w:t>N</w:t>
      </w:r>
      <w:r>
        <w:rPr>
          <w:rFonts w:ascii="Arial" w:eastAsia="Apple LiSung Light" w:hAnsi="Arial"/>
          <w:sz w:val="28"/>
        </w:rPr>
        <w:t xml:space="preserve">otre Dame Catholic </w:t>
      </w:r>
      <w:r w:rsidR="004D01DB">
        <w:rPr>
          <w:rFonts w:ascii="Arial" w:eastAsia="Apple LiSung Light" w:hAnsi="Arial"/>
          <w:sz w:val="28"/>
        </w:rPr>
        <w:t>School</w:t>
      </w:r>
      <w:r w:rsidR="004D01DB" w:rsidRPr="00602596">
        <w:rPr>
          <w:rFonts w:ascii="Arial" w:eastAsia="Apple LiSung Light" w:hAnsi="Arial"/>
          <w:sz w:val="28"/>
          <w:lang w:eastAsia="zh-TW"/>
        </w:rPr>
        <w:t xml:space="preserve"> </w:t>
      </w:r>
      <w:r w:rsidR="004D01DB">
        <w:rPr>
          <w:rFonts w:ascii="Arial" w:eastAsia="Apple LiSung Light" w:hAnsi="Arial"/>
          <w:sz w:val="28"/>
          <w:lang w:eastAsia="zh-TW"/>
        </w:rPr>
        <w:t xml:space="preserve">Chinese </w:t>
      </w:r>
      <w:r w:rsidR="004D01DB" w:rsidRPr="00602596">
        <w:rPr>
          <w:rFonts w:ascii="Arial" w:eastAsia="Apple LiSung Light" w:hAnsi="Arial"/>
          <w:sz w:val="28"/>
          <w:lang w:eastAsia="zh-TW"/>
        </w:rPr>
        <w:t xml:space="preserve">Lesson Plan </w:t>
      </w:r>
    </w:p>
    <w:p w14:paraId="55EA3E32" w14:textId="77777777" w:rsidR="004D01DB" w:rsidRPr="000E4747" w:rsidRDefault="004D01DB" w:rsidP="004D01DB">
      <w:pPr>
        <w:rPr>
          <w:rFonts w:ascii="Palatino" w:hAnsi="Palatino"/>
        </w:rPr>
      </w:pPr>
      <w:r>
        <w:rPr>
          <w:rFonts w:ascii="Palatino" w:eastAsia="Apple LiSung Light" w:hAnsi="Palatino"/>
          <w:lang w:eastAsia="zh-TW"/>
        </w:rPr>
        <w:t xml:space="preserve">Teacher </w:t>
      </w:r>
      <w:r w:rsidR="00DF4EED">
        <w:rPr>
          <w:rFonts w:ascii="Palatino" w:eastAsia="Apple LiSung Light" w:hAnsi="Palatino"/>
          <w:u w:val="single"/>
          <w:lang w:eastAsia="zh-TW"/>
        </w:rPr>
        <w:t xml:space="preserve">Wang </w:t>
      </w:r>
      <w:proofErr w:type="spellStart"/>
      <w:r w:rsidR="00DF4EED">
        <w:rPr>
          <w:rFonts w:ascii="Palatino" w:eastAsia="Apple LiSung Light" w:hAnsi="Palatino"/>
          <w:u w:val="single"/>
          <w:lang w:eastAsia="zh-TW"/>
        </w:rPr>
        <w:t>Liuqing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w:t>
      </w:r>
      <w:r w:rsidR="00DF4EED">
        <w:rPr>
          <w:rFonts w:ascii="Palatino" w:eastAsia="Apple LiSung Light" w:hAnsi="Palatino"/>
          <w:u w:val="single"/>
          <w:lang w:eastAsia="zh-TW"/>
        </w:rPr>
        <w:t>7</w:t>
      </w:r>
      <w:r>
        <w:rPr>
          <w:rFonts w:ascii="Palatino" w:eastAsia="Apple LiSung Light" w:hAnsi="Palatino"/>
          <w:u w:val="single"/>
          <w:lang w:eastAsia="zh-TW"/>
        </w:rPr>
        <w:tab/>
      </w:r>
    </w:p>
    <w:p w14:paraId="1660F3CF" w14:textId="77777777" w:rsidR="004D01DB" w:rsidRDefault="004D01DB" w:rsidP="0079342D">
      <w:pPr>
        <w:rPr>
          <w:rFonts w:ascii="Palatino" w:eastAsia="Apple LiSung Light" w:hAnsi="Palatino"/>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045F3F">
        <w:rPr>
          <w:rFonts w:ascii="Times New Roman" w:hAnsi="Times New Roman" w:cs="Times New Roman" w:hint="eastAsia"/>
          <w:u w:val="single"/>
        </w:rPr>
        <w:t>Chinese Food</w:t>
      </w:r>
      <w:r w:rsidR="00DF4EED">
        <w:rPr>
          <w:rFonts w:ascii="Times New Roman" w:hAnsi="Times New Roman" w:cs="Times New Roman"/>
          <w:u w:val="single"/>
        </w:rPr>
        <w:t xml:space="preserve"> Project</w:t>
      </w:r>
      <w:r w:rsidR="003D4C59">
        <w:rPr>
          <w:rFonts w:ascii="Times New Roman" w:hAnsi="Times New Roman" w:cs="Times New Roman"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4D01DB" w14:paraId="6D92F6D7" w14:textId="77777777" w:rsidTr="00DF4EED">
        <w:tc>
          <w:tcPr>
            <w:tcW w:w="9216" w:type="dxa"/>
            <w:shd w:val="pct10" w:color="auto" w:fill="auto"/>
          </w:tcPr>
          <w:p w14:paraId="20761867" w14:textId="77777777" w:rsidR="004D01DB" w:rsidRDefault="004D01DB" w:rsidP="00DF4EED">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D01DB" w14:paraId="14029351" w14:textId="77777777" w:rsidTr="00DF4EED">
        <w:tc>
          <w:tcPr>
            <w:tcW w:w="9216" w:type="dxa"/>
            <w:tcBorders>
              <w:bottom w:val="single" w:sz="4" w:space="0" w:color="auto"/>
            </w:tcBorders>
          </w:tcPr>
          <w:p w14:paraId="3A1484A0" w14:textId="77777777" w:rsidR="004D01DB" w:rsidRDefault="004D01DB" w:rsidP="00DF4EED">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4030C4F8" w14:textId="77777777" w:rsidR="004D01DB" w:rsidRPr="00AE1890" w:rsidRDefault="004D01DB" w:rsidP="009C61AA">
            <w:pPr>
              <w:pStyle w:val="a3"/>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w:t>
            </w:r>
            <w:r w:rsidR="00D1144E">
              <w:rPr>
                <w:rFonts w:ascii="Palatino" w:eastAsia="宋体" w:hAnsi="Palatino" w:hint="eastAsia"/>
                <w:sz w:val="22"/>
                <w:lang w:eastAsia="zh-CN"/>
              </w:rPr>
              <w:t xml:space="preserve"> </w:t>
            </w:r>
            <w:r w:rsidR="009C61AA">
              <w:rPr>
                <w:rFonts w:ascii="Palatino" w:eastAsia="宋体" w:hAnsi="Palatino" w:hint="eastAsia"/>
                <w:sz w:val="22"/>
                <w:lang w:eastAsia="zh-CN"/>
              </w:rPr>
              <w:t xml:space="preserve">say </w:t>
            </w:r>
            <w:r w:rsidR="009C61AA">
              <w:rPr>
                <w:rFonts w:ascii="Palatino" w:eastAsia="宋体" w:hAnsi="Palatino"/>
                <w:sz w:val="22"/>
                <w:lang w:eastAsia="zh-CN"/>
              </w:rPr>
              <w:t>“</w:t>
            </w:r>
            <w:r w:rsidR="009C61AA">
              <w:rPr>
                <w:rFonts w:ascii="Palatino" w:eastAsia="宋体" w:hAnsi="Palatino" w:hint="eastAsia"/>
                <w:sz w:val="22"/>
                <w:lang w:eastAsia="zh-CN"/>
              </w:rPr>
              <w:t xml:space="preserve">noodles, roast duck, hot pot, </w:t>
            </w:r>
            <w:proofErr w:type="spellStart"/>
            <w:r w:rsidR="009C61AA">
              <w:rPr>
                <w:rFonts w:ascii="Palatino" w:eastAsia="宋体" w:hAnsi="Palatino" w:hint="eastAsia"/>
                <w:sz w:val="22"/>
                <w:lang w:eastAsia="zh-CN"/>
              </w:rPr>
              <w:t>toufu</w:t>
            </w:r>
            <w:proofErr w:type="spellEnd"/>
            <w:r w:rsidR="009C61AA">
              <w:rPr>
                <w:rFonts w:ascii="Palatino" w:eastAsia="宋体" w:hAnsi="Palatino" w:hint="eastAsia"/>
                <w:sz w:val="22"/>
                <w:lang w:eastAsia="zh-CN"/>
              </w:rPr>
              <w:t>, fish and sugar coated haws on a stick</w:t>
            </w:r>
            <w:r w:rsidR="009C61AA">
              <w:rPr>
                <w:rFonts w:ascii="Palatino" w:eastAsia="宋体" w:hAnsi="Palatino"/>
                <w:sz w:val="22"/>
                <w:lang w:eastAsia="zh-CN"/>
              </w:rPr>
              <w:t>”</w:t>
            </w:r>
            <w:r w:rsidR="009C61AA">
              <w:rPr>
                <w:rFonts w:ascii="Palatino" w:eastAsia="宋体" w:hAnsi="Palatino" w:hint="eastAsia"/>
                <w:sz w:val="22"/>
                <w:lang w:eastAsia="zh-CN"/>
              </w:rPr>
              <w:t xml:space="preserve"> in Chinese and </w:t>
            </w:r>
          </w:p>
          <w:p w14:paraId="2A012594" w14:textId="77777777" w:rsidR="00AE1890" w:rsidRPr="00DF4EED" w:rsidRDefault="00AE1890" w:rsidP="009C61AA">
            <w:pPr>
              <w:pStyle w:val="a3"/>
              <w:numPr>
                <w:ilvl w:val="0"/>
                <w:numId w:val="1"/>
              </w:numPr>
              <w:rPr>
                <w:rFonts w:ascii="Palatino" w:eastAsia="Apple LiSung Light" w:hAnsi="Palatino"/>
                <w:sz w:val="22"/>
                <w:lang w:eastAsia="zh-TW"/>
              </w:rPr>
            </w:pPr>
            <w:r>
              <w:rPr>
                <w:rFonts w:ascii="Palatino" w:eastAsia="宋体" w:hAnsi="Palatino"/>
                <w:sz w:val="22"/>
                <w:lang w:eastAsia="zh-CN"/>
              </w:rPr>
              <w:t xml:space="preserve">The students are able to </w:t>
            </w:r>
            <w:r>
              <w:rPr>
                <w:rFonts w:ascii="Palatino" w:eastAsia="宋体" w:hAnsi="Palatino" w:hint="eastAsia"/>
                <w:sz w:val="22"/>
                <w:lang w:eastAsia="zh-CN"/>
              </w:rPr>
              <w:t xml:space="preserve">show their appreciation by using </w:t>
            </w:r>
            <w:r>
              <w:rPr>
                <w:rFonts w:ascii="Palatino" w:eastAsia="宋体" w:hAnsi="Palatino"/>
                <w:sz w:val="22"/>
                <w:lang w:eastAsia="zh-CN"/>
              </w:rPr>
              <w:t>“</w:t>
            </w:r>
            <w:r>
              <w:rPr>
                <w:rFonts w:ascii="Palatino" w:eastAsia="宋体" w:hAnsi="Palatino" w:hint="eastAsia"/>
                <w:sz w:val="22"/>
                <w:lang w:eastAsia="zh-CN"/>
              </w:rPr>
              <w:t xml:space="preserve">xi </w:t>
            </w:r>
            <w:proofErr w:type="spellStart"/>
            <w:r>
              <w:rPr>
                <w:rFonts w:ascii="Palatino" w:eastAsia="宋体" w:hAnsi="Palatino" w:hint="eastAsia"/>
                <w:sz w:val="22"/>
                <w:lang w:eastAsia="zh-CN"/>
              </w:rPr>
              <w:t>huan</w:t>
            </w:r>
            <w:proofErr w:type="spellEnd"/>
            <w:r>
              <w:rPr>
                <w:rFonts w:ascii="Palatino" w:eastAsia="宋体" w:hAnsi="Palatino"/>
                <w:sz w:val="22"/>
                <w:lang w:eastAsia="zh-CN"/>
              </w:rPr>
              <w:t>”</w:t>
            </w:r>
            <w:r>
              <w:rPr>
                <w:rFonts w:ascii="Palatino" w:eastAsia="宋体" w:hAnsi="Palatino" w:hint="eastAsia"/>
                <w:sz w:val="22"/>
                <w:lang w:eastAsia="zh-CN"/>
              </w:rPr>
              <w:t xml:space="preserve"> or </w:t>
            </w:r>
            <w:r>
              <w:rPr>
                <w:rFonts w:ascii="Palatino" w:eastAsia="宋体" w:hAnsi="Palatino"/>
                <w:sz w:val="22"/>
                <w:lang w:eastAsia="zh-CN"/>
              </w:rPr>
              <w:t>“</w:t>
            </w:r>
            <w:proofErr w:type="spellStart"/>
            <w:r>
              <w:rPr>
                <w:rFonts w:ascii="Palatino" w:eastAsia="宋体" w:hAnsi="Palatino" w:hint="eastAsia"/>
                <w:sz w:val="22"/>
                <w:lang w:eastAsia="zh-CN"/>
              </w:rPr>
              <w:t>bu</w:t>
            </w:r>
            <w:proofErr w:type="spellEnd"/>
            <w:r>
              <w:rPr>
                <w:rFonts w:ascii="Palatino" w:eastAsia="宋体" w:hAnsi="Palatino" w:hint="eastAsia"/>
                <w:sz w:val="22"/>
                <w:lang w:eastAsia="zh-CN"/>
              </w:rPr>
              <w:t xml:space="preserve"> xi </w:t>
            </w:r>
            <w:proofErr w:type="spellStart"/>
            <w:r>
              <w:rPr>
                <w:rFonts w:ascii="Palatino" w:eastAsia="宋体" w:hAnsi="Palatino" w:hint="eastAsia"/>
                <w:sz w:val="22"/>
                <w:lang w:eastAsia="zh-CN"/>
              </w:rPr>
              <w:t>huan</w:t>
            </w:r>
            <w:proofErr w:type="spellEnd"/>
            <w:r>
              <w:rPr>
                <w:rFonts w:ascii="Palatino" w:eastAsia="宋体" w:hAnsi="Palatino"/>
                <w:sz w:val="22"/>
                <w:lang w:eastAsia="zh-CN"/>
              </w:rPr>
              <w:t>”</w:t>
            </w:r>
            <w:r>
              <w:rPr>
                <w:rFonts w:ascii="Palatino" w:eastAsia="宋体" w:hAnsi="Palatino" w:hint="eastAsia"/>
                <w:sz w:val="22"/>
                <w:lang w:eastAsia="zh-CN"/>
              </w:rPr>
              <w:t>(like or don</w:t>
            </w:r>
            <w:r>
              <w:rPr>
                <w:rFonts w:ascii="Palatino" w:eastAsia="宋体" w:hAnsi="Palatino"/>
                <w:sz w:val="22"/>
                <w:lang w:eastAsia="zh-CN"/>
              </w:rPr>
              <w:t>’</w:t>
            </w:r>
            <w:r>
              <w:rPr>
                <w:rFonts w:ascii="Palatino" w:eastAsia="宋体" w:hAnsi="Palatino" w:hint="eastAsia"/>
                <w:sz w:val="22"/>
                <w:lang w:eastAsia="zh-CN"/>
              </w:rPr>
              <w:t>t like) and can talk about the price of Chinese food in Chinese.</w:t>
            </w:r>
          </w:p>
          <w:p w14:paraId="090B5D2F" w14:textId="77777777" w:rsidR="00DF4EED" w:rsidRPr="0000223B" w:rsidRDefault="00DF4EED" w:rsidP="009C61AA">
            <w:pPr>
              <w:pStyle w:val="a3"/>
              <w:numPr>
                <w:ilvl w:val="0"/>
                <w:numId w:val="1"/>
              </w:numPr>
              <w:rPr>
                <w:rFonts w:ascii="Palatino" w:eastAsia="Apple LiSung Light" w:hAnsi="Palatino"/>
                <w:sz w:val="22"/>
                <w:lang w:eastAsia="zh-TW"/>
              </w:rPr>
            </w:pPr>
            <w:r>
              <w:rPr>
                <w:rFonts w:ascii="Palatino" w:eastAsia="宋体" w:hAnsi="Palatino"/>
                <w:sz w:val="22"/>
                <w:lang w:eastAsia="zh-CN"/>
              </w:rPr>
              <w:t>The students are able to make a post for their Chinese restaurant and make a presentation with the Chinese words and sentences they have learned.</w:t>
            </w:r>
          </w:p>
        </w:tc>
      </w:tr>
      <w:tr w:rsidR="004D01DB" w14:paraId="6E46046A" w14:textId="77777777" w:rsidTr="00DF4EED">
        <w:tc>
          <w:tcPr>
            <w:tcW w:w="9216" w:type="dxa"/>
            <w:shd w:val="pct10" w:color="auto" w:fill="auto"/>
          </w:tcPr>
          <w:p w14:paraId="41DA4997" w14:textId="77777777" w:rsidR="004D01DB" w:rsidRDefault="004D01DB" w:rsidP="00DF4EED">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D01DB" w14:paraId="60761727" w14:textId="77777777" w:rsidTr="00DF4EED">
        <w:tc>
          <w:tcPr>
            <w:tcW w:w="9216" w:type="dxa"/>
            <w:tcBorders>
              <w:bottom w:val="single" w:sz="4" w:space="0" w:color="auto"/>
            </w:tcBorders>
          </w:tcPr>
          <w:p w14:paraId="0F243931" w14:textId="77777777" w:rsidR="004D01DB" w:rsidRDefault="004D01DB" w:rsidP="00DF4EED">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BB2C8D1" w14:textId="4EC8CB67" w:rsidR="0000223B" w:rsidRPr="0000223B" w:rsidRDefault="004D01DB" w:rsidP="0000223B">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will </w:t>
            </w:r>
            <w:r w:rsidR="009C61AA">
              <w:rPr>
                <w:rFonts w:eastAsiaTheme="minorEastAsia" w:hint="eastAsia"/>
                <w:i/>
                <w:sz w:val="22"/>
                <w:lang w:eastAsia="zh-CN"/>
              </w:rPr>
              <w:t xml:space="preserve">answer the question </w:t>
            </w:r>
            <w:r w:rsidR="009C61AA">
              <w:rPr>
                <w:rFonts w:eastAsiaTheme="minorEastAsia"/>
                <w:i/>
                <w:sz w:val="22"/>
                <w:lang w:eastAsia="zh-CN"/>
              </w:rPr>
              <w:t>“</w:t>
            </w:r>
            <w:r w:rsidR="009C61AA">
              <w:rPr>
                <w:rFonts w:eastAsiaTheme="minorEastAsia" w:hint="eastAsia"/>
                <w:i/>
                <w:sz w:val="22"/>
                <w:lang w:eastAsia="zh-CN"/>
              </w:rPr>
              <w:t>Do you like</w:t>
            </w:r>
            <w:r w:rsidR="009C61AA">
              <w:rPr>
                <w:rFonts w:eastAsiaTheme="minorEastAsia"/>
                <w:i/>
                <w:sz w:val="22"/>
                <w:lang w:eastAsia="zh-CN"/>
              </w:rPr>
              <w:t>…</w:t>
            </w:r>
            <w:r w:rsidR="009C61AA">
              <w:rPr>
                <w:rFonts w:eastAsiaTheme="minorEastAsia" w:hint="eastAsia"/>
                <w:i/>
                <w:sz w:val="22"/>
                <w:lang w:eastAsia="zh-CN"/>
              </w:rPr>
              <w:t>?</w:t>
            </w:r>
            <w:r w:rsidR="009C61AA">
              <w:rPr>
                <w:rFonts w:eastAsiaTheme="minorEastAsia"/>
                <w:i/>
                <w:sz w:val="22"/>
                <w:lang w:eastAsia="zh-CN"/>
              </w:rPr>
              <w:t>”</w:t>
            </w:r>
            <w:r w:rsidR="009C61AA">
              <w:rPr>
                <w:rFonts w:eastAsiaTheme="minorEastAsia" w:hint="eastAsia"/>
                <w:i/>
                <w:sz w:val="22"/>
                <w:lang w:eastAsia="zh-CN"/>
              </w:rPr>
              <w:t xml:space="preserve"> in Chinese by using </w:t>
            </w:r>
            <w:r w:rsidR="009C61AA">
              <w:rPr>
                <w:rFonts w:eastAsiaTheme="minorEastAsia" w:hint="eastAsia"/>
                <w:i/>
                <w:sz w:val="22"/>
                <w:lang w:eastAsia="zh-CN"/>
              </w:rPr>
              <w:t>喜欢</w:t>
            </w:r>
            <w:r w:rsidR="009C61AA">
              <w:rPr>
                <w:rFonts w:eastAsiaTheme="minorEastAsia" w:hint="eastAsia"/>
                <w:i/>
                <w:sz w:val="22"/>
                <w:lang w:eastAsia="zh-CN"/>
              </w:rPr>
              <w:t>/</w:t>
            </w:r>
            <w:r w:rsidR="009C61AA">
              <w:rPr>
                <w:rFonts w:eastAsiaTheme="minorEastAsia" w:hint="eastAsia"/>
                <w:i/>
                <w:sz w:val="22"/>
                <w:lang w:eastAsia="zh-CN"/>
              </w:rPr>
              <w:t>不喜欢</w:t>
            </w:r>
            <w:proofErr w:type="gramStart"/>
            <w:r w:rsidR="009C61AA">
              <w:rPr>
                <w:rFonts w:eastAsiaTheme="minorEastAsia" w:hint="eastAsia"/>
                <w:i/>
                <w:sz w:val="22"/>
                <w:lang w:eastAsia="zh-CN"/>
              </w:rPr>
              <w:t>.</w:t>
            </w:r>
            <w:r w:rsidR="00B952BE">
              <w:rPr>
                <w:rFonts w:eastAsiaTheme="minorEastAsia" w:hint="eastAsia"/>
                <w:i/>
                <w:sz w:val="22"/>
                <w:lang w:eastAsia="zh-CN"/>
              </w:rPr>
              <w:t>.</w:t>
            </w:r>
            <w:proofErr w:type="gramEnd"/>
            <w:r w:rsidR="00EF6FA9">
              <w:rPr>
                <w:rFonts w:eastAsiaTheme="minorEastAsia"/>
                <w:i/>
                <w:sz w:val="22"/>
                <w:lang w:eastAsia="zh-CN"/>
              </w:rPr>
              <w:t xml:space="preserve"> and ask about the price of Chinese food by using</w:t>
            </w:r>
            <w:r w:rsidR="00EF6FA9">
              <w:rPr>
                <w:rFonts w:eastAsiaTheme="minorEastAsia" w:hint="eastAsia"/>
                <w:i/>
                <w:sz w:val="22"/>
                <w:lang w:eastAsia="zh-CN"/>
              </w:rPr>
              <w:t>这个多少钱？</w:t>
            </w:r>
          </w:p>
          <w:p w14:paraId="14CEE6BA" w14:textId="77777777" w:rsidR="004D01DB" w:rsidRPr="00314BB7" w:rsidRDefault="004D01DB" w:rsidP="00DF4EED">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t>
            </w:r>
            <w:r w:rsidR="001515FF">
              <w:rPr>
                <w:rFonts w:eastAsiaTheme="minorEastAsia" w:hint="eastAsia"/>
                <w:i/>
                <w:sz w:val="22"/>
                <w:lang w:eastAsia="zh-CN"/>
              </w:rPr>
              <w:t xml:space="preserve">will </w:t>
            </w:r>
            <w:r w:rsidR="00DF4EED">
              <w:rPr>
                <w:rFonts w:eastAsiaTheme="minorEastAsia"/>
                <w:i/>
                <w:sz w:val="22"/>
                <w:lang w:eastAsia="zh-CN"/>
              </w:rPr>
              <w:t xml:space="preserve">introduce their Chinese restaurant’s food menu in Chinese. </w:t>
            </w:r>
          </w:p>
        </w:tc>
      </w:tr>
      <w:tr w:rsidR="004D01DB" w14:paraId="509FC1BA" w14:textId="77777777" w:rsidTr="00DF4EED">
        <w:tc>
          <w:tcPr>
            <w:tcW w:w="9216" w:type="dxa"/>
            <w:shd w:val="pct10" w:color="auto" w:fill="auto"/>
          </w:tcPr>
          <w:p w14:paraId="2D632C1B" w14:textId="77777777" w:rsidR="004D01DB" w:rsidRDefault="004D01DB" w:rsidP="00DF4EED">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D01DB" w14:paraId="6AB1CDF0" w14:textId="77777777" w:rsidTr="00DF4EED">
        <w:tc>
          <w:tcPr>
            <w:tcW w:w="9216" w:type="dxa"/>
            <w:tcBorders>
              <w:bottom w:val="single" w:sz="4" w:space="0" w:color="auto"/>
            </w:tcBorders>
          </w:tcPr>
          <w:p w14:paraId="1BD7E612" w14:textId="77777777" w:rsidR="00AA55F8" w:rsidRDefault="004D01DB" w:rsidP="00DF4EED">
            <w:pPr>
              <w:rPr>
                <w:rFonts w:ascii="Palatino" w:hAnsi="Palatino"/>
                <w:i/>
                <w:sz w:val="22"/>
              </w:rPr>
            </w:pPr>
            <w:r>
              <w:rPr>
                <w:rFonts w:ascii="Palatino" w:eastAsia="Apple LiSung Light" w:hAnsi="Palatino"/>
                <w:i/>
                <w:sz w:val="22"/>
                <w:lang w:eastAsia="zh-TW"/>
              </w:rPr>
              <w:t xml:space="preserve">Learning activities - Answer’s the question, how do I teach it? </w:t>
            </w:r>
          </w:p>
          <w:p w14:paraId="44A210CA" w14:textId="77777777" w:rsidR="004D01DB" w:rsidRDefault="004D01DB" w:rsidP="00DF4EED">
            <w:pPr>
              <w:rPr>
                <w:rFonts w:ascii="Palatino" w:hAnsi="Palatino"/>
                <w:sz w:val="22"/>
              </w:rPr>
            </w:pPr>
            <w:r>
              <w:rPr>
                <w:rFonts w:ascii="Palatino" w:eastAsia="Apple LiSung Light" w:hAnsi="Palatino"/>
                <w:sz w:val="22"/>
              </w:rPr>
              <w:t>1.</w:t>
            </w:r>
            <w:r w:rsidR="00AE1890">
              <w:rPr>
                <w:rFonts w:ascii="Palatino" w:eastAsia="Apple LiSung Light" w:hAnsi="Palatino" w:hint="eastAsia"/>
                <w:sz w:val="22"/>
              </w:rPr>
              <w:t>Re</w:t>
            </w:r>
            <w:r w:rsidR="00AE1890">
              <w:rPr>
                <w:rFonts w:ascii="Palatino" w:eastAsia="Apple LiSung Light" w:hAnsi="Palatino"/>
                <w:sz w:val="22"/>
              </w:rPr>
              <w:t>vision and warm up</w:t>
            </w:r>
            <w:r>
              <w:rPr>
                <w:rFonts w:ascii="Palatino" w:eastAsia="Apple LiSung Light" w:hAnsi="Palatino"/>
                <w:sz w:val="22"/>
              </w:rPr>
              <w:t xml:space="preserve">: </w:t>
            </w:r>
          </w:p>
          <w:p w14:paraId="186ADD77" w14:textId="77777777" w:rsidR="00AA55F8" w:rsidRDefault="00DF4EED" w:rsidP="00DF4EED">
            <w:pPr>
              <w:rPr>
                <w:rFonts w:ascii="Palatino" w:hAnsi="Palatino"/>
                <w:sz w:val="22"/>
              </w:rPr>
            </w:pPr>
            <w:r>
              <w:rPr>
                <w:rFonts w:ascii="Palatino" w:hAnsi="Palatino" w:hint="eastAsia"/>
                <w:sz w:val="22"/>
              </w:rPr>
              <w:t>Review</w:t>
            </w:r>
            <w:r w:rsidR="005C37F3">
              <w:rPr>
                <w:rFonts w:ascii="Palatino" w:hAnsi="Palatino" w:hint="eastAsia"/>
                <w:sz w:val="22"/>
              </w:rPr>
              <w:t xml:space="preserve"> Chinese </w:t>
            </w:r>
            <w:r>
              <w:rPr>
                <w:rFonts w:ascii="Palatino" w:hAnsi="Palatino"/>
                <w:sz w:val="22"/>
              </w:rPr>
              <w:t>food names</w:t>
            </w:r>
            <w:r w:rsidR="005C37F3">
              <w:rPr>
                <w:rFonts w:ascii="Palatino" w:hAnsi="Palatino" w:hint="eastAsia"/>
                <w:sz w:val="22"/>
              </w:rPr>
              <w:t xml:space="preserve"> we have learnt. </w:t>
            </w:r>
          </w:p>
          <w:p w14:paraId="56BEEE07" w14:textId="77777777" w:rsidR="00DF4EED" w:rsidRDefault="009C61AA" w:rsidP="00DF4EED">
            <w:pPr>
              <w:rPr>
                <w:rFonts w:ascii="Palatino" w:hAnsi="Palatino"/>
                <w:sz w:val="22"/>
              </w:rPr>
            </w:pPr>
            <w:r>
              <w:rPr>
                <w:rFonts w:ascii="Palatino" w:hAnsi="Palatino" w:hint="eastAsia"/>
                <w:sz w:val="22"/>
              </w:rPr>
              <w:t xml:space="preserve">Show the flash cards of American foods we have learnt </w:t>
            </w:r>
            <w:r>
              <w:rPr>
                <w:rFonts w:ascii="Palatino" w:hAnsi="Palatino"/>
                <w:sz w:val="22"/>
              </w:rPr>
              <w:t>–</w:t>
            </w:r>
            <w:r w:rsidR="00DF4EED">
              <w:rPr>
                <w:rFonts w:ascii="Palatino" w:hAnsi="Palatino"/>
                <w:sz w:val="22"/>
              </w:rPr>
              <w:t xml:space="preserve">hot pot, noodle, roast duck, </w:t>
            </w:r>
            <w:proofErr w:type="spellStart"/>
            <w:r w:rsidR="00DF4EED">
              <w:rPr>
                <w:rFonts w:ascii="Palatino" w:hAnsi="Palatino"/>
                <w:sz w:val="22"/>
              </w:rPr>
              <w:t>toufu</w:t>
            </w:r>
            <w:proofErr w:type="spellEnd"/>
            <w:r w:rsidR="00DF4EED">
              <w:rPr>
                <w:rFonts w:ascii="Palatino" w:hAnsi="Palatino"/>
                <w:sz w:val="22"/>
              </w:rPr>
              <w:t>,</w:t>
            </w:r>
            <w:r w:rsidR="00AE1890">
              <w:rPr>
                <w:rFonts w:ascii="Palatino" w:hAnsi="Palatino"/>
                <w:sz w:val="22"/>
              </w:rPr>
              <w:t xml:space="preserve"> fish, tea and sugar coated haw</w:t>
            </w:r>
            <w:r w:rsidR="00DF4EED">
              <w:rPr>
                <w:rFonts w:ascii="Palatino" w:hAnsi="Palatino"/>
                <w:sz w:val="22"/>
              </w:rPr>
              <w:t>s</w:t>
            </w:r>
            <w:r w:rsidR="00AE1890">
              <w:rPr>
                <w:rFonts w:ascii="Palatino" w:hAnsi="Palatino"/>
                <w:sz w:val="22"/>
              </w:rPr>
              <w:t xml:space="preserve"> on a stick</w:t>
            </w:r>
            <w:r w:rsidR="00DF4EED">
              <w:rPr>
                <w:rFonts w:ascii="Palatino" w:hAnsi="Palatino"/>
                <w:sz w:val="22"/>
              </w:rPr>
              <w:t xml:space="preserve"> </w:t>
            </w:r>
            <w:r>
              <w:rPr>
                <w:rFonts w:ascii="Palatino" w:hAnsi="Palatino" w:hint="eastAsia"/>
                <w:sz w:val="22"/>
              </w:rPr>
              <w:t>in Chinese</w:t>
            </w:r>
          </w:p>
          <w:p w14:paraId="75BE6D8A" w14:textId="77777777" w:rsidR="009C61AA" w:rsidRDefault="009C61AA" w:rsidP="00DF4EED">
            <w:pPr>
              <w:rPr>
                <w:rFonts w:ascii="Palatino" w:hAnsi="Palatino"/>
                <w:sz w:val="22"/>
              </w:rPr>
            </w:pPr>
            <w:r>
              <w:rPr>
                <w:rFonts w:ascii="Palatino" w:hAnsi="Palatino" w:hint="eastAsia"/>
                <w:sz w:val="22"/>
              </w:rPr>
              <w:t xml:space="preserve"> </w:t>
            </w:r>
          </w:p>
          <w:p w14:paraId="257D2FA9" w14:textId="77777777" w:rsidR="00DF4EED" w:rsidRDefault="009C61AA" w:rsidP="00DF4EED">
            <w:pPr>
              <w:rPr>
                <w:rFonts w:ascii="Palatino" w:hAnsi="Palatino"/>
                <w:sz w:val="22"/>
              </w:rPr>
            </w:pPr>
            <w:r>
              <w:rPr>
                <w:rFonts w:ascii="Palatino" w:hAnsi="Palatino" w:hint="eastAsia"/>
                <w:sz w:val="22"/>
              </w:rPr>
              <w:t xml:space="preserve">Then </w:t>
            </w:r>
            <w:r w:rsidR="00DF4EED">
              <w:rPr>
                <w:rFonts w:ascii="Palatino" w:hAnsi="Palatino"/>
                <w:sz w:val="22"/>
              </w:rPr>
              <w:t xml:space="preserve">review </w:t>
            </w:r>
            <w:r w:rsidR="00DF4EED">
              <w:rPr>
                <w:rFonts w:ascii="Palatino" w:hAnsi="Palatino" w:hint="eastAsia"/>
                <w:sz w:val="22"/>
              </w:rPr>
              <w:t xml:space="preserve">sentence </w:t>
            </w:r>
            <w:proofErr w:type="gramStart"/>
            <w:r>
              <w:rPr>
                <w:rFonts w:ascii="Palatino" w:hAnsi="Palatino" w:hint="eastAsia"/>
                <w:sz w:val="22"/>
              </w:rPr>
              <w:t>pattern</w:t>
            </w:r>
            <w:r w:rsidR="00DF4EED">
              <w:rPr>
                <w:rFonts w:ascii="Palatino" w:hAnsi="Palatino"/>
                <w:sz w:val="22"/>
              </w:rPr>
              <w:t>s</w:t>
            </w:r>
            <w:r>
              <w:rPr>
                <w:rFonts w:ascii="Palatino" w:hAnsi="Palatino" w:hint="eastAsia"/>
                <w:sz w:val="22"/>
              </w:rPr>
              <w:t xml:space="preserve"> </w:t>
            </w:r>
            <w:r w:rsidR="00DF4EED">
              <w:rPr>
                <w:rFonts w:ascii="Palatino" w:hAnsi="Palatino"/>
                <w:sz w:val="22"/>
              </w:rPr>
              <w:t>:</w:t>
            </w:r>
            <w:proofErr w:type="gramEnd"/>
          </w:p>
          <w:p w14:paraId="4E9A28DB" w14:textId="77777777" w:rsidR="00DF4EED" w:rsidRDefault="00DF4EED" w:rsidP="00DF4EED">
            <w:pPr>
              <w:rPr>
                <w:rFonts w:ascii="Palatino" w:hAnsi="Palatino"/>
                <w:sz w:val="22"/>
              </w:rPr>
            </w:pPr>
            <w:r>
              <w:rPr>
                <w:rFonts w:ascii="Palatino" w:hAnsi="Palatino"/>
                <w:sz w:val="22"/>
              </w:rPr>
              <w:t>This is …</w:t>
            </w:r>
            <w:r>
              <w:rPr>
                <w:rFonts w:ascii="Palatino" w:hAnsi="Palatino" w:hint="eastAsia"/>
                <w:sz w:val="22"/>
              </w:rPr>
              <w:t xml:space="preserve"> </w:t>
            </w:r>
            <w:r>
              <w:rPr>
                <w:rFonts w:ascii="Palatino" w:hAnsi="Palatino" w:hint="eastAsia"/>
                <w:sz w:val="22"/>
              </w:rPr>
              <w:t>这是</w:t>
            </w:r>
            <w:r>
              <w:rPr>
                <w:rFonts w:ascii="Palatino" w:hAnsi="Palatino"/>
                <w:sz w:val="22"/>
              </w:rPr>
              <w:t>…</w:t>
            </w:r>
            <w:r>
              <w:rPr>
                <w:rFonts w:ascii="Palatino" w:hAnsi="Palatino" w:hint="eastAsia"/>
                <w:sz w:val="22"/>
              </w:rPr>
              <w:t xml:space="preserve"> </w:t>
            </w:r>
          </w:p>
          <w:p w14:paraId="0B1E37D2" w14:textId="77777777" w:rsidR="00DF4EED" w:rsidRDefault="00DF4EED" w:rsidP="00DF4EED">
            <w:pPr>
              <w:rPr>
                <w:rFonts w:ascii="Palatino" w:hAnsi="Palatino"/>
                <w:sz w:val="22"/>
              </w:rPr>
            </w:pPr>
            <w:r>
              <w:rPr>
                <w:rFonts w:ascii="Palatino" w:hAnsi="Palatino" w:hint="eastAsia"/>
                <w:sz w:val="22"/>
              </w:rPr>
              <w:t xml:space="preserve">Show the word cards of </w:t>
            </w:r>
            <w:r>
              <w:rPr>
                <w:rFonts w:ascii="Palatino" w:hAnsi="Palatino"/>
                <w:sz w:val="22"/>
              </w:rPr>
              <w:t>food and</w:t>
            </w:r>
            <w:r>
              <w:rPr>
                <w:rFonts w:ascii="Palatino" w:hAnsi="Palatino" w:hint="eastAsia"/>
                <w:sz w:val="22"/>
              </w:rPr>
              <w:t xml:space="preserve"> ask the question </w:t>
            </w:r>
            <w:r>
              <w:rPr>
                <w:rFonts w:ascii="Palatino" w:hAnsi="Palatino"/>
                <w:sz w:val="22"/>
              </w:rPr>
              <w:t>“</w:t>
            </w:r>
            <w:r>
              <w:rPr>
                <w:rFonts w:ascii="Palatino" w:hAnsi="Palatino" w:hint="eastAsia"/>
                <w:sz w:val="22"/>
              </w:rPr>
              <w:t>Do you like</w:t>
            </w:r>
            <w:r>
              <w:rPr>
                <w:rFonts w:ascii="Palatino" w:hAnsi="Palatino"/>
                <w:sz w:val="22"/>
              </w:rPr>
              <w:t>…</w:t>
            </w:r>
            <w:r>
              <w:rPr>
                <w:rFonts w:ascii="Palatino" w:hAnsi="Palatino" w:hint="eastAsia"/>
                <w:sz w:val="22"/>
              </w:rPr>
              <w:t>?</w:t>
            </w:r>
            <w:r>
              <w:rPr>
                <w:rFonts w:ascii="Palatino" w:hAnsi="Palatino"/>
                <w:sz w:val="22"/>
              </w:rPr>
              <w:t>”</w:t>
            </w:r>
            <w:proofErr w:type="gramStart"/>
            <w:r>
              <w:rPr>
                <w:rFonts w:ascii="Palatino" w:hAnsi="Palatino" w:hint="eastAsia"/>
                <w:sz w:val="22"/>
              </w:rPr>
              <w:t>.</w:t>
            </w:r>
            <w:proofErr w:type="gramEnd"/>
            <w:r>
              <w:rPr>
                <w:rFonts w:ascii="Palatino" w:hAnsi="Palatino" w:hint="eastAsia"/>
                <w:sz w:val="22"/>
              </w:rPr>
              <w:t>你喜欢</w:t>
            </w:r>
            <w:r>
              <w:rPr>
                <w:rFonts w:ascii="Palatino" w:hAnsi="Palatino"/>
                <w:sz w:val="22"/>
              </w:rPr>
              <w:t>…</w:t>
            </w:r>
            <w:r>
              <w:rPr>
                <w:rFonts w:ascii="Palatino" w:hAnsi="Palatino" w:hint="eastAsia"/>
                <w:sz w:val="22"/>
              </w:rPr>
              <w:t>吗？</w:t>
            </w:r>
          </w:p>
          <w:p w14:paraId="21503A19" w14:textId="77777777" w:rsidR="00DF4EED" w:rsidRDefault="00DF4EED" w:rsidP="00DF4EED">
            <w:pPr>
              <w:rPr>
                <w:rFonts w:ascii="Palatino" w:hAnsi="Palatino"/>
                <w:sz w:val="22"/>
              </w:rPr>
            </w:pPr>
            <w:r>
              <w:rPr>
                <w:rFonts w:ascii="Palatino" w:hAnsi="Palatino" w:hint="eastAsia"/>
                <w:sz w:val="22"/>
              </w:rPr>
              <w:t xml:space="preserve">Ask and answer to practice </w:t>
            </w:r>
            <w:r>
              <w:rPr>
                <w:rFonts w:ascii="Palatino" w:hAnsi="Palatino" w:hint="eastAsia"/>
                <w:sz w:val="22"/>
              </w:rPr>
              <w:t>喜欢</w:t>
            </w:r>
            <w:r>
              <w:rPr>
                <w:rFonts w:ascii="Palatino" w:hAnsi="Palatino" w:hint="eastAsia"/>
                <w:sz w:val="22"/>
              </w:rPr>
              <w:t xml:space="preserve">and </w:t>
            </w:r>
            <w:r>
              <w:rPr>
                <w:rFonts w:ascii="Palatino" w:hAnsi="Palatino" w:hint="eastAsia"/>
                <w:sz w:val="22"/>
              </w:rPr>
              <w:t>不喜欢</w:t>
            </w:r>
            <w:r>
              <w:rPr>
                <w:rFonts w:ascii="Palatino" w:hAnsi="Palatino" w:hint="eastAsia"/>
                <w:sz w:val="22"/>
              </w:rPr>
              <w:t>.</w:t>
            </w:r>
          </w:p>
          <w:p w14:paraId="1DD19D83" w14:textId="77777777" w:rsidR="00DF4EED" w:rsidRDefault="00DF4EED" w:rsidP="00DF4EED">
            <w:pPr>
              <w:rPr>
                <w:rFonts w:ascii="Palatino" w:hAnsi="Palatino"/>
                <w:sz w:val="22"/>
              </w:rPr>
            </w:pPr>
          </w:p>
          <w:p w14:paraId="0D94688F" w14:textId="77777777" w:rsidR="00DF4EED" w:rsidRDefault="00DF4EED" w:rsidP="00DF4EED">
            <w:pPr>
              <w:rPr>
                <w:rFonts w:ascii="Palatino" w:hAnsi="Palatino"/>
                <w:sz w:val="22"/>
              </w:rPr>
            </w:pPr>
            <w:r>
              <w:rPr>
                <w:rFonts w:ascii="Palatino" w:hAnsi="Palatino"/>
                <w:sz w:val="22"/>
              </w:rPr>
              <w:t>Review numbers from 1-20 in Chinese.</w:t>
            </w:r>
            <w:r>
              <w:rPr>
                <w:rFonts w:ascii="Palatino" w:hAnsi="Palatino" w:hint="eastAsia"/>
                <w:sz w:val="22"/>
              </w:rPr>
              <w:t xml:space="preserve"> </w:t>
            </w:r>
          </w:p>
          <w:p w14:paraId="117BF1BF" w14:textId="77777777" w:rsidR="00DF4EED" w:rsidRDefault="00DF4EED" w:rsidP="00DF4EED">
            <w:pPr>
              <w:rPr>
                <w:rFonts w:ascii="Palatino" w:hAnsi="Palatino"/>
                <w:sz w:val="22"/>
              </w:rPr>
            </w:pPr>
          </w:p>
          <w:p w14:paraId="5AF5DDEA" w14:textId="77777777" w:rsidR="004D01DB" w:rsidRPr="00DF4EED" w:rsidRDefault="00DF4EED" w:rsidP="00DF4EED">
            <w:pPr>
              <w:rPr>
                <w:rFonts w:ascii="Palatino" w:eastAsia="Apple LiSung Light" w:hAnsi="Palatino"/>
                <w:sz w:val="22"/>
              </w:rPr>
            </w:pPr>
            <w:r>
              <w:rPr>
                <w:rFonts w:ascii="Palatino" w:eastAsia="Apple LiSung Light" w:hAnsi="Palatino" w:hint="eastAsia"/>
                <w:sz w:val="22"/>
              </w:rPr>
              <w:t>2.</w:t>
            </w:r>
            <w:r w:rsidR="004D01DB" w:rsidRPr="00DF4EED">
              <w:rPr>
                <w:rFonts w:ascii="Palatino" w:eastAsia="Apple LiSung Light" w:hAnsi="Palatino"/>
                <w:sz w:val="22"/>
              </w:rPr>
              <w:t xml:space="preserve">Presentation: </w:t>
            </w:r>
          </w:p>
          <w:p w14:paraId="254F3652" w14:textId="77777777" w:rsidR="00DF4EED" w:rsidRPr="00AE1890" w:rsidRDefault="00DF4EED" w:rsidP="00DF4EED">
            <w:pPr>
              <w:rPr>
                <w:rFonts w:asciiTheme="minorEastAsia" w:hAnsiTheme="minorEastAsia"/>
                <w:sz w:val="22"/>
              </w:rPr>
            </w:pPr>
            <w:r w:rsidRPr="00DF4EED">
              <w:rPr>
                <w:rFonts w:ascii="Palatino" w:hAnsi="Palatino"/>
                <w:sz w:val="22"/>
              </w:rPr>
              <w:t>Show every kind of Chinese dish we have learnt, and ask: How much is it?</w:t>
            </w:r>
            <w:r w:rsidR="00AE1890">
              <w:rPr>
                <w:rFonts w:ascii="Palatino" w:hAnsi="Palatino"/>
                <w:sz w:val="22"/>
              </w:rPr>
              <w:t xml:space="preserve"> </w:t>
            </w:r>
            <w:r w:rsidRPr="00DF4EED">
              <w:rPr>
                <w:rFonts w:ascii="Libian SC Regular" w:hAnsi="Libian SC Regular" w:cs="Libian SC Regular" w:hint="eastAsia"/>
                <w:sz w:val="22"/>
              </w:rPr>
              <w:t>这个多少钱？</w:t>
            </w:r>
            <w:r w:rsidR="00AE1890">
              <w:rPr>
                <w:rFonts w:ascii="Libian SC Regular" w:hAnsi="Libian SC Regular" w:cs="Libian SC Regular"/>
                <w:sz w:val="22"/>
              </w:rPr>
              <w:t xml:space="preserve">Answer: It is … </w:t>
            </w:r>
            <w:r w:rsidR="00AE1890">
              <w:rPr>
                <w:rFonts w:ascii="Libian SC Regular" w:hAnsi="Libian SC Regular" w:cs="Libian SC Regular" w:hint="eastAsia"/>
                <w:sz w:val="22"/>
              </w:rPr>
              <w:t>这个</w:t>
            </w:r>
            <w:r w:rsidR="00AE1890">
              <w:rPr>
                <w:rFonts w:ascii="Libian SC Regular" w:hAnsi="Libian SC Regular" w:cs="Libian SC Regular"/>
                <w:sz w:val="22"/>
              </w:rPr>
              <w:t xml:space="preserve">… </w:t>
            </w:r>
            <w:r w:rsidR="00AE1890">
              <w:rPr>
                <w:rFonts w:ascii="Libian SC Regular" w:hAnsi="Libian SC Regular" w:cs="Libian SC Regular" w:hint="eastAsia"/>
                <w:sz w:val="22"/>
              </w:rPr>
              <w:t>块钱。</w:t>
            </w:r>
          </w:p>
          <w:p w14:paraId="6AE3B93C" w14:textId="77777777" w:rsidR="00BD68B5" w:rsidRDefault="00BD68B5" w:rsidP="00BD68B5">
            <w:pPr>
              <w:ind w:left="110" w:hangingChars="50" w:hanging="110"/>
              <w:rPr>
                <w:rFonts w:ascii="Palatino" w:hAnsi="Palatino"/>
                <w:noProof/>
                <w:sz w:val="22"/>
              </w:rPr>
            </w:pPr>
            <w:r>
              <w:rPr>
                <w:rFonts w:ascii="Palatino" w:hAnsi="Palatino" w:hint="eastAsia"/>
                <w:noProof/>
                <w:sz w:val="22"/>
              </w:rPr>
              <w:t>3.</w:t>
            </w:r>
            <w:r w:rsidR="00C22B6D">
              <w:rPr>
                <w:rFonts w:ascii="Palatino" w:hAnsi="Palatino" w:hint="eastAsia"/>
                <w:noProof/>
                <w:sz w:val="22"/>
              </w:rPr>
              <w:t>Practice</w:t>
            </w:r>
            <w:r w:rsidR="00AE1890">
              <w:rPr>
                <w:rFonts w:ascii="Palatino" w:hAnsi="Palatino" w:hint="eastAsia"/>
                <w:noProof/>
                <w:sz w:val="22"/>
              </w:rPr>
              <w:t>:</w:t>
            </w:r>
            <w:r w:rsidR="00AE1890">
              <w:rPr>
                <w:rFonts w:ascii="Palatino" w:hAnsi="Palatino"/>
                <w:noProof/>
                <w:sz w:val="22"/>
              </w:rPr>
              <w:t xml:space="preserve"> Have students practice the sentence pattern about the price of Chinese food.</w:t>
            </w:r>
          </w:p>
          <w:p w14:paraId="3D461DA5" w14:textId="77777777" w:rsidR="000E4747" w:rsidRDefault="00EC5102" w:rsidP="00BD68B5">
            <w:pPr>
              <w:ind w:left="110" w:hangingChars="50" w:hanging="110"/>
              <w:rPr>
                <w:rFonts w:ascii="Palatino" w:hAnsi="Palatino"/>
                <w:noProof/>
                <w:sz w:val="22"/>
              </w:rPr>
            </w:pPr>
            <w:r>
              <w:rPr>
                <w:rFonts w:ascii="Palatino" w:hAnsi="Palatino"/>
                <w:noProof/>
                <w:sz w:val="22"/>
              </w:rPr>
              <w:lastRenderedPageBreak/>
              <w:drawing>
                <wp:inline distT="0" distB="0" distL="0" distR="0" wp14:anchorId="3555379E" wp14:editId="214383E3">
                  <wp:extent cx="2541185" cy="3095625"/>
                  <wp:effectExtent l="19050" t="0" r="0" b="0"/>
                  <wp:docPr id="1" name="图片 0" descr="菜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菜名.JPG"/>
                          <pic:cNvPicPr/>
                        </pic:nvPicPr>
                        <pic:blipFill>
                          <a:blip r:embed="rId9" cstate="print"/>
                          <a:stretch>
                            <a:fillRect/>
                          </a:stretch>
                        </pic:blipFill>
                        <pic:spPr>
                          <a:xfrm>
                            <a:off x="0" y="0"/>
                            <a:ext cx="2541185" cy="3095625"/>
                          </a:xfrm>
                          <a:prstGeom prst="rect">
                            <a:avLst/>
                          </a:prstGeom>
                        </pic:spPr>
                      </pic:pic>
                    </a:graphicData>
                  </a:graphic>
                </wp:inline>
              </w:drawing>
            </w:r>
          </w:p>
          <w:p w14:paraId="45EC1DAE" w14:textId="77777777" w:rsidR="00BD68B5" w:rsidRPr="00BD68B5" w:rsidRDefault="00BD68B5" w:rsidP="00C22B6D">
            <w:pPr>
              <w:rPr>
                <w:rFonts w:ascii="Palatino" w:hAnsi="Palatino"/>
                <w:noProof/>
                <w:sz w:val="22"/>
              </w:rPr>
            </w:pPr>
            <w:r>
              <w:rPr>
                <w:rFonts w:ascii="Palatino" w:hAnsi="Palatino" w:hint="eastAsia"/>
                <w:noProof/>
                <w:sz w:val="22"/>
              </w:rPr>
              <w:t>4.</w:t>
            </w:r>
            <w:r w:rsidR="00C22B6D">
              <w:rPr>
                <w:rFonts w:ascii="Palatino" w:hAnsi="Palatino" w:hint="eastAsia"/>
                <w:noProof/>
                <w:sz w:val="22"/>
              </w:rPr>
              <w:t xml:space="preserve">Project: </w:t>
            </w:r>
            <w:r w:rsidR="00AE1890">
              <w:rPr>
                <w:rFonts w:ascii="Palatino" w:hAnsi="Palatino"/>
                <w:noProof/>
                <w:sz w:val="22"/>
              </w:rPr>
              <w:t xml:space="preserve"> Make a post for </w:t>
            </w:r>
            <w:r w:rsidR="00AE1890">
              <w:rPr>
                <w:rFonts w:ascii="Palatino" w:hAnsi="Palatino" w:hint="eastAsia"/>
                <w:noProof/>
                <w:sz w:val="22"/>
              </w:rPr>
              <w:t xml:space="preserve">Chinese restaurant with the menu and </w:t>
            </w:r>
            <w:r w:rsidR="00C22B6D">
              <w:rPr>
                <w:rFonts w:ascii="Palatino" w:hAnsi="Palatino" w:hint="eastAsia"/>
                <w:noProof/>
                <w:sz w:val="22"/>
              </w:rPr>
              <w:t>Tak</w:t>
            </w:r>
            <w:r w:rsidR="00EC5102">
              <w:rPr>
                <w:rFonts w:ascii="Palatino" w:hAnsi="Palatino" w:hint="eastAsia"/>
                <w:noProof/>
                <w:sz w:val="22"/>
              </w:rPr>
              <w:t>e</w:t>
            </w:r>
            <w:r w:rsidR="00C22B6D">
              <w:rPr>
                <w:rFonts w:ascii="Palatino" w:hAnsi="Palatino" w:hint="eastAsia"/>
                <w:noProof/>
                <w:sz w:val="22"/>
              </w:rPr>
              <w:t xml:space="preserve"> Out Box</w:t>
            </w:r>
            <w:r w:rsidR="00EC5102">
              <w:rPr>
                <w:rFonts w:ascii="Palatino" w:hAnsi="Palatino" w:hint="eastAsia"/>
                <w:noProof/>
                <w:sz w:val="22"/>
              </w:rPr>
              <w:t xml:space="preserve"> and </w:t>
            </w:r>
            <w:r w:rsidR="00AE1890">
              <w:rPr>
                <w:rFonts w:ascii="Palatino" w:hAnsi="Palatino"/>
                <w:noProof/>
                <w:sz w:val="22"/>
              </w:rPr>
              <w:t>each group will make a presentation to introduce their Chinese food</w:t>
            </w:r>
            <w:r w:rsidR="00EC5102">
              <w:rPr>
                <w:rFonts w:ascii="Palatino" w:hAnsi="Palatino" w:hint="eastAsia"/>
                <w:noProof/>
                <w:sz w:val="22"/>
              </w:rPr>
              <w:t>.</w:t>
            </w:r>
          </w:p>
          <w:p w14:paraId="0E3B74C8" w14:textId="77777777" w:rsidR="00AA55F8" w:rsidRDefault="0058591E" w:rsidP="00717C6E">
            <w:pPr>
              <w:rPr>
                <w:rFonts w:ascii="Palatino" w:hAnsi="Palatino"/>
                <w:sz w:val="22"/>
              </w:rPr>
            </w:pPr>
            <w:r>
              <w:rPr>
                <w:rFonts w:ascii="Palatino" w:hAnsi="Palatino"/>
                <w:noProof/>
                <w:sz w:val="22"/>
              </w:rPr>
              <w:drawing>
                <wp:inline distT="0" distB="0" distL="0" distR="0" wp14:anchorId="36276CFD" wp14:editId="218CF15D">
                  <wp:extent cx="5274310" cy="4922520"/>
                  <wp:effectExtent l="19050" t="0" r="2540" b="0"/>
                  <wp:docPr id="3" name="图片 2" descr="20120215_fg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215_fg042.jpg"/>
                          <pic:cNvPicPr/>
                        </pic:nvPicPr>
                        <pic:blipFill>
                          <a:blip r:embed="rId10" cstate="print"/>
                          <a:stretch>
                            <a:fillRect/>
                          </a:stretch>
                        </pic:blipFill>
                        <pic:spPr>
                          <a:xfrm>
                            <a:off x="0" y="0"/>
                            <a:ext cx="5274310" cy="4922520"/>
                          </a:xfrm>
                          <a:prstGeom prst="rect">
                            <a:avLst/>
                          </a:prstGeom>
                        </pic:spPr>
                      </pic:pic>
                    </a:graphicData>
                  </a:graphic>
                </wp:inline>
              </w:drawing>
            </w:r>
          </w:p>
          <w:p w14:paraId="19FBC498" w14:textId="77777777" w:rsidR="00AD54DC" w:rsidRPr="00142B41" w:rsidRDefault="00AD54DC" w:rsidP="00717C6E">
            <w:pPr>
              <w:rPr>
                <w:rFonts w:ascii="Palatino" w:hAnsi="Palatino"/>
                <w:sz w:val="22"/>
              </w:rPr>
            </w:pPr>
          </w:p>
        </w:tc>
      </w:tr>
      <w:tr w:rsidR="004D01DB" w14:paraId="3AD09D0A" w14:textId="77777777" w:rsidTr="00DF4EED">
        <w:tc>
          <w:tcPr>
            <w:tcW w:w="9216" w:type="dxa"/>
            <w:shd w:val="pct10" w:color="auto" w:fill="auto"/>
          </w:tcPr>
          <w:p w14:paraId="42365E68" w14:textId="77777777" w:rsidR="004D01DB" w:rsidRDefault="004D01DB" w:rsidP="00DF4EED">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D01DB" w14:paraId="0C64B80A" w14:textId="77777777" w:rsidTr="00DF4EED">
        <w:tc>
          <w:tcPr>
            <w:tcW w:w="9216" w:type="dxa"/>
          </w:tcPr>
          <w:p w14:paraId="702559A1" w14:textId="77777777" w:rsidR="004D01DB" w:rsidRDefault="004D01DB" w:rsidP="00DF4EED">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63EC5CE3" w14:textId="77777777" w:rsidR="004D01DB" w:rsidRDefault="004D01DB" w:rsidP="00DF4EED">
            <w:pPr>
              <w:rPr>
                <w:rFonts w:ascii="Palatino" w:eastAsia="Apple LiSung Light" w:hAnsi="Palatino" w:hint="eastAsia"/>
                <w:i/>
                <w:sz w:val="22"/>
              </w:rPr>
            </w:pPr>
            <w:r>
              <w:rPr>
                <w:rFonts w:ascii="Palatino" w:eastAsia="Apple LiSung Light" w:hAnsi="Palatino"/>
                <w:i/>
                <w:sz w:val="22"/>
                <w:lang w:eastAsia="zh-TW"/>
              </w:rPr>
              <w:t>What did I learn? How will I improve my lesson next time?</w:t>
            </w:r>
          </w:p>
          <w:p w14:paraId="4740EFE1" w14:textId="69C40E2E" w:rsidR="00F15431" w:rsidRPr="00A24A2C" w:rsidRDefault="00F15431" w:rsidP="00DF4EED">
            <w:pPr>
              <w:rPr>
                <w:rFonts w:ascii="Palatino" w:eastAsia="Apple LiSung Light" w:hAnsi="Palatino"/>
                <w:i/>
                <w:sz w:val="22"/>
              </w:rPr>
            </w:pPr>
            <w:r>
              <w:rPr>
                <w:rFonts w:ascii="Palatino" w:eastAsia="Apple LiSung Light" w:hAnsi="Palatino"/>
                <w:i/>
                <w:sz w:val="22"/>
              </w:rPr>
              <w:t>When talking about Chinese culture, we must mention Chinese food. In this class, we have learned vocabulary of some famous and popular Chinese food and talked about the table manners. And we have also learned some sentences to talk about our favorite food. My students showed great passion for the topic. So I had them have plays about their Chinese restaurants. They have created the name and menu for their restaurants. From their wonderful performance, I could tell they have mastered the language and culture in this class. I will show them more videos about real Chinese restaurant next time.</w:t>
            </w:r>
            <w:bookmarkStart w:id="0" w:name="_GoBack"/>
            <w:bookmarkEnd w:id="0"/>
          </w:p>
          <w:p w14:paraId="7DB463C7" w14:textId="77777777" w:rsidR="00F15F6D" w:rsidRPr="00AC63D1" w:rsidRDefault="00F15F6D" w:rsidP="00F15F6D">
            <w:pPr>
              <w:rPr>
                <w:rFonts w:ascii="Palatino" w:eastAsia="宋体" w:hAnsi="Palatino"/>
                <w:sz w:val="22"/>
              </w:rPr>
            </w:pPr>
          </w:p>
        </w:tc>
      </w:tr>
    </w:tbl>
    <w:p w14:paraId="0EF51D18" w14:textId="77777777" w:rsidR="004D01DB" w:rsidRDefault="004D01DB" w:rsidP="004D01DB"/>
    <w:p w14:paraId="6C69E3CE" w14:textId="77777777" w:rsidR="00DF4EED" w:rsidRPr="004D01DB" w:rsidRDefault="00DF4EED"/>
    <w:sectPr w:rsidR="00DF4EED" w:rsidRPr="004D01DB" w:rsidSect="00985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8BCB" w14:textId="77777777" w:rsidR="00DF4EED" w:rsidRDefault="00DF4EED" w:rsidP="00E7304D">
      <w:r>
        <w:separator/>
      </w:r>
    </w:p>
  </w:endnote>
  <w:endnote w:type="continuationSeparator" w:id="0">
    <w:p w14:paraId="5FF220CF" w14:textId="77777777" w:rsidR="00DF4EED" w:rsidRDefault="00DF4EED" w:rsidP="00E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pple LiSung Light">
    <w:panose1 w:val="02000500000000000000"/>
    <w:charset w:val="51"/>
    <w:family w:val="auto"/>
    <w:pitch w:val="variable"/>
    <w:sig w:usb0="00000001" w:usb1="08080000" w:usb2="00000010" w:usb3="00000000" w:csb0="00100000" w:csb1="00000000"/>
  </w:font>
  <w:font w:name="Palatino">
    <w:panose1 w:val="00000000000000000000"/>
    <w:charset w:val="00"/>
    <w:family w:val="auto"/>
    <w:pitch w:val="variable"/>
    <w:sig w:usb0="A00002FF" w:usb1="7800205A" w:usb2="14600000" w:usb3="00000000" w:csb0="00000193" w:csb1="00000000"/>
  </w:font>
  <w:font w:name="Libian SC Regular">
    <w:panose1 w:val="02010800040101010101"/>
    <w:charset w:val="00"/>
    <w:family w:val="auto"/>
    <w:pitch w:val="variable"/>
    <w:sig w:usb0="00000003" w:usb1="080F0000" w:usb2="0000000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5341" w14:textId="77777777" w:rsidR="00DF4EED" w:rsidRDefault="00DF4EED" w:rsidP="00E7304D">
      <w:r>
        <w:separator/>
      </w:r>
    </w:p>
  </w:footnote>
  <w:footnote w:type="continuationSeparator" w:id="0">
    <w:p w14:paraId="77C0136A" w14:textId="77777777" w:rsidR="00DF4EED" w:rsidRDefault="00DF4EED" w:rsidP="00E73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25B1"/>
    <w:multiLevelType w:val="hybridMultilevel"/>
    <w:tmpl w:val="43BAA972"/>
    <w:lvl w:ilvl="0" w:tplc="15A6D98E">
      <w:start w:val="1"/>
      <w:numFmt w:val="bullet"/>
      <w:lvlText w:val="•"/>
      <w:lvlJc w:val="left"/>
      <w:pPr>
        <w:tabs>
          <w:tab w:val="num" w:pos="720"/>
        </w:tabs>
        <w:ind w:left="720" w:hanging="360"/>
      </w:pPr>
      <w:rPr>
        <w:rFonts w:ascii="Arial" w:hAnsi="Arial" w:hint="default"/>
      </w:rPr>
    </w:lvl>
    <w:lvl w:ilvl="1" w:tplc="CC4CFCCA" w:tentative="1">
      <w:start w:val="1"/>
      <w:numFmt w:val="bullet"/>
      <w:lvlText w:val="•"/>
      <w:lvlJc w:val="left"/>
      <w:pPr>
        <w:tabs>
          <w:tab w:val="num" w:pos="1440"/>
        </w:tabs>
        <w:ind w:left="1440" w:hanging="360"/>
      </w:pPr>
      <w:rPr>
        <w:rFonts w:ascii="Arial" w:hAnsi="Arial" w:hint="default"/>
      </w:rPr>
    </w:lvl>
    <w:lvl w:ilvl="2" w:tplc="87AE8426" w:tentative="1">
      <w:start w:val="1"/>
      <w:numFmt w:val="bullet"/>
      <w:lvlText w:val="•"/>
      <w:lvlJc w:val="left"/>
      <w:pPr>
        <w:tabs>
          <w:tab w:val="num" w:pos="2160"/>
        </w:tabs>
        <w:ind w:left="2160" w:hanging="360"/>
      </w:pPr>
      <w:rPr>
        <w:rFonts w:ascii="Arial" w:hAnsi="Arial" w:hint="default"/>
      </w:rPr>
    </w:lvl>
    <w:lvl w:ilvl="3" w:tplc="4008D65A" w:tentative="1">
      <w:start w:val="1"/>
      <w:numFmt w:val="bullet"/>
      <w:lvlText w:val="•"/>
      <w:lvlJc w:val="left"/>
      <w:pPr>
        <w:tabs>
          <w:tab w:val="num" w:pos="2880"/>
        </w:tabs>
        <w:ind w:left="2880" w:hanging="360"/>
      </w:pPr>
      <w:rPr>
        <w:rFonts w:ascii="Arial" w:hAnsi="Arial" w:hint="default"/>
      </w:rPr>
    </w:lvl>
    <w:lvl w:ilvl="4" w:tplc="D9427BEE" w:tentative="1">
      <w:start w:val="1"/>
      <w:numFmt w:val="bullet"/>
      <w:lvlText w:val="•"/>
      <w:lvlJc w:val="left"/>
      <w:pPr>
        <w:tabs>
          <w:tab w:val="num" w:pos="3600"/>
        </w:tabs>
        <w:ind w:left="3600" w:hanging="360"/>
      </w:pPr>
      <w:rPr>
        <w:rFonts w:ascii="Arial" w:hAnsi="Arial" w:hint="default"/>
      </w:rPr>
    </w:lvl>
    <w:lvl w:ilvl="5" w:tplc="DF06ADAA" w:tentative="1">
      <w:start w:val="1"/>
      <w:numFmt w:val="bullet"/>
      <w:lvlText w:val="•"/>
      <w:lvlJc w:val="left"/>
      <w:pPr>
        <w:tabs>
          <w:tab w:val="num" w:pos="4320"/>
        </w:tabs>
        <w:ind w:left="4320" w:hanging="360"/>
      </w:pPr>
      <w:rPr>
        <w:rFonts w:ascii="Arial" w:hAnsi="Arial" w:hint="default"/>
      </w:rPr>
    </w:lvl>
    <w:lvl w:ilvl="6" w:tplc="C71C05A0" w:tentative="1">
      <w:start w:val="1"/>
      <w:numFmt w:val="bullet"/>
      <w:lvlText w:val="•"/>
      <w:lvlJc w:val="left"/>
      <w:pPr>
        <w:tabs>
          <w:tab w:val="num" w:pos="5040"/>
        </w:tabs>
        <w:ind w:left="5040" w:hanging="360"/>
      </w:pPr>
      <w:rPr>
        <w:rFonts w:ascii="Arial" w:hAnsi="Arial" w:hint="default"/>
      </w:rPr>
    </w:lvl>
    <w:lvl w:ilvl="7" w:tplc="03809FA8" w:tentative="1">
      <w:start w:val="1"/>
      <w:numFmt w:val="bullet"/>
      <w:lvlText w:val="•"/>
      <w:lvlJc w:val="left"/>
      <w:pPr>
        <w:tabs>
          <w:tab w:val="num" w:pos="5760"/>
        </w:tabs>
        <w:ind w:left="5760" w:hanging="360"/>
      </w:pPr>
      <w:rPr>
        <w:rFonts w:ascii="Arial" w:hAnsi="Arial" w:hint="default"/>
      </w:rPr>
    </w:lvl>
    <w:lvl w:ilvl="8" w:tplc="88DE4D3E" w:tentative="1">
      <w:start w:val="1"/>
      <w:numFmt w:val="bullet"/>
      <w:lvlText w:val="•"/>
      <w:lvlJc w:val="left"/>
      <w:pPr>
        <w:tabs>
          <w:tab w:val="num" w:pos="6480"/>
        </w:tabs>
        <w:ind w:left="6480" w:hanging="360"/>
      </w:pPr>
      <w:rPr>
        <w:rFonts w:ascii="Arial" w:hAnsi="Arial" w:hint="default"/>
      </w:rPr>
    </w:lvl>
  </w:abstractNum>
  <w:abstractNum w:abstractNumId="1">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DB"/>
    <w:rsid w:val="0000223B"/>
    <w:rsid w:val="0002554C"/>
    <w:rsid w:val="000406C4"/>
    <w:rsid w:val="000410EE"/>
    <w:rsid w:val="00045F3F"/>
    <w:rsid w:val="00076096"/>
    <w:rsid w:val="000900FD"/>
    <w:rsid w:val="000C1B28"/>
    <w:rsid w:val="000D706F"/>
    <w:rsid w:val="000E4747"/>
    <w:rsid w:val="000F242B"/>
    <w:rsid w:val="00100AE7"/>
    <w:rsid w:val="0012450C"/>
    <w:rsid w:val="001515FF"/>
    <w:rsid w:val="001A41C1"/>
    <w:rsid w:val="001B22AB"/>
    <w:rsid w:val="001C357D"/>
    <w:rsid w:val="001E7882"/>
    <w:rsid w:val="0020709C"/>
    <w:rsid w:val="00236BA6"/>
    <w:rsid w:val="0025354C"/>
    <w:rsid w:val="00281543"/>
    <w:rsid w:val="00301160"/>
    <w:rsid w:val="003722B3"/>
    <w:rsid w:val="00374248"/>
    <w:rsid w:val="0038507D"/>
    <w:rsid w:val="003A209E"/>
    <w:rsid w:val="003D4C59"/>
    <w:rsid w:val="003F2C3F"/>
    <w:rsid w:val="00400D4A"/>
    <w:rsid w:val="004120FE"/>
    <w:rsid w:val="00416DC3"/>
    <w:rsid w:val="004307BB"/>
    <w:rsid w:val="004915B0"/>
    <w:rsid w:val="004C04EC"/>
    <w:rsid w:val="004D01DB"/>
    <w:rsid w:val="004D4436"/>
    <w:rsid w:val="004E5F9E"/>
    <w:rsid w:val="00515837"/>
    <w:rsid w:val="00546DFE"/>
    <w:rsid w:val="005669FA"/>
    <w:rsid w:val="00574AC4"/>
    <w:rsid w:val="0058591E"/>
    <w:rsid w:val="005B61BF"/>
    <w:rsid w:val="005C070B"/>
    <w:rsid w:val="005C37F3"/>
    <w:rsid w:val="005C3D81"/>
    <w:rsid w:val="005D6FCE"/>
    <w:rsid w:val="006423DD"/>
    <w:rsid w:val="0067150F"/>
    <w:rsid w:val="006858FE"/>
    <w:rsid w:val="00690F6C"/>
    <w:rsid w:val="00693B19"/>
    <w:rsid w:val="00694267"/>
    <w:rsid w:val="006B54AC"/>
    <w:rsid w:val="006D3C3B"/>
    <w:rsid w:val="006D7E00"/>
    <w:rsid w:val="00717C6E"/>
    <w:rsid w:val="00730DF6"/>
    <w:rsid w:val="007503E2"/>
    <w:rsid w:val="00750F09"/>
    <w:rsid w:val="007511D8"/>
    <w:rsid w:val="00762848"/>
    <w:rsid w:val="00771256"/>
    <w:rsid w:val="0079342D"/>
    <w:rsid w:val="007A20A7"/>
    <w:rsid w:val="007B1803"/>
    <w:rsid w:val="00801285"/>
    <w:rsid w:val="0082258D"/>
    <w:rsid w:val="0087627B"/>
    <w:rsid w:val="00894E62"/>
    <w:rsid w:val="008965DA"/>
    <w:rsid w:val="008B33EE"/>
    <w:rsid w:val="008F746E"/>
    <w:rsid w:val="0090052F"/>
    <w:rsid w:val="009200B8"/>
    <w:rsid w:val="00985153"/>
    <w:rsid w:val="00990D94"/>
    <w:rsid w:val="009951EC"/>
    <w:rsid w:val="009A0610"/>
    <w:rsid w:val="009C56BA"/>
    <w:rsid w:val="009C61AA"/>
    <w:rsid w:val="009F3974"/>
    <w:rsid w:val="009F4DB3"/>
    <w:rsid w:val="00A036ED"/>
    <w:rsid w:val="00A05921"/>
    <w:rsid w:val="00A16A21"/>
    <w:rsid w:val="00A23B27"/>
    <w:rsid w:val="00A24C9E"/>
    <w:rsid w:val="00A373C5"/>
    <w:rsid w:val="00AA55F8"/>
    <w:rsid w:val="00AB5A58"/>
    <w:rsid w:val="00AB61EA"/>
    <w:rsid w:val="00AD54DC"/>
    <w:rsid w:val="00AE1890"/>
    <w:rsid w:val="00B00CAF"/>
    <w:rsid w:val="00B04FF0"/>
    <w:rsid w:val="00B12A20"/>
    <w:rsid w:val="00B4019C"/>
    <w:rsid w:val="00B46248"/>
    <w:rsid w:val="00B573ED"/>
    <w:rsid w:val="00B6230B"/>
    <w:rsid w:val="00B952BE"/>
    <w:rsid w:val="00BA14F2"/>
    <w:rsid w:val="00BD68B5"/>
    <w:rsid w:val="00BE6F0B"/>
    <w:rsid w:val="00C22B6D"/>
    <w:rsid w:val="00C2414E"/>
    <w:rsid w:val="00C42422"/>
    <w:rsid w:val="00C7096E"/>
    <w:rsid w:val="00C94BA9"/>
    <w:rsid w:val="00C96295"/>
    <w:rsid w:val="00CA18F0"/>
    <w:rsid w:val="00CC405B"/>
    <w:rsid w:val="00CD76CF"/>
    <w:rsid w:val="00CE398D"/>
    <w:rsid w:val="00D1144E"/>
    <w:rsid w:val="00D120CB"/>
    <w:rsid w:val="00D13FF8"/>
    <w:rsid w:val="00D95718"/>
    <w:rsid w:val="00DB3B58"/>
    <w:rsid w:val="00DF4EED"/>
    <w:rsid w:val="00E12F1E"/>
    <w:rsid w:val="00E21F8F"/>
    <w:rsid w:val="00E32389"/>
    <w:rsid w:val="00E400F0"/>
    <w:rsid w:val="00E64653"/>
    <w:rsid w:val="00E660C5"/>
    <w:rsid w:val="00E6707C"/>
    <w:rsid w:val="00E7304D"/>
    <w:rsid w:val="00E74A18"/>
    <w:rsid w:val="00EB6354"/>
    <w:rsid w:val="00EC5102"/>
    <w:rsid w:val="00EF6FA9"/>
    <w:rsid w:val="00F15431"/>
    <w:rsid w:val="00F15F6D"/>
    <w:rsid w:val="00F8620B"/>
    <w:rsid w:val="00FB3C3C"/>
    <w:rsid w:val="00FC3B46"/>
    <w:rsid w:val="00FE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42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a6"/>
    <w:uiPriority w:val="99"/>
    <w:semiHidden/>
    <w:unhideWhenUsed/>
    <w:rsid w:val="004D01DB"/>
    <w:rPr>
      <w:sz w:val="18"/>
      <w:szCs w:val="18"/>
    </w:rPr>
  </w:style>
  <w:style w:type="character" w:customStyle="1" w:styleId="a6">
    <w:name w:val="批注框文本字符"/>
    <w:basedOn w:val="a0"/>
    <w:link w:val="a5"/>
    <w:uiPriority w:val="99"/>
    <w:semiHidden/>
    <w:rsid w:val="004D01DB"/>
    <w:rPr>
      <w:sz w:val="18"/>
      <w:szCs w:val="18"/>
    </w:rPr>
  </w:style>
  <w:style w:type="paragraph" w:styleId="a7">
    <w:name w:val="header"/>
    <w:basedOn w:val="a"/>
    <w:link w:val="a8"/>
    <w:uiPriority w:val="99"/>
    <w:semiHidden/>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semiHidden/>
    <w:rsid w:val="00E7304D"/>
    <w:rPr>
      <w:sz w:val="18"/>
      <w:szCs w:val="18"/>
    </w:rPr>
  </w:style>
  <w:style w:type="paragraph" w:styleId="a9">
    <w:name w:val="footer"/>
    <w:basedOn w:val="a"/>
    <w:link w:val="aa"/>
    <w:uiPriority w:val="99"/>
    <w:semiHidden/>
    <w:unhideWhenUsed/>
    <w:rsid w:val="00E7304D"/>
    <w:pPr>
      <w:tabs>
        <w:tab w:val="center" w:pos="4153"/>
        <w:tab w:val="right" w:pos="8306"/>
      </w:tabs>
      <w:snapToGrid w:val="0"/>
      <w:jc w:val="left"/>
    </w:pPr>
    <w:rPr>
      <w:sz w:val="18"/>
      <w:szCs w:val="18"/>
    </w:rPr>
  </w:style>
  <w:style w:type="character" w:customStyle="1" w:styleId="aa">
    <w:name w:val="页脚字符"/>
    <w:basedOn w:val="a0"/>
    <w:link w:val="a9"/>
    <w:uiPriority w:val="99"/>
    <w:semiHidden/>
    <w:rsid w:val="00E7304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a6"/>
    <w:uiPriority w:val="99"/>
    <w:semiHidden/>
    <w:unhideWhenUsed/>
    <w:rsid w:val="004D01DB"/>
    <w:rPr>
      <w:sz w:val="18"/>
      <w:szCs w:val="18"/>
    </w:rPr>
  </w:style>
  <w:style w:type="character" w:customStyle="1" w:styleId="a6">
    <w:name w:val="批注框文本字符"/>
    <w:basedOn w:val="a0"/>
    <w:link w:val="a5"/>
    <w:uiPriority w:val="99"/>
    <w:semiHidden/>
    <w:rsid w:val="004D01DB"/>
    <w:rPr>
      <w:sz w:val="18"/>
      <w:szCs w:val="18"/>
    </w:rPr>
  </w:style>
  <w:style w:type="paragraph" w:styleId="a7">
    <w:name w:val="header"/>
    <w:basedOn w:val="a"/>
    <w:link w:val="a8"/>
    <w:uiPriority w:val="99"/>
    <w:semiHidden/>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semiHidden/>
    <w:rsid w:val="00E7304D"/>
    <w:rPr>
      <w:sz w:val="18"/>
      <w:szCs w:val="18"/>
    </w:rPr>
  </w:style>
  <w:style w:type="paragraph" w:styleId="a9">
    <w:name w:val="footer"/>
    <w:basedOn w:val="a"/>
    <w:link w:val="aa"/>
    <w:uiPriority w:val="99"/>
    <w:semiHidden/>
    <w:unhideWhenUsed/>
    <w:rsid w:val="00E7304D"/>
    <w:pPr>
      <w:tabs>
        <w:tab w:val="center" w:pos="4153"/>
        <w:tab w:val="right" w:pos="8306"/>
      </w:tabs>
      <w:snapToGrid w:val="0"/>
      <w:jc w:val="left"/>
    </w:pPr>
    <w:rPr>
      <w:sz w:val="18"/>
      <w:szCs w:val="18"/>
    </w:rPr>
  </w:style>
  <w:style w:type="character" w:customStyle="1" w:styleId="aa">
    <w:name w:val="页脚字符"/>
    <w:basedOn w:val="a0"/>
    <w:link w:val="a9"/>
    <w:uiPriority w:val="99"/>
    <w:semiHidden/>
    <w:rsid w:val="00E730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96123">
      <w:bodyDiv w:val="1"/>
      <w:marLeft w:val="0"/>
      <w:marRight w:val="0"/>
      <w:marTop w:val="0"/>
      <w:marBottom w:val="0"/>
      <w:divBdr>
        <w:top w:val="none" w:sz="0" w:space="0" w:color="auto"/>
        <w:left w:val="none" w:sz="0" w:space="0" w:color="auto"/>
        <w:bottom w:val="none" w:sz="0" w:space="0" w:color="auto"/>
        <w:right w:val="none" w:sz="0" w:space="0" w:color="auto"/>
      </w:divBdr>
      <w:divsChild>
        <w:div w:id="1685470234">
          <w:marLeft w:val="547"/>
          <w:marRight w:val="0"/>
          <w:marTop w:val="154"/>
          <w:marBottom w:val="0"/>
          <w:divBdr>
            <w:top w:val="none" w:sz="0" w:space="0" w:color="auto"/>
            <w:left w:val="none" w:sz="0" w:space="0" w:color="auto"/>
            <w:bottom w:val="none" w:sz="0" w:space="0" w:color="auto"/>
            <w:right w:val="none" w:sz="0" w:space="0" w:color="auto"/>
          </w:divBdr>
        </w:div>
        <w:div w:id="1300964352">
          <w:marLeft w:val="547"/>
          <w:marRight w:val="0"/>
          <w:marTop w:val="154"/>
          <w:marBottom w:val="0"/>
          <w:divBdr>
            <w:top w:val="none" w:sz="0" w:space="0" w:color="auto"/>
            <w:left w:val="none" w:sz="0" w:space="0" w:color="auto"/>
            <w:bottom w:val="none" w:sz="0" w:space="0" w:color="auto"/>
            <w:right w:val="none" w:sz="0" w:space="0" w:color="auto"/>
          </w:divBdr>
        </w:div>
        <w:div w:id="626086420">
          <w:marLeft w:val="547"/>
          <w:marRight w:val="0"/>
          <w:marTop w:val="154"/>
          <w:marBottom w:val="0"/>
          <w:divBdr>
            <w:top w:val="none" w:sz="0" w:space="0" w:color="auto"/>
            <w:left w:val="none" w:sz="0" w:space="0" w:color="auto"/>
            <w:bottom w:val="none" w:sz="0" w:space="0" w:color="auto"/>
            <w:right w:val="none" w:sz="0" w:space="0" w:color="auto"/>
          </w:divBdr>
        </w:div>
        <w:div w:id="1915582478">
          <w:marLeft w:val="547"/>
          <w:marRight w:val="0"/>
          <w:marTop w:val="154"/>
          <w:marBottom w:val="0"/>
          <w:divBdr>
            <w:top w:val="none" w:sz="0" w:space="0" w:color="auto"/>
            <w:left w:val="none" w:sz="0" w:space="0" w:color="auto"/>
            <w:bottom w:val="none" w:sz="0" w:space="0" w:color="auto"/>
            <w:right w:val="none" w:sz="0" w:space="0" w:color="auto"/>
          </w:divBdr>
        </w:div>
        <w:div w:id="1462334927">
          <w:marLeft w:val="547"/>
          <w:marRight w:val="0"/>
          <w:marTop w:val="154"/>
          <w:marBottom w:val="0"/>
          <w:divBdr>
            <w:top w:val="none" w:sz="0" w:space="0" w:color="auto"/>
            <w:left w:val="none" w:sz="0" w:space="0" w:color="auto"/>
            <w:bottom w:val="none" w:sz="0" w:space="0" w:color="auto"/>
            <w:right w:val="none" w:sz="0" w:space="0" w:color="auto"/>
          </w:divBdr>
        </w:div>
        <w:div w:id="651639727">
          <w:marLeft w:val="547"/>
          <w:marRight w:val="0"/>
          <w:marTop w:val="154"/>
          <w:marBottom w:val="0"/>
          <w:divBdr>
            <w:top w:val="none" w:sz="0" w:space="0" w:color="auto"/>
            <w:left w:val="none" w:sz="0" w:space="0" w:color="auto"/>
            <w:bottom w:val="none" w:sz="0" w:space="0" w:color="auto"/>
            <w:right w:val="none" w:sz="0" w:space="0" w:color="auto"/>
          </w:divBdr>
        </w:div>
      </w:divsChild>
    </w:div>
    <w:div w:id="16561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CC791-1DAD-EE4F-8053-8399C03E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400</Words>
  <Characters>2283</Characters>
  <Application>Microsoft Macintosh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wang wang</cp:lastModifiedBy>
  <cp:revision>5</cp:revision>
  <dcterms:created xsi:type="dcterms:W3CDTF">2015-04-06T20:14:00Z</dcterms:created>
  <dcterms:modified xsi:type="dcterms:W3CDTF">2015-04-22T03:58:00Z</dcterms:modified>
</cp:coreProperties>
</file>