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內文"/>
        <w:jc w:val="center"/>
        <w:rPr>
          <w:rFonts w:ascii="Arial" w:cs="Arial" w:hAnsi="Arial" w:eastAsia="Arial"/>
          <w:b w:val="1"/>
          <w:bCs w:val="1"/>
          <w:sz w:val="44"/>
          <w:szCs w:val="44"/>
        </w:rPr>
      </w:pPr>
      <w:r>
        <w:rPr>
          <w:rFonts w:ascii="Arial" w:hAnsi="Arial"/>
          <w:b w:val="1"/>
          <w:bCs w:val="1"/>
          <w:sz w:val="44"/>
          <w:szCs w:val="44"/>
          <w:rtl w:val="0"/>
          <w:lang w:val="de-DE"/>
        </w:rPr>
        <w:t xml:space="preserve">Lesson Plan </w:t>
      </w:r>
    </w:p>
    <w:p>
      <w:pPr>
        <w:pStyle w:val="內文"/>
        <w:jc w:val="center"/>
        <w:rPr>
          <w:rFonts w:ascii="Arial" w:cs="Arial" w:hAnsi="Arial" w:eastAsia="Arial"/>
          <w:sz w:val="20"/>
          <w:szCs w:val="20"/>
        </w:rPr>
      </w:pPr>
    </w:p>
    <w:p>
      <w:pPr>
        <w:pStyle w:val="內文"/>
        <w:rPr>
          <w:rFonts w:ascii="Arial" w:cs="Arial" w:hAnsi="Arial" w:eastAsia="Arial"/>
          <w:sz w:val="20"/>
          <w:szCs w:val="20"/>
        </w:rPr>
      </w:pPr>
      <w:r>
        <w:rPr>
          <w:rFonts w:ascii="Arial" w:hAnsi="Arial"/>
          <w:sz w:val="20"/>
          <w:szCs w:val="20"/>
          <w:rtl w:val="0"/>
          <w:lang w:val="en-US"/>
        </w:rPr>
        <w:t>Teacher</w:t>
      </w:r>
      <w:r>
        <w:rPr>
          <w:rFonts w:ascii="Arial" w:hAnsi="Arial" w:hint="default"/>
          <w:sz w:val="20"/>
          <w:szCs w:val="20"/>
          <w:rtl w:val="0"/>
          <w:lang w:val="en-US"/>
        </w:rPr>
        <w:t>’</w:t>
      </w:r>
      <w:r>
        <w:rPr>
          <w:rFonts w:ascii="Arial" w:hAnsi="Arial"/>
          <w:sz w:val="20"/>
          <w:szCs w:val="20"/>
          <w:rtl w:val="0"/>
          <w:lang w:val="en-US"/>
        </w:rPr>
        <w:t xml:space="preserve">s name: </w:t>
      </w:r>
      <w:r>
        <w:rPr>
          <w:rFonts w:ascii="Arial" w:hAnsi="Arial"/>
          <w:sz w:val="20"/>
          <w:szCs w:val="20"/>
          <w:u w:val="single"/>
          <w:rtl w:val="0"/>
          <w:lang w:val="en-US"/>
        </w:rPr>
        <w:t>Tsai, Yueh-Wen</w:t>
      </w:r>
      <w:r>
        <w:rPr>
          <w:rFonts w:ascii="Arial" w:cs="Arial" w:hAnsi="Arial" w:eastAsia="Arial"/>
          <w:sz w:val="20"/>
          <w:szCs w:val="20"/>
          <w:u w:val="single"/>
        </w:rPr>
        <w:tab/>
      </w:r>
      <w:r>
        <w:rPr>
          <w:rFonts w:ascii="Arial" w:hAnsi="Arial"/>
          <w:sz w:val="20"/>
          <w:szCs w:val="20"/>
          <w:rtl w:val="0"/>
          <w:lang w:val="sv-SE"/>
        </w:rPr>
        <w:t xml:space="preserve">Grade level: </w:t>
      </w:r>
      <w:r>
        <w:rPr>
          <w:rFonts w:ascii="Arial" w:cs="Arial" w:hAnsi="Arial" w:eastAsia="Arial"/>
          <w:sz w:val="20"/>
          <w:szCs w:val="20"/>
          <w:u w:val="single"/>
        </w:rPr>
        <w:tab/>
      </w:r>
      <w:r>
        <w:rPr>
          <w:rFonts w:ascii="Arial" w:hAnsi="Arial"/>
          <w:sz w:val="20"/>
          <w:szCs w:val="20"/>
          <w:u w:val="single"/>
          <w:rtl w:val="0"/>
          <w:lang w:val="en-US"/>
        </w:rPr>
        <w:t>9</w:t>
      </w:r>
      <w:r>
        <w:rPr>
          <w:rFonts w:ascii="Arial" w:cs="Arial" w:hAnsi="Arial" w:eastAsia="Arial"/>
          <w:sz w:val="20"/>
          <w:szCs w:val="20"/>
          <w:u w:val="single"/>
        </w:rPr>
        <w:tab/>
      </w:r>
      <w:r>
        <w:rPr>
          <w:rFonts w:ascii="Arial" w:hAnsi="Arial"/>
          <w:sz w:val="20"/>
          <w:szCs w:val="20"/>
          <w:rtl w:val="0"/>
          <w:lang w:val="en-US"/>
        </w:rPr>
        <w:t xml:space="preserve">Language level: </w:t>
      </w:r>
      <w:r>
        <w:rPr>
          <w:rFonts w:ascii="Arial" w:hAnsi="Arial"/>
          <w:sz w:val="20"/>
          <w:szCs w:val="20"/>
          <w:u w:val="single"/>
          <w:rtl w:val="0"/>
          <w:lang w:val="en-US"/>
        </w:rPr>
        <w:t xml:space="preserve">Novice </w:t>
      </w:r>
    </w:p>
    <w:p>
      <w:pPr>
        <w:pStyle w:val="內文"/>
        <w:rPr>
          <w:rFonts w:ascii="Arial" w:cs="Arial" w:hAnsi="Arial" w:eastAsia="Arial"/>
          <w:sz w:val="20"/>
          <w:szCs w:val="20"/>
        </w:rPr>
      </w:pPr>
    </w:p>
    <w:p>
      <w:pPr>
        <w:pStyle w:val="內文"/>
        <w:rPr>
          <w:rFonts w:ascii="Arial" w:cs="Arial" w:hAnsi="Arial" w:eastAsia="Arial"/>
          <w:sz w:val="20"/>
          <w:szCs w:val="20"/>
          <w:u w:val="single"/>
        </w:rPr>
      </w:pPr>
      <w:r>
        <w:rPr>
          <w:rFonts w:ascii="Arial" w:hAnsi="Arial"/>
          <w:sz w:val="20"/>
          <w:szCs w:val="20"/>
          <w:rtl w:val="0"/>
          <w:lang w:val="en-US"/>
        </w:rPr>
        <w:t xml:space="preserve">Lesson title: </w:t>
      </w:r>
      <w:r>
        <w:rPr>
          <w:rFonts w:ascii="Arial" w:cs="Arial" w:hAnsi="Arial" w:eastAsia="Arial"/>
          <w:sz w:val="20"/>
          <w:szCs w:val="20"/>
          <w:u w:val="single"/>
        </w:rPr>
        <w:tab/>
      </w:r>
      <w:r>
        <w:rPr>
          <w:rFonts w:ascii="Arial" w:hAnsi="Arial"/>
          <w:sz w:val="20"/>
          <w:szCs w:val="20"/>
          <w:u w:val="single"/>
          <w:rtl w:val="0"/>
          <w:lang w:val="en-US"/>
        </w:rPr>
        <w:t>Engaging with Chinese</w:t>
      </w:r>
      <w:r>
        <w:rPr>
          <w:rFonts w:ascii="Arial" w:cs="Arial" w:hAnsi="Arial" w:eastAsia="Arial"/>
          <w:sz w:val="20"/>
          <w:szCs w:val="20"/>
          <w:u w:val="single"/>
        </w:rPr>
        <w:tab/>
        <w:tab/>
        <w:tab/>
        <w:tab/>
        <w:tab/>
        <w:tab/>
        <w:tab/>
      </w:r>
    </w:p>
    <w:p>
      <w:pPr>
        <w:pStyle w:val="內文"/>
        <w:jc w:val="center"/>
        <w:rPr>
          <w:rFonts w:ascii="Arial" w:cs="Arial" w:hAnsi="Arial" w:eastAsia="Arial"/>
          <w:sz w:val="20"/>
          <w:szCs w:val="20"/>
        </w:rPr>
      </w:pPr>
    </w:p>
    <w:tbl>
      <w:tblPr>
        <w:tblW w:w="935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350"/>
      </w:tblGrid>
      <w:tr>
        <w:tblPrEx>
          <w:shd w:val="clear" w:color="auto" w:fill="ced7e7"/>
        </w:tblPrEx>
        <w:trPr>
          <w:trHeight w:val="223" w:hRule="atLeast"/>
        </w:trPr>
        <w:tc>
          <w:tcPr>
            <w:tcW w:type="dxa" w:w="9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5e5e5"/>
            <w:tcMar>
              <w:top w:type="dxa" w:w="80"/>
              <w:left w:type="dxa" w:w="80"/>
              <w:bottom w:type="dxa" w:w="80"/>
              <w:right w:type="dxa" w:w="80"/>
            </w:tcMar>
            <w:vAlign w:val="top"/>
          </w:tcPr>
          <w:p>
            <w:pPr>
              <w:pStyle w:val="內文"/>
              <w:spacing w:line="360" w:lineRule="auto"/>
              <w:jc w:val="center"/>
            </w:pPr>
            <w:r>
              <w:rPr>
                <w:rFonts w:ascii="Arial" w:hAnsi="Arial"/>
                <w:b w:val="1"/>
                <w:bCs w:val="1"/>
                <w:i w:val="0"/>
                <w:iCs w:val="0"/>
                <w:sz w:val="20"/>
                <w:szCs w:val="20"/>
                <w:shd w:val="nil" w:color="auto" w:fill="auto"/>
                <w:rtl w:val="0"/>
                <w:lang w:val="en-US"/>
              </w:rPr>
              <w:t>Step 1</w:t>
            </w:r>
            <w:r>
              <w:rPr>
                <w:rFonts w:ascii="Arial" w:hAnsi="Arial" w:hint="default"/>
                <w:b w:val="1"/>
                <w:bCs w:val="1"/>
                <w:i w:val="0"/>
                <w:iCs w:val="0"/>
                <w:sz w:val="20"/>
                <w:szCs w:val="20"/>
                <w:shd w:val="nil" w:color="auto" w:fill="auto"/>
                <w:rtl w:val="0"/>
                <w:lang w:val="en-US"/>
              </w:rPr>
              <w:t>—</w:t>
            </w:r>
            <w:r>
              <w:rPr>
                <w:rFonts w:ascii="Arial" w:hAnsi="Arial"/>
                <w:b w:val="1"/>
                <w:bCs w:val="1"/>
                <w:i w:val="0"/>
                <w:iCs w:val="0"/>
                <w:sz w:val="20"/>
                <w:szCs w:val="20"/>
                <w:shd w:val="nil" w:color="auto" w:fill="auto"/>
                <w:rtl w:val="0"/>
                <w:lang w:val="en-US"/>
              </w:rPr>
              <w:t>Desired Results</w:t>
            </w:r>
          </w:p>
        </w:tc>
      </w:tr>
      <w:tr>
        <w:tblPrEx>
          <w:shd w:val="clear" w:color="auto" w:fill="ced7e7"/>
        </w:tblPrEx>
        <w:trPr>
          <w:trHeight w:val="1103" w:hRule="atLeast"/>
        </w:trPr>
        <w:tc>
          <w:tcPr>
            <w:tcW w:type="dxa" w:w="9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內文"/>
              <w:rPr>
                <w:rFonts w:ascii="Arial" w:cs="Arial" w:hAnsi="Arial" w:eastAsia="Arial"/>
                <w:sz w:val="20"/>
                <w:szCs w:val="20"/>
                <w:shd w:val="nil" w:color="auto" w:fill="auto"/>
              </w:rPr>
            </w:pPr>
            <w:r>
              <w:rPr>
                <w:rFonts w:ascii="Arial" w:hAnsi="Arial"/>
                <w:b w:val="1"/>
                <w:bCs w:val="1"/>
                <w:sz w:val="20"/>
                <w:szCs w:val="20"/>
                <w:shd w:val="nil" w:color="auto" w:fill="auto"/>
                <w:rtl w:val="0"/>
                <w:lang w:val="en-US"/>
              </w:rPr>
              <w:t>Lesson goals</w:t>
            </w:r>
          </w:p>
          <w:p>
            <w:pPr>
              <w:pStyle w:val="內文"/>
              <w:bidi w:val="0"/>
              <w:ind w:left="0" w:right="0" w:firstLine="0"/>
              <w:jc w:val="left"/>
              <w:rPr>
                <w:rFonts w:ascii="Arial" w:cs="Arial" w:hAnsi="Arial" w:eastAsia="Arial"/>
                <w:i w:val="1"/>
                <w:iCs w:val="1"/>
                <w:sz w:val="20"/>
                <w:szCs w:val="20"/>
                <w:shd w:val="nil" w:color="auto" w:fill="auto"/>
                <w:rtl w:val="0"/>
              </w:rPr>
            </w:pPr>
          </w:p>
          <w:p>
            <w:pPr>
              <w:pStyle w:val="內文"/>
              <w:numPr>
                <w:ilvl w:val="0"/>
                <w:numId w:val="1"/>
              </w:numPr>
              <w:rPr>
                <w:rFonts w:ascii="Arial" w:hAnsi="Arial"/>
                <w:sz w:val="20"/>
                <w:szCs w:val="20"/>
                <w:lang w:val="en-US"/>
              </w:rPr>
            </w:pPr>
            <w:r>
              <w:rPr>
                <w:rFonts w:ascii="Arial" w:hAnsi="Arial"/>
                <w:sz w:val="20"/>
                <w:szCs w:val="20"/>
                <w:shd w:val="nil" w:color="auto" w:fill="auto"/>
                <w:rtl w:val="0"/>
                <w:lang w:val="en-US"/>
              </w:rPr>
              <w:t>SWBAT say numbers from 0 to 100 in Chinese.</w:t>
            </w:r>
          </w:p>
          <w:p>
            <w:pPr>
              <w:pStyle w:val="內文"/>
              <w:numPr>
                <w:ilvl w:val="0"/>
                <w:numId w:val="1"/>
              </w:numPr>
              <w:rPr>
                <w:rFonts w:ascii="Arial" w:hAnsi="Arial"/>
                <w:sz w:val="20"/>
                <w:szCs w:val="20"/>
                <w:lang w:val="en-US"/>
              </w:rPr>
            </w:pPr>
            <w:r>
              <w:rPr>
                <w:rFonts w:ascii="Arial" w:hAnsi="Arial"/>
                <w:sz w:val="20"/>
                <w:szCs w:val="20"/>
                <w:shd w:val="nil" w:color="auto" w:fill="auto"/>
                <w:rtl w:val="0"/>
                <w:lang w:val="en-US"/>
              </w:rPr>
              <w:t>SWBAT ask each other</w:t>
            </w:r>
            <w:r>
              <w:rPr>
                <w:rFonts w:ascii="Arial" w:hAnsi="Arial" w:hint="default"/>
                <w:sz w:val="20"/>
                <w:szCs w:val="20"/>
                <w:shd w:val="nil" w:color="auto" w:fill="auto"/>
                <w:rtl w:val="0"/>
                <w:lang w:val="en-US"/>
              </w:rPr>
              <w:t>’</w:t>
            </w:r>
            <w:r>
              <w:rPr>
                <w:rFonts w:ascii="Arial" w:hAnsi="Arial"/>
                <w:sz w:val="20"/>
                <w:szCs w:val="20"/>
                <w:shd w:val="nil" w:color="auto" w:fill="auto"/>
                <w:rtl w:val="0"/>
                <w:lang w:val="en-US"/>
              </w:rPr>
              <w:t>s birthday and respond with theirs in Chinese.</w:t>
            </w:r>
          </w:p>
          <w:p>
            <w:pPr>
              <w:pStyle w:val="內文"/>
              <w:numPr>
                <w:ilvl w:val="0"/>
                <w:numId w:val="1"/>
              </w:numPr>
              <w:rPr>
                <w:rFonts w:ascii="Arial" w:hAnsi="Arial"/>
                <w:sz w:val="20"/>
                <w:szCs w:val="20"/>
                <w:lang w:val="en-US"/>
              </w:rPr>
            </w:pPr>
            <w:r>
              <w:rPr>
                <w:rFonts w:ascii="Arial" w:hAnsi="Arial"/>
                <w:sz w:val="20"/>
                <w:szCs w:val="20"/>
                <w:shd w:val="nil" w:color="auto" w:fill="auto"/>
                <w:rtl w:val="0"/>
                <w:lang w:val="en-US"/>
              </w:rPr>
              <w:t>SWBAT ask each other</w:t>
            </w:r>
            <w:r>
              <w:rPr>
                <w:rFonts w:ascii="Arial" w:hAnsi="Arial" w:hint="default"/>
                <w:sz w:val="20"/>
                <w:szCs w:val="20"/>
                <w:shd w:val="nil" w:color="auto" w:fill="auto"/>
                <w:rtl w:val="0"/>
                <w:lang w:val="en-US"/>
              </w:rPr>
              <w:t>’</w:t>
            </w:r>
            <w:r>
              <w:rPr>
                <w:rFonts w:ascii="Arial" w:hAnsi="Arial"/>
                <w:sz w:val="20"/>
                <w:szCs w:val="20"/>
                <w:shd w:val="nil" w:color="auto" w:fill="auto"/>
                <w:rtl w:val="0"/>
                <w:lang w:val="en-US"/>
              </w:rPr>
              <w:t>s age and respond with theirs in Chinese.</w:t>
            </w:r>
          </w:p>
        </w:tc>
      </w:tr>
      <w:tr>
        <w:tblPrEx>
          <w:shd w:val="clear" w:color="auto" w:fill="ced7e7"/>
        </w:tblPrEx>
        <w:trPr>
          <w:trHeight w:val="1017" w:hRule="atLeast"/>
        </w:trPr>
        <w:tc>
          <w:tcPr>
            <w:tcW w:type="dxa" w:w="9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內文"/>
              <w:rPr>
                <w:rFonts w:ascii="Arial" w:cs="Arial" w:hAnsi="Arial" w:eastAsia="Arial"/>
                <w:sz w:val="20"/>
                <w:szCs w:val="20"/>
                <w:shd w:val="nil" w:color="auto" w:fill="auto"/>
              </w:rPr>
            </w:pPr>
            <w:r>
              <w:rPr>
                <w:rFonts w:ascii="Arial" w:hAnsi="Arial"/>
                <w:b w:val="1"/>
                <w:bCs w:val="1"/>
                <w:sz w:val="20"/>
                <w:szCs w:val="20"/>
                <w:shd w:val="nil" w:color="auto" w:fill="auto"/>
                <w:rtl w:val="0"/>
                <w:lang w:val="en-US"/>
              </w:rPr>
              <w:t>Essential Questions</w:t>
            </w:r>
            <w:r>
              <w:rPr>
                <w:rFonts w:ascii="Arial" w:hAnsi="Arial"/>
                <w:sz w:val="20"/>
                <w:szCs w:val="20"/>
                <w:shd w:val="nil" w:color="auto" w:fill="auto"/>
                <w:rtl w:val="0"/>
                <w:lang w:val="en-US"/>
              </w:rPr>
              <w:t xml:space="preserve"> </w:t>
            </w:r>
          </w:p>
          <w:p>
            <w:pPr>
              <w:pStyle w:val="內文"/>
              <w:bidi w:val="0"/>
              <w:ind w:left="0" w:right="0" w:firstLine="0"/>
              <w:jc w:val="left"/>
              <w:rPr>
                <w:rFonts w:ascii="Arial" w:cs="Arial" w:hAnsi="Arial" w:eastAsia="Arial"/>
                <w:i w:val="1"/>
                <w:iCs w:val="1"/>
                <w:sz w:val="20"/>
                <w:szCs w:val="20"/>
                <w:shd w:val="nil" w:color="auto" w:fill="auto"/>
                <w:rtl w:val="0"/>
              </w:rPr>
            </w:pPr>
          </w:p>
          <w:p>
            <w:pPr>
              <w:pStyle w:val="內文"/>
              <w:numPr>
                <w:ilvl w:val="0"/>
                <w:numId w:val="2"/>
              </w:numPr>
              <w:rPr>
                <w:rFonts w:ascii="Arial" w:hAnsi="Arial"/>
                <w:sz w:val="20"/>
                <w:szCs w:val="20"/>
                <w:lang w:val="en-US"/>
              </w:rPr>
            </w:pPr>
            <w:r>
              <w:rPr>
                <w:rFonts w:ascii="Arial" w:hAnsi="Arial"/>
                <w:sz w:val="20"/>
                <w:szCs w:val="20"/>
                <w:rtl w:val="0"/>
                <w:lang w:val="en-US"/>
              </w:rPr>
              <w:t xml:space="preserve">When is your birthday? </w:t>
            </w:r>
            <w:r>
              <w:rPr>
                <w:rFonts w:ascii="Arial Unicode MS" w:cs="Arial Unicode MS" w:hAnsi="Arial Unicode MS" w:eastAsia="Arial Unicode MS" w:hint="eastAsia"/>
                <w:b w:val="0"/>
                <w:bCs w:val="0"/>
                <w:i w:val="0"/>
                <w:iCs w:val="0"/>
                <w:sz w:val="20"/>
                <w:szCs w:val="20"/>
                <w:rtl w:val="0"/>
                <w:lang w:val="zh-TW" w:eastAsia="zh-TW"/>
              </w:rPr>
              <w:t>你的生日是什麼時候？</w:t>
            </w:r>
          </w:p>
          <w:p>
            <w:pPr>
              <w:pStyle w:val="內文"/>
              <w:numPr>
                <w:ilvl w:val="0"/>
                <w:numId w:val="2"/>
              </w:numPr>
              <w:rPr>
                <w:rFonts w:ascii="Arial" w:hAnsi="Arial"/>
                <w:sz w:val="20"/>
                <w:szCs w:val="20"/>
                <w:lang w:val="en-US"/>
              </w:rPr>
            </w:pPr>
            <w:r>
              <w:rPr>
                <w:rFonts w:ascii="Arial" w:hAnsi="Arial"/>
                <w:sz w:val="20"/>
                <w:szCs w:val="20"/>
                <w:rtl w:val="0"/>
                <w:lang w:val="en-US"/>
              </w:rPr>
              <w:t xml:space="preserve">How old are you? </w:t>
            </w:r>
            <w:r>
              <w:rPr>
                <w:rFonts w:ascii="Arial Unicode MS" w:cs="Arial Unicode MS" w:hAnsi="Arial Unicode MS" w:eastAsia="Arial Unicode MS" w:hint="eastAsia"/>
                <w:b w:val="0"/>
                <w:bCs w:val="0"/>
                <w:i w:val="0"/>
                <w:iCs w:val="0"/>
                <w:sz w:val="20"/>
                <w:szCs w:val="20"/>
                <w:rtl w:val="0"/>
                <w:lang w:val="zh-TW" w:eastAsia="zh-TW"/>
              </w:rPr>
              <w:t>你幾歲？</w:t>
            </w:r>
          </w:p>
        </w:tc>
      </w:tr>
      <w:tr>
        <w:tblPrEx>
          <w:shd w:val="clear" w:color="auto" w:fill="ced7e7"/>
        </w:tblPrEx>
        <w:trPr>
          <w:trHeight w:val="1103" w:hRule="atLeast"/>
        </w:trPr>
        <w:tc>
          <w:tcPr>
            <w:tcW w:type="dxa" w:w="9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內文"/>
              <w:rPr>
                <w:rFonts w:ascii="Arial" w:cs="Arial" w:hAnsi="Arial" w:eastAsia="Arial"/>
                <w:b w:val="1"/>
                <w:bCs w:val="1"/>
                <w:sz w:val="20"/>
                <w:szCs w:val="20"/>
                <w:shd w:val="nil" w:color="auto" w:fill="auto"/>
              </w:rPr>
            </w:pPr>
            <w:r>
              <w:rPr>
                <w:rFonts w:ascii="Arial" w:hAnsi="Arial"/>
                <w:b w:val="1"/>
                <w:bCs w:val="1"/>
                <w:sz w:val="20"/>
                <w:szCs w:val="20"/>
                <w:shd w:val="nil" w:color="auto" w:fill="auto"/>
                <w:rtl w:val="0"/>
                <w:lang w:val="en-US"/>
              </w:rPr>
              <w:t>Lesson Objectives</w:t>
            </w:r>
          </w:p>
          <w:p>
            <w:pPr>
              <w:pStyle w:val="內文"/>
              <w:rPr>
                <w:rFonts w:ascii="Arial" w:cs="Arial" w:hAnsi="Arial" w:eastAsia="Arial"/>
                <w:i w:val="1"/>
                <w:iCs w:val="1"/>
                <w:sz w:val="20"/>
                <w:szCs w:val="20"/>
                <w:shd w:val="nil" w:color="auto" w:fill="auto"/>
                <w:lang w:val="en-US"/>
              </w:rPr>
            </w:pPr>
          </w:p>
          <w:p>
            <w:pPr>
              <w:pStyle w:val="內文"/>
              <w:numPr>
                <w:ilvl w:val="0"/>
                <w:numId w:val="3"/>
              </w:numPr>
              <w:rPr>
                <w:rFonts w:ascii="Arial" w:hAnsi="Arial"/>
                <w:sz w:val="20"/>
                <w:szCs w:val="20"/>
                <w:lang w:val="en-US"/>
              </w:rPr>
            </w:pPr>
            <w:r>
              <w:rPr>
                <w:rFonts w:ascii="Arial" w:hAnsi="Arial"/>
                <w:sz w:val="20"/>
                <w:szCs w:val="20"/>
                <w:shd w:val="nil" w:color="auto" w:fill="auto"/>
                <w:rtl w:val="0"/>
                <w:lang w:val="en-US"/>
              </w:rPr>
              <w:t>SWBAT say numbers from 0 to 100 in Chinese.</w:t>
            </w:r>
          </w:p>
          <w:p>
            <w:pPr>
              <w:pStyle w:val="內文"/>
              <w:numPr>
                <w:ilvl w:val="0"/>
                <w:numId w:val="3"/>
              </w:numPr>
              <w:rPr>
                <w:rFonts w:ascii="Arial" w:hAnsi="Arial"/>
                <w:sz w:val="20"/>
                <w:szCs w:val="20"/>
                <w:lang w:val="en-US"/>
              </w:rPr>
            </w:pPr>
            <w:r>
              <w:rPr>
                <w:rFonts w:ascii="Arial" w:hAnsi="Arial"/>
                <w:sz w:val="20"/>
                <w:szCs w:val="20"/>
                <w:shd w:val="nil" w:color="auto" w:fill="auto"/>
                <w:rtl w:val="0"/>
                <w:lang w:val="en-US"/>
              </w:rPr>
              <w:t>SWBAT ask each other</w:t>
            </w:r>
            <w:r>
              <w:rPr>
                <w:rFonts w:ascii="Arial" w:hAnsi="Arial" w:hint="default"/>
                <w:sz w:val="20"/>
                <w:szCs w:val="20"/>
                <w:shd w:val="nil" w:color="auto" w:fill="auto"/>
                <w:rtl w:val="0"/>
                <w:lang w:val="en-US"/>
              </w:rPr>
              <w:t>’</w:t>
            </w:r>
            <w:r>
              <w:rPr>
                <w:rFonts w:ascii="Arial" w:hAnsi="Arial"/>
                <w:sz w:val="20"/>
                <w:szCs w:val="20"/>
                <w:shd w:val="nil" w:color="auto" w:fill="auto"/>
                <w:rtl w:val="0"/>
                <w:lang w:val="en-US"/>
              </w:rPr>
              <w:t>s birthday and respond with theirs in Chinese.</w:t>
            </w:r>
          </w:p>
          <w:p>
            <w:pPr>
              <w:pStyle w:val="內文"/>
              <w:numPr>
                <w:ilvl w:val="0"/>
                <w:numId w:val="3"/>
              </w:numPr>
              <w:rPr>
                <w:rFonts w:ascii="Arial" w:hAnsi="Arial"/>
                <w:sz w:val="20"/>
                <w:szCs w:val="20"/>
                <w:lang w:val="en-US"/>
              </w:rPr>
            </w:pPr>
            <w:r>
              <w:rPr>
                <w:rFonts w:ascii="Arial" w:hAnsi="Arial"/>
                <w:sz w:val="20"/>
                <w:szCs w:val="20"/>
                <w:shd w:val="nil" w:color="auto" w:fill="auto"/>
                <w:rtl w:val="0"/>
                <w:lang w:val="en-US"/>
              </w:rPr>
              <w:t>SWBAT ask each other</w:t>
            </w:r>
            <w:r>
              <w:rPr>
                <w:rFonts w:ascii="Arial" w:hAnsi="Arial" w:hint="default"/>
                <w:sz w:val="20"/>
                <w:szCs w:val="20"/>
                <w:shd w:val="nil" w:color="auto" w:fill="auto"/>
                <w:rtl w:val="0"/>
                <w:lang w:val="en-US"/>
              </w:rPr>
              <w:t>’</w:t>
            </w:r>
            <w:r>
              <w:rPr>
                <w:rFonts w:ascii="Arial" w:hAnsi="Arial"/>
                <w:sz w:val="20"/>
                <w:szCs w:val="20"/>
                <w:shd w:val="nil" w:color="auto" w:fill="auto"/>
                <w:rtl w:val="0"/>
                <w:lang w:val="en-US"/>
              </w:rPr>
              <w:t>s age and respond with theirs in Chinese.</w:t>
            </w:r>
          </w:p>
        </w:tc>
      </w:tr>
      <w:tr>
        <w:tblPrEx>
          <w:shd w:val="clear" w:color="auto" w:fill="ced7e7"/>
        </w:tblPrEx>
        <w:trPr>
          <w:trHeight w:val="223" w:hRule="atLeast"/>
        </w:trPr>
        <w:tc>
          <w:tcPr>
            <w:tcW w:type="dxa" w:w="9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5e5e5"/>
            <w:tcMar>
              <w:top w:type="dxa" w:w="80"/>
              <w:left w:type="dxa" w:w="80"/>
              <w:bottom w:type="dxa" w:w="80"/>
              <w:right w:type="dxa" w:w="80"/>
            </w:tcMar>
            <w:vAlign w:val="top"/>
          </w:tcPr>
          <w:p>
            <w:pPr>
              <w:pStyle w:val="內文"/>
              <w:spacing w:line="360" w:lineRule="auto"/>
              <w:jc w:val="center"/>
            </w:pPr>
            <w:r>
              <w:rPr>
                <w:rFonts w:ascii="Arial" w:hAnsi="Arial"/>
                <w:b w:val="1"/>
                <w:bCs w:val="1"/>
                <w:i w:val="0"/>
                <w:iCs w:val="0"/>
                <w:sz w:val="20"/>
                <w:szCs w:val="20"/>
                <w:shd w:val="nil" w:color="auto" w:fill="auto"/>
                <w:rtl w:val="0"/>
                <w:lang w:val="en-US"/>
              </w:rPr>
              <w:t>Step 2</w:t>
            </w:r>
            <w:r>
              <w:rPr>
                <w:rFonts w:ascii="Arial" w:hAnsi="Arial" w:hint="default"/>
                <w:b w:val="1"/>
                <w:bCs w:val="1"/>
                <w:i w:val="0"/>
                <w:iCs w:val="0"/>
                <w:sz w:val="20"/>
                <w:szCs w:val="20"/>
                <w:shd w:val="nil" w:color="auto" w:fill="auto"/>
                <w:rtl w:val="0"/>
                <w:lang w:val="en-US"/>
              </w:rPr>
              <w:t>—</w:t>
            </w:r>
            <w:r>
              <w:rPr>
                <w:rFonts w:ascii="Arial" w:hAnsi="Arial"/>
                <w:b w:val="1"/>
                <w:bCs w:val="1"/>
                <w:i w:val="0"/>
                <w:iCs w:val="0"/>
                <w:sz w:val="20"/>
                <w:szCs w:val="20"/>
                <w:shd w:val="nil" w:color="auto" w:fill="auto"/>
                <w:rtl w:val="0"/>
                <w:lang w:val="en-US"/>
              </w:rPr>
              <w:t>Assessment Evidence</w:t>
            </w:r>
          </w:p>
        </w:tc>
      </w:tr>
      <w:tr>
        <w:tblPrEx>
          <w:shd w:val="clear" w:color="auto" w:fill="ced7e7"/>
        </w:tblPrEx>
        <w:trPr>
          <w:trHeight w:val="3303" w:hRule="atLeast"/>
        </w:trPr>
        <w:tc>
          <w:tcPr>
            <w:tcW w:type="dxa" w:w="9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內文"/>
              <w:rPr>
                <w:rFonts w:ascii="Arial" w:cs="Arial" w:hAnsi="Arial" w:eastAsia="Arial"/>
                <w:i w:val="1"/>
                <w:iCs w:val="1"/>
                <w:sz w:val="20"/>
                <w:szCs w:val="20"/>
                <w:shd w:val="nil" w:color="auto" w:fill="auto"/>
                <w:lang w:val="en-US"/>
              </w:rPr>
            </w:pPr>
            <w:r>
              <w:rPr>
                <w:rFonts w:ascii="Arial" w:hAnsi="Arial"/>
                <w:b w:val="1"/>
                <w:bCs w:val="1"/>
                <w:i w:val="0"/>
                <w:iCs w:val="0"/>
                <w:sz w:val="20"/>
                <w:szCs w:val="20"/>
                <w:shd w:val="nil" w:color="auto" w:fill="auto"/>
                <w:rtl w:val="0"/>
                <w:lang w:val="en-US"/>
              </w:rPr>
              <w:t>Performance task</w:t>
            </w:r>
            <w:r>
              <w:rPr>
                <w:rFonts w:ascii="Arial" w:hAnsi="Arial" w:hint="default"/>
                <w:i w:val="1"/>
                <w:iCs w:val="1"/>
                <w:sz w:val="20"/>
                <w:szCs w:val="20"/>
                <w:shd w:val="nil" w:color="auto" w:fill="auto"/>
                <w:rtl w:val="0"/>
                <w:lang w:val="en-US"/>
              </w:rPr>
              <w:t xml:space="preserve"> —</w:t>
            </w:r>
          </w:p>
          <w:p>
            <w:pPr>
              <w:pStyle w:val="內文"/>
              <w:numPr>
                <w:ilvl w:val="0"/>
                <w:numId w:val="4"/>
              </w:numPr>
              <w:rPr>
                <w:rFonts w:ascii="Arial" w:hAnsi="Arial"/>
                <w:sz w:val="20"/>
                <w:szCs w:val="20"/>
                <w:lang w:val="en-US"/>
              </w:rPr>
            </w:pPr>
            <w:r>
              <w:rPr>
                <w:rFonts w:ascii="Arial" w:hAnsi="Arial"/>
                <w:sz w:val="20"/>
                <w:szCs w:val="20"/>
                <w:rtl w:val="0"/>
                <w:lang w:val="en-US"/>
              </w:rPr>
              <w:t>SWBAT say the number of the card in Chinese swiftly as the card is shown to them.</w:t>
            </w:r>
          </w:p>
          <w:p>
            <w:pPr>
              <w:pStyle w:val="內文"/>
              <w:numPr>
                <w:ilvl w:val="0"/>
                <w:numId w:val="4"/>
              </w:numPr>
              <w:rPr>
                <w:rFonts w:ascii="Arial" w:hAnsi="Arial"/>
                <w:sz w:val="20"/>
                <w:szCs w:val="20"/>
                <w:lang w:val="en-US"/>
              </w:rPr>
            </w:pPr>
            <w:r>
              <w:rPr>
                <w:rFonts w:ascii="Arial" w:hAnsi="Arial"/>
                <w:sz w:val="20"/>
                <w:szCs w:val="20"/>
                <w:rtl w:val="0"/>
                <w:lang w:val="en-US"/>
              </w:rPr>
              <w:t>SWBAT count the amount of the cards they get in Chinese.</w:t>
            </w:r>
          </w:p>
          <w:p>
            <w:pPr>
              <w:pStyle w:val="內文"/>
              <w:numPr>
                <w:ilvl w:val="0"/>
                <w:numId w:val="4"/>
              </w:numPr>
              <w:rPr>
                <w:rFonts w:ascii="Arial" w:hAnsi="Arial"/>
                <w:sz w:val="20"/>
                <w:szCs w:val="20"/>
                <w:lang w:val="en-US"/>
              </w:rPr>
            </w:pPr>
            <w:r>
              <w:rPr>
                <w:rFonts w:ascii="Arial" w:hAnsi="Arial"/>
                <w:sz w:val="20"/>
                <w:szCs w:val="20"/>
                <w:rtl w:val="0"/>
                <w:lang w:val="en-US"/>
              </w:rPr>
              <w:t>SWBAT say the numbers correctly in Chinese after adding or deduction.</w:t>
            </w:r>
          </w:p>
          <w:p>
            <w:pPr>
              <w:pStyle w:val="內文"/>
              <w:numPr>
                <w:ilvl w:val="0"/>
                <w:numId w:val="4"/>
              </w:numPr>
              <w:rPr>
                <w:rFonts w:ascii="Arial" w:hAnsi="Arial"/>
                <w:sz w:val="20"/>
                <w:szCs w:val="20"/>
                <w:lang w:val="en-US"/>
              </w:rPr>
            </w:pPr>
            <w:r>
              <w:rPr>
                <w:rFonts w:ascii="Arial" w:hAnsi="Arial"/>
                <w:sz w:val="20"/>
                <w:szCs w:val="20"/>
                <w:shd w:val="nil" w:color="auto" w:fill="auto"/>
                <w:rtl w:val="0"/>
                <w:lang w:val="en-US"/>
              </w:rPr>
              <w:t>SWBAT ask each other</w:t>
            </w:r>
            <w:r>
              <w:rPr>
                <w:rFonts w:ascii="Arial" w:hAnsi="Arial" w:hint="default"/>
                <w:sz w:val="20"/>
                <w:szCs w:val="20"/>
                <w:shd w:val="nil" w:color="auto" w:fill="auto"/>
                <w:rtl w:val="0"/>
                <w:lang w:val="en-US"/>
              </w:rPr>
              <w:t>’</w:t>
            </w:r>
            <w:r>
              <w:rPr>
                <w:rFonts w:ascii="Arial" w:hAnsi="Arial"/>
                <w:sz w:val="20"/>
                <w:szCs w:val="20"/>
                <w:shd w:val="nil" w:color="auto" w:fill="auto"/>
                <w:rtl w:val="0"/>
                <w:lang w:val="en-US"/>
              </w:rPr>
              <w:t>s birthday and respond with theirs in Chinese.</w:t>
            </w:r>
          </w:p>
          <w:p>
            <w:pPr>
              <w:pStyle w:val="內文"/>
              <w:numPr>
                <w:ilvl w:val="0"/>
                <w:numId w:val="4"/>
              </w:numPr>
              <w:rPr>
                <w:rFonts w:ascii="Arial" w:hAnsi="Arial"/>
                <w:sz w:val="20"/>
                <w:szCs w:val="20"/>
                <w:lang w:val="en-US"/>
              </w:rPr>
            </w:pPr>
            <w:r>
              <w:rPr>
                <w:rFonts w:ascii="Arial" w:hAnsi="Arial"/>
                <w:sz w:val="20"/>
                <w:szCs w:val="20"/>
                <w:shd w:val="nil" w:color="auto" w:fill="auto"/>
                <w:rtl w:val="0"/>
                <w:lang w:val="en-US"/>
              </w:rPr>
              <w:t>SWBAT ask each other</w:t>
            </w:r>
            <w:r>
              <w:rPr>
                <w:rFonts w:ascii="Arial" w:hAnsi="Arial" w:hint="default"/>
                <w:sz w:val="20"/>
                <w:szCs w:val="20"/>
                <w:shd w:val="nil" w:color="auto" w:fill="auto"/>
                <w:rtl w:val="0"/>
                <w:lang w:val="en-US"/>
              </w:rPr>
              <w:t>’</w:t>
            </w:r>
            <w:r>
              <w:rPr>
                <w:rFonts w:ascii="Arial" w:hAnsi="Arial"/>
                <w:sz w:val="20"/>
                <w:szCs w:val="20"/>
                <w:shd w:val="nil" w:color="auto" w:fill="auto"/>
                <w:rtl w:val="0"/>
                <w:lang w:val="en-US"/>
              </w:rPr>
              <w:t>s age and respond with theirs in Chinese.</w:t>
            </w:r>
          </w:p>
          <w:p>
            <w:pPr>
              <w:pStyle w:val="內文"/>
              <w:rPr>
                <w:rFonts w:ascii="Arial" w:cs="Arial" w:hAnsi="Arial" w:eastAsia="Arial"/>
                <w:sz w:val="20"/>
                <w:szCs w:val="20"/>
                <w:shd w:val="nil" w:color="auto" w:fill="auto"/>
              </w:rPr>
            </w:pPr>
          </w:p>
          <w:p>
            <w:pPr>
              <w:pStyle w:val="內文"/>
              <w:bidi w:val="0"/>
              <w:ind w:left="0" w:right="0" w:firstLine="0"/>
              <w:jc w:val="left"/>
              <w:rPr>
                <w:rFonts w:ascii="Arial" w:cs="Arial" w:hAnsi="Arial" w:eastAsia="Arial"/>
                <w:i w:val="1"/>
                <w:iCs w:val="1"/>
                <w:sz w:val="20"/>
                <w:szCs w:val="20"/>
                <w:shd w:val="nil" w:color="auto" w:fill="auto"/>
                <w:rtl w:val="0"/>
                <w:lang w:val="en-US"/>
              </w:rPr>
            </w:pPr>
            <w:r>
              <w:rPr>
                <w:rFonts w:ascii="Arial" w:hAnsi="Arial"/>
                <w:b w:val="1"/>
                <w:bCs w:val="1"/>
                <w:i w:val="0"/>
                <w:iCs w:val="0"/>
                <w:sz w:val="20"/>
                <w:szCs w:val="20"/>
                <w:shd w:val="nil" w:color="auto" w:fill="auto"/>
                <w:rtl w:val="0"/>
                <w:lang w:val="en-US"/>
              </w:rPr>
              <w:t>Performance criteria</w:t>
            </w:r>
            <w:r>
              <w:rPr>
                <w:rFonts w:ascii="Arial" w:hAnsi="Arial" w:hint="default"/>
                <w:i w:val="1"/>
                <w:iCs w:val="1"/>
                <w:sz w:val="20"/>
                <w:szCs w:val="20"/>
                <w:shd w:val="nil" w:color="auto" w:fill="auto"/>
                <w:rtl w:val="0"/>
                <w:lang w:val="en-US"/>
              </w:rPr>
              <w:t xml:space="preserve"> —</w:t>
            </w:r>
          </w:p>
          <w:p>
            <w:pPr>
              <w:pStyle w:val="內文"/>
              <w:numPr>
                <w:ilvl w:val="0"/>
                <w:numId w:val="5"/>
              </w:numPr>
              <w:bidi w:val="0"/>
              <w:ind w:right="0"/>
              <w:jc w:val="left"/>
              <w:rPr>
                <w:rFonts w:ascii="Arial" w:hAnsi="Arial"/>
                <w:sz w:val="20"/>
                <w:szCs w:val="20"/>
                <w:rtl w:val="0"/>
                <w:lang w:val="en-US"/>
              </w:rPr>
            </w:pPr>
            <w:r>
              <w:rPr>
                <w:rFonts w:ascii="Arial" w:hAnsi="Arial"/>
                <w:sz w:val="20"/>
                <w:szCs w:val="20"/>
                <w:rtl w:val="0"/>
                <w:lang w:val="en-US"/>
              </w:rPr>
              <w:t>SWBAT say the number of the card in Chinese without hesitation.</w:t>
            </w:r>
          </w:p>
          <w:p>
            <w:pPr>
              <w:pStyle w:val="內文"/>
              <w:numPr>
                <w:ilvl w:val="0"/>
                <w:numId w:val="4"/>
              </w:numPr>
              <w:bidi w:val="0"/>
              <w:ind w:right="0"/>
              <w:jc w:val="left"/>
              <w:rPr>
                <w:rFonts w:ascii="Arial" w:hAnsi="Arial"/>
                <w:sz w:val="20"/>
                <w:szCs w:val="20"/>
                <w:rtl w:val="0"/>
                <w:lang w:val="en-US"/>
              </w:rPr>
            </w:pPr>
            <w:r>
              <w:rPr>
                <w:rFonts w:ascii="Arial" w:hAnsi="Arial"/>
                <w:sz w:val="20"/>
                <w:szCs w:val="20"/>
                <w:rtl w:val="0"/>
                <w:lang w:val="en-US"/>
              </w:rPr>
              <w:t>SWBAT count the amount of the cards they get in Chinese fluently.</w:t>
            </w:r>
          </w:p>
          <w:p>
            <w:pPr>
              <w:pStyle w:val="內文"/>
              <w:numPr>
                <w:ilvl w:val="0"/>
                <w:numId w:val="4"/>
              </w:numPr>
              <w:bidi w:val="0"/>
              <w:ind w:right="0"/>
              <w:jc w:val="left"/>
              <w:rPr>
                <w:rFonts w:ascii="Arial" w:hAnsi="Arial"/>
                <w:sz w:val="20"/>
                <w:szCs w:val="20"/>
                <w:rtl w:val="0"/>
                <w:lang w:val="en-US"/>
              </w:rPr>
            </w:pPr>
            <w:r>
              <w:rPr>
                <w:rFonts w:ascii="Arial" w:hAnsi="Arial"/>
                <w:sz w:val="20"/>
                <w:szCs w:val="20"/>
                <w:rtl w:val="0"/>
                <w:lang w:val="en-US"/>
              </w:rPr>
              <w:t>SWBAT say the numbers correctly in Chinese after adding or deduction without hesitation no more than 5 seconds.</w:t>
            </w:r>
          </w:p>
          <w:p>
            <w:pPr>
              <w:pStyle w:val="內文"/>
              <w:numPr>
                <w:ilvl w:val="0"/>
                <w:numId w:val="4"/>
              </w:numPr>
              <w:rPr>
                <w:rFonts w:ascii="Arial" w:hAnsi="Arial"/>
                <w:sz w:val="20"/>
                <w:szCs w:val="20"/>
                <w:lang w:val="en-US"/>
              </w:rPr>
            </w:pPr>
            <w:r>
              <w:rPr>
                <w:rFonts w:ascii="Arial" w:hAnsi="Arial"/>
                <w:sz w:val="20"/>
                <w:szCs w:val="20"/>
                <w:shd w:val="nil" w:color="auto" w:fill="auto"/>
                <w:rtl w:val="0"/>
                <w:lang w:val="en-US"/>
              </w:rPr>
              <w:t>SWBAT ask each other</w:t>
            </w:r>
            <w:r>
              <w:rPr>
                <w:rFonts w:ascii="Arial" w:hAnsi="Arial" w:hint="default"/>
                <w:sz w:val="20"/>
                <w:szCs w:val="20"/>
                <w:shd w:val="nil" w:color="auto" w:fill="auto"/>
                <w:rtl w:val="0"/>
                <w:lang w:val="en-US"/>
              </w:rPr>
              <w:t>’</w:t>
            </w:r>
            <w:r>
              <w:rPr>
                <w:rFonts w:ascii="Arial" w:hAnsi="Arial"/>
                <w:sz w:val="20"/>
                <w:szCs w:val="20"/>
                <w:shd w:val="nil" w:color="auto" w:fill="auto"/>
                <w:rtl w:val="0"/>
                <w:lang w:val="en-US"/>
              </w:rPr>
              <w:t>s birthday and respond with theirs in Chinese with no more than 3 hints.</w:t>
            </w:r>
          </w:p>
          <w:p>
            <w:pPr>
              <w:pStyle w:val="內文"/>
              <w:numPr>
                <w:ilvl w:val="0"/>
                <w:numId w:val="4"/>
              </w:numPr>
              <w:rPr>
                <w:rFonts w:ascii="Arial" w:hAnsi="Arial"/>
                <w:sz w:val="20"/>
                <w:szCs w:val="20"/>
                <w:lang w:val="en-US"/>
              </w:rPr>
            </w:pPr>
            <w:r>
              <w:rPr>
                <w:rFonts w:ascii="Arial" w:hAnsi="Arial"/>
                <w:sz w:val="20"/>
                <w:szCs w:val="20"/>
                <w:shd w:val="nil" w:color="auto" w:fill="auto"/>
                <w:rtl w:val="0"/>
                <w:lang w:val="en-US"/>
              </w:rPr>
              <w:t>SWBAT ask each other</w:t>
            </w:r>
            <w:r>
              <w:rPr>
                <w:rFonts w:ascii="Arial" w:hAnsi="Arial" w:hint="default"/>
                <w:sz w:val="20"/>
                <w:szCs w:val="20"/>
                <w:shd w:val="nil" w:color="auto" w:fill="auto"/>
                <w:rtl w:val="0"/>
                <w:lang w:val="en-US"/>
              </w:rPr>
              <w:t>’</w:t>
            </w:r>
            <w:r>
              <w:rPr>
                <w:rFonts w:ascii="Arial" w:hAnsi="Arial"/>
                <w:sz w:val="20"/>
                <w:szCs w:val="20"/>
                <w:shd w:val="nil" w:color="auto" w:fill="auto"/>
                <w:rtl w:val="0"/>
                <w:lang w:val="en-US"/>
              </w:rPr>
              <w:t>s age and respond with theirs in Chinese with no more than 1 hints.</w:t>
            </w:r>
            <w:r>
              <w:rPr>
                <w:rFonts w:ascii="Arial" w:cs="Arial" w:hAnsi="Arial" w:eastAsia="Arial"/>
                <w:sz w:val="20"/>
                <w:szCs w:val="20"/>
                <w:lang w:val="en-US"/>
              </w:rPr>
            </w:r>
          </w:p>
        </w:tc>
      </w:tr>
      <w:tr>
        <w:tblPrEx>
          <w:shd w:val="clear" w:color="auto" w:fill="ced7e7"/>
        </w:tblPrEx>
        <w:trPr>
          <w:trHeight w:val="223" w:hRule="atLeast"/>
        </w:trPr>
        <w:tc>
          <w:tcPr>
            <w:tcW w:type="dxa" w:w="9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5e5e5"/>
            <w:tcMar>
              <w:top w:type="dxa" w:w="80"/>
              <w:left w:type="dxa" w:w="80"/>
              <w:bottom w:type="dxa" w:w="80"/>
              <w:right w:type="dxa" w:w="80"/>
            </w:tcMar>
            <w:vAlign w:val="top"/>
          </w:tcPr>
          <w:p>
            <w:pPr>
              <w:pStyle w:val="內文"/>
              <w:spacing w:line="360" w:lineRule="auto"/>
              <w:jc w:val="center"/>
            </w:pPr>
            <w:r>
              <w:rPr>
                <w:rFonts w:ascii="Arial" w:hAnsi="Arial"/>
                <w:b w:val="1"/>
                <w:bCs w:val="1"/>
                <w:sz w:val="20"/>
                <w:szCs w:val="20"/>
                <w:shd w:val="nil" w:color="auto" w:fill="auto"/>
                <w:rtl w:val="0"/>
                <w:lang w:val="en-US"/>
              </w:rPr>
              <w:t>Step 3</w:t>
            </w:r>
            <w:r>
              <w:rPr>
                <w:rFonts w:ascii="Arial" w:hAnsi="Arial" w:hint="default"/>
                <w:b w:val="1"/>
                <w:bCs w:val="1"/>
                <w:sz w:val="20"/>
                <w:szCs w:val="20"/>
                <w:shd w:val="nil" w:color="auto" w:fill="auto"/>
                <w:rtl w:val="0"/>
                <w:lang w:val="en-US"/>
              </w:rPr>
              <w:t>—</w:t>
            </w:r>
            <w:r>
              <w:rPr>
                <w:rFonts w:ascii="Arial" w:hAnsi="Arial"/>
                <w:b w:val="1"/>
                <w:bCs w:val="1"/>
                <w:sz w:val="20"/>
                <w:szCs w:val="20"/>
                <w:shd w:val="nil" w:color="auto" w:fill="auto"/>
                <w:rtl w:val="0"/>
                <w:lang w:val="en-US"/>
              </w:rPr>
              <w:t>Learning Plan</w:t>
            </w:r>
          </w:p>
        </w:tc>
      </w:tr>
      <w:tr>
        <w:tblPrEx>
          <w:shd w:val="clear" w:color="auto" w:fill="ced7e7"/>
        </w:tblPrEx>
        <w:trPr>
          <w:trHeight w:val="1763" w:hRule="atLeast"/>
        </w:trPr>
        <w:tc>
          <w:tcPr>
            <w:tcW w:type="dxa" w:w="9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內文"/>
              <w:rPr>
                <w:rFonts w:ascii="Arial" w:cs="Arial" w:hAnsi="Arial" w:eastAsia="Arial"/>
                <w:b w:val="1"/>
                <w:bCs w:val="1"/>
                <w:sz w:val="20"/>
                <w:szCs w:val="20"/>
                <w:shd w:val="nil" w:color="auto" w:fill="auto"/>
              </w:rPr>
            </w:pPr>
            <w:r>
              <w:rPr>
                <w:rFonts w:ascii="Arial" w:hAnsi="Arial"/>
                <w:b w:val="1"/>
                <w:bCs w:val="1"/>
                <w:sz w:val="20"/>
                <w:szCs w:val="20"/>
                <w:shd w:val="nil" w:color="auto" w:fill="auto"/>
                <w:rtl w:val="0"/>
                <w:lang w:val="en-US"/>
              </w:rPr>
              <w:t>Materials needed</w:t>
            </w:r>
          </w:p>
          <w:p>
            <w:pPr>
              <w:pStyle w:val="內文"/>
              <w:rPr>
                <w:rFonts w:ascii="Arial" w:cs="Arial" w:hAnsi="Arial" w:eastAsia="Arial"/>
                <w:sz w:val="20"/>
                <w:szCs w:val="20"/>
                <w:shd w:val="nil" w:color="auto" w:fill="auto"/>
              </w:rPr>
            </w:pPr>
            <w:r>
              <w:rPr>
                <w:rFonts w:ascii="Arial" w:hAnsi="Arial"/>
                <w:sz w:val="20"/>
                <w:szCs w:val="20"/>
                <w:shd w:val="nil" w:color="auto" w:fill="auto"/>
                <w:rtl w:val="0"/>
                <w:lang w:val="en-US"/>
              </w:rPr>
              <w:t xml:space="preserve"> </w:t>
            </w:r>
          </w:p>
          <w:p>
            <w:pPr>
              <w:pStyle w:val="內文"/>
              <w:rPr>
                <w:rFonts w:ascii="Arial" w:cs="Arial" w:hAnsi="Arial" w:eastAsia="Arial"/>
                <w:sz w:val="20"/>
                <w:szCs w:val="20"/>
                <w:shd w:val="nil" w:color="auto" w:fill="auto"/>
                <w:lang w:val="en-US"/>
              </w:rPr>
            </w:pPr>
            <w:r>
              <w:rPr>
                <w:rFonts w:ascii="Arial" w:hAnsi="Arial"/>
                <w:sz w:val="20"/>
                <w:szCs w:val="20"/>
                <w:shd w:val="nil" w:color="auto" w:fill="auto"/>
                <w:rtl w:val="0"/>
                <w:lang w:val="en-US"/>
              </w:rPr>
              <w:t>Google slides, poker cards, google document</w:t>
            </w:r>
          </w:p>
          <w:p>
            <w:pPr>
              <w:pStyle w:val="內文"/>
              <w:rPr>
                <w:rFonts w:ascii="Arial" w:cs="Arial" w:hAnsi="Arial" w:eastAsia="Arial"/>
                <w:sz w:val="20"/>
                <w:szCs w:val="20"/>
                <w:shd w:val="nil" w:color="auto" w:fill="auto"/>
                <w:lang w:val="en-US"/>
              </w:rPr>
            </w:pPr>
          </w:p>
          <w:p>
            <w:pPr>
              <w:pStyle w:val="內文"/>
              <w:rPr>
                <w:rFonts w:ascii="Arial" w:cs="Arial" w:hAnsi="Arial" w:eastAsia="Arial"/>
                <w:sz w:val="20"/>
                <w:szCs w:val="20"/>
                <w:shd w:val="nil" w:color="auto" w:fill="auto"/>
                <w:lang w:val="en-US"/>
              </w:rPr>
            </w:pPr>
          </w:p>
          <w:p>
            <w:pPr>
              <w:pStyle w:val="內文"/>
              <w:rPr>
                <w:rFonts w:ascii="Arial" w:cs="Arial" w:hAnsi="Arial" w:eastAsia="Arial"/>
                <w:sz w:val="20"/>
                <w:szCs w:val="20"/>
                <w:shd w:val="nil" w:color="auto" w:fill="auto"/>
                <w:lang w:val="en-US"/>
              </w:rPr>
            </w:pPr>
          </w:p>
          <w:p>
            <w:pPr>
              <w:pStyle w:val="內文"/>
            </w:pPr>
            <w:r>
              <w:rPr>
                <w:rFonts w:ascii="Arial" w:cs="Arial" w:hAnsi="Arial" w:eastAsia="Arial"/>
                <w:sz w:val="20"/>
                <w:szCs w:val="20"/>
                <w:shd w:val="nil" w:color="auto" w:fill="auto"/>
                <w:lang w:val="en-US"/>
              </w:rPr>
            </w:r>
          </w:p>
        </w:tc>
      </w:tr>
      <w:tr>
        <w:tblPrEx>
          <w:shd w:val="clear" w:color="auto" w:fill="ced7e7"/>
        </w:tblPrEx>
        <w:trPr>
          <w:trHeight w:val="12763" w:hRule="atLeast"/>
        </w:trPr>
        <w:tc>
          <w:tcPr>
            <w:tcW w:type="dxa" w:w="9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內文"/>
              <w:rPr>
                <w:rFonts w:ascii="Arial" w:cs="Arial" w:hAnsi="Arial" w:eastAsia="Arial"/>
                <w:i w:val="1"/>
                <w:iCs w:val="1"/>
                <w:sz w:val="20"/>
                <w:szCs w:val="20"/>
                <w:shd w:val="nil" w:color="auto" w:fill="auto"/>
              </w:rPr>
            </w:pPr>
            <w:r>
              <w:rPr>
                <w:rFonts w:ascii="Arial" w:hAnsi="Arial"/>
                <w:b w:val="1"/>
                <w:bCs w:val="1"/>
                <w:i w:val="0"/>
                <w:iCs w:val="0"/>
                <w:sz w:val="20"/>
                <w:szCs w:val="20"/>
                <w:shd w:val="nil" w:color="auto" w:fill="auto"/>
                <w:rtl w:val="0"/>
                <w:lang w:val="en-US"/>
              </w:rPr>
              <w:t>Learning activities</w:t>
            </w:r>
          </w:p>
          <w:p>
            <w:pPr>
              <w:pStyle w:val="內文"/>
              <w:bidi w:val="0"/>
              <w:ind w:left="0" w:right="0" w:firstLine="0"/>
              <w:jc w:val="left"/>
              <w:rPr>
                <w:rFonts w:ascii="Arial" w:cs="Arial" w:hAnsi="Arial" w:eastAsia="Arial"/>
                <w:i w:val="1"/>
                <w:iCs w:val="1"/>
                <w:sz w:val="20"/>
                <w:szCs w:val="20"/>
                <w:shd w:val="nil" w:color="auto" w:fill="auto"/>
                <w:rtl w:val="0"/>
              </w:rPr>
            </w:pPr>
          </w:p>
          <w:p>
            <w:pPr>
              <w:pStyle w:val="內文"/>
              <w:rPr>
                <w:rFonts w:ascii="Arial" w:cs="Arial" w:hAnsi="Arial" w:eastAsia="Arial"/>
                <w:i w:val="1"/>
                <w:iCs w:val="1"/>
                <w:sz w:val="20"/>
                <w:szCs w:val="20"/>
                <w:shd w:val="nil" w:color="auto" w:fill="auto"/>
              </w:rPr>
            </w:pPr>
          </w:p>
          <w:p>
            <w:pPr>
              <w:pStyle w:val="內文"/>
              <w:numPr>
                <w:ilvl w:val="0"/>
                <w:numId w:val="6"/>
              </w:numPr>
              <w:rPr>
                <w:rFonts w:ascii="Arial" w:hAnsi="Arial"/>
                <w:sz w:val="20"/>
                <w:szCs w:val="20"/>
                <w:lang w:val="en-US"/>
              </w:rPr>
            </w:pPr>
            <w:r>
              <w:rPr>
                <w:rFonts w:ascii="Arial" w:hAnsi="Arial"/>
                <w:sz w:val="20"/>
                <w:szCs w:val="20"/>
                <w:rtl w:val="0"/>
                <w:lang w:val="en-US"/>
              </w:rPr>
              <w:t>Do now (3</w:t>
            </w:r>
            <w:r>
              <w:rPr>
                <w:rFonts w:ascii="Arial" w:hAnsi="Arial" w:hint="default"/>
                <w:sz w:val="20"/>
                <w:szCs w:val="20"/>
                <w:rtl w:val="0"/>
                <w:lang w:val="en-US"/>
              </w:rPr>
              <w:t>’</w:t>
            </w:r>
            <w:r>
              <w:rPr>
                <w:rFonts w:ascii="Arial" w:hAnsi="Arial"/>
                <w:sz w:val="20"/>
                <w:szCs w:val="20"/>
                <w:rtl w:val="0"/>
                <w:lang w:val="en-US"/>
              </w:rPr>
              <w:t>) -</w:t>
            </w:r>
          </w:p>
          <w:p>
            <w:pPr>
              <w:pStyle w:val="內文"/>
              <w:rPr>
                <w:rFonts w:ascii="Arial" w:cs="Arial" w:hAnsi="Arial" w:eastAsia="Arial"/>
                <w:sz w:val="20"/>
                <w:szCs w:val="20"/>
              </w:rPr>
            </w:pPr>
            <w:r>
              <w:rPr>
                <w:rFonts w:ascii="Arial" w:hAnsi="Arial"/>
                <w:sz w:val="20"/>
                <w:szCs w:val="20"/>
                <w:rtl w:val="0"/>
                <w:lang w:val="en-US"/>
              </w:rPr>
              <w:t xml:space="preserve">    Have students find 2 people they haven</w:t>
            </w:r>
            <w:r>
              <w:rPr>
                <w:rFonts w:ascii="Arial" w:hAnsi="Arial" w:hint="default"/>
                <w:sz w:val="20"/>
                <w:szCs w:val="20"/>
                <w:rtl w:val="0"/>
                <w:lang w:val="en-US"/>
              </w:rPr>
              <w:t>’</w:t>
            </w:r>
            <w:r>
              <w:rPr>
                <w:rFonts w:ascii="Arial" w:hAnsi="Arial"/>
                <w:sz w:val="20"/>
                <w:szCs w:val="20"/>
                <w:rtl w:val="0"/>
                <w:lang w:val="en-US"/>
              </w:rPr>
              <w:t xml:space="preserve">t talked to today in class to greet them with </w:t>
            </w:r>
            <w:r>
              <w:rPr>
                <w:rFonts w:ascii="Arial" w:hAnsi="Arial" w:hint="default"/>
                <w:sz w:val="20"/>
                <w:szCs w:val="20"/>
                <w:rtl w:val="0"/>
                <w:lang w:val="en-US"/>
              </w:rPr>
              <w:t>“</w:t>
            </w:r>
            <w:r>
              <w:rPr>
                <w:rFonts w:ascii="Arial" w:hAnsi="Arial"/>
                <w:sz w:val="20"/>
                <w:szCs w:val="20"/>
                <w:rtl w:val="0"/>
                <w:lang w:val="en-US"/>
              </w:rPr>
              <w:t>How are you?</w:t>
            </w:r>
            <w:r>
              <w:rPr>
                <w:rFonts w:ascii="Arial" w:hAnsi="Arial" w:hint="default"/>
                <w:sz w:val="20"/>
                <w:szCs w:val="20"/>
                <w:rtl w:val="0"/>
                <w:lang w:val="en-US"/>
              </w:rPr>
              <w:t xml:space="preserve">” </w:t>
            </w:r>
            <w:r>
              <w:rPr>
                <w:rFonts w:ascii="Arial" w:hAnsi="Arial"/>
                <w:sz w:val="20"/>
                <w:szCs w:val="20"/>
                <w:rtl w:val="0"/>
                <w:lang w:val="en-US"/>
              </w:rPr>
              <w:t>In Chinese.</w:t>
            </w:r>
          </w:p>
          <w:p>
            <w:pPr>
              <w:pStyle w:val="內文"/>
              <w:rPr>
                <w:rFonts w:ascii="Arial" w:cs="Arial" w:hAnsi="Arial" w:eastAsia="Arial"/>
                <w:sz w:val="20"/>
                <w:szCs w:val="20"/>
              </w:rPr>
            </w:pPr>
          </w:p>
          <w:p>
            <w:pPr>
              <w:pStyle w:val="內文"/>
              <w:numPr>
                <w:ilvl w:val="0"/>
                <w:numId w:val="6"/>
              </w:numPr>
              <w:rPr>
                <w:rFonts w:ascii="Arial" w:hAnsi="Arial"/>
                <w:sz w:val="20"/>
                <w:szCs w:val="20"/>
                <w:lang w:val="en-US"/>
              </w:rPr>
            </w:pPr>
            <w:r>
              <w:rPr>
                <w:rFonts w:ascii="Arial" w:hAnsi="Arial"/>
                <w:sz w:val="20"/>
                <w:szCs w:val="20"/>
                <w:rtl w:val="0"/>
                <w:lang w:val="en-US"/>
              </w:rPr>
              <w:t>Review numbers #0~10 (12</w:t>
            </w:r>
            <w:r>
              <w:rPr>
                <w:rFonts w:ascii="Arial" w:hAnsi="Arial" w:hint="default"/>
                <w:sz w:val="20"/>
                <w:szCs w:val="20"/>
                <w:rtl w:val="0"/>
                <w:lang w:val="en-US"/>
              </w:rPr>
              <w:t>’</w:t>
            </w:r>
            <w:r>
              <w:rPr>
                <w:rFonts w:ascii="Arial" w:hAnsi="Arial"/>
                <w:sz w:val="20"/>
                <w:szCs w:val="20"/>
                <w:rtl w:val="0"/>
                <w:lang w:val="en-US"/>
              </w:rPr>
              <w:t>)</w:t>
            </w:r>
          </w:p>
          <w:p>
            <w:pPr>
              <w:pStyle w:val="內文"/>
              <w:rPr>
                <w:rFonts w:ascii="Arial" w:cs="Arial" w:hAnsi="Arial" w:eastAsia="Arial"/>
                <w:sz w:val="20"/>
                <w:szCs w:val="20"/>
              </w:rPr>
            </w:pPr>
            <w:r>
              <w:rPr>
                <w:rFonts w:ascii="Arial" w:hAnsi="Arial"/>
                <w:sz w:val="20"/>
                <w:szCs w:val="20"/>
                <w:rtl w:val="0"/>
                <w:lang w:val="en-US"/>
              </w:rPr>
              <w:t xml:space="preserve">    A) Counting relay - Whenever the teacher points to a student, the student has to say a number following the previous number that</w:t>
            </w:r>
            <w:r>
              <w:rPr>
                <w:rFonts w:ascii="Arial" w:hAnsi="Arial" w:hint="default"/>
                <w:sz w:val="20"/>
                <w:szCs w:val="20"/>
                <w:rtl w:val="0"/>
                <w:lang w:val="en-US"/>
              </w:rPr>
              <w:t>’</w:t>
            </w:r>
            <w:r>
              <w:rPr>
                <w:rFonts w:ascii="Arial" w:hAnsi="Arial"/>
                <w:sz w:val="20"/>
                <w:szCs w:val="20"/>
                <w:rtl w:val="0"/>
                <w:lang w:val="en-US"/>
              </w:rPr>
              <w:t>s said in sequence.</w:t>
            </w:r>
          </w:p>
          <w:p>
            <w:pPr>
              <w:pStyle w:val="內文"/>
              <w:rPr>
                <w:rFonts w:ascii="Arial" w:cs="Arial" w:hAnsi="Arial" w:eastAsia="Arial"/>
                <w:sz w:val="20"/>
                <w:szCs w:val="20"/>
              </w:rPr>
            </w:pPr>
          </w:p>
          <w:p>
            <w:pPr>
              <w:pStyle w:val="內文"/>
              <w:rPr>
                <w:rFonts w:ascii="Arial" w:cs="Arial" w:hAnsi="Arial" w:eastAsia="Arial"/>
                <w:sz w:val="20"/>
                <w:szCs w:val="20"/>
              </w:rPr>
            </w:pPr>
            <w:r>
              <w:rPr>
                <w:rFonts w:ascii="Arial" w:hAnsi="Arial"/>
                <w:sz w:val="20"/>
                <w:szCs w:val="20"/>
                <w:rtl w:val="0"/>
                <w:lang w:val="en-US"/>
              </w:rPr>
              <w:t xml:space="preserve">    B) Who</w:t>
            </w:r>
            <w:r>
              <w:rPr>
                <w:rFonts w:ascii="Arial" w:hAnsi="Arial" w:hint="default"/>
                <w:sz w:val="20"/>
                <w:szCs w:val="20"/>
                <w:rtl w:val="0"/>
                <w:lang w:val="en-US"/>
              </w:rPr>
              <w:t>’</w:t>
            </w:r>
            <w:r>
              <w:rPr>
                <w:rFonts w:ascii="Arial" w:hAnsi="Arial"/>
                <w:sz w:val="20"/>
                <w:szCs w:val="20"/>
                <w:rtl w:val="0"/>
                <w:lang w:val="en-US"/>
              </w:rPr>
              <w:t>s faster - Have the students sit down in a circle, and the teacher shuffles the poker cards then flips one of them. Whoever says the number of the card correctly in Chinese gets the card. In the end, we</w:t>
            </w:r>
            <w:r>
              <w:rPr>
                <w:rFonts w:ascii="Arial" w:hAnsi="Arial" w:hint="default"/>
                <w:sz w:val="20"/>
                <w:szCs w:val="20"/>
                <w:rtl w:val="0"/>
                <w:lang w:val="en-US"/>
              </w:rPr>
              <w:t>’</w:t>
            </w:r>
            <w:r>
              <w:rPr>
                <w:rFonts w:ascii="Arial" w:hAnsi="Arial"/>
                <w:sz w:val="20"/>
                <w:szCs w:val="20"/>
                <w:rtl w:val="0"/>
                <w:lang w:val="en-US"/>
              </w:rPr>
              <w:t>ll count the amount of cards each person gets in Chinese.</w:t>
            </w:r>
          </w:p>
          <w:p>
            <w:pPr>
              <w:pStyle w:val="內文"/>
              <w:rPr>
                <w:rFonts w:ascii="Arial" w:cs="Arial" w:hAnsi="Arial" w:eastAsia="Arial"/>
                <w:sz w:val="20"/>
                <w:szCs w:val="20"/>
              </w:rPr>
            </w:pPr>
          </w:p>
          <w:p>
            <w:pPr>
              <w:pStyle w:val="內文"/>
              <w:numPr>
                <w:ilvl w:val="0"/>
                <w:numId w:val="6"/>
              </w:numPr>
              <w:rPr>
                <w:rFonts w:ascii="Arial" w:hAnsi="Arial"/>
                <w:sz w:val="20"/>
                <w:szCs w:val="20"/>
                <w:lang w:val="en-US"/>
              </w:rPr>
            </w:pPr>
            <w:r>
              <w:rPr>
                <w:rFonts w:ascii="Arial" w:hAnsi="Arial"/>
                <w:sz w:val="20"/>
                <w:szCs w:val="20"/>
                <w:rtl w:val="0"/>
                <w:lang w:val="en-US"/>
              </w:rPr>
              <w:t xml:space="preserve">Numbers #11~20 </w:t>
            </w:r>
            <w:r>
              <w:rPr>
                <w:rFonts w:ascii="Arial" w:hAnsi="Arial" w:hint="default"/>
                <w:sz w:val="20"/>
                <w:szCs w:val="20"/>
                <w:rtl w:val="0"/>
                <w:lang w:val="en-US"/>
              </w:rPr>
              <w:t>—</w:t>
            </w:r>
            <w:r>
              <w:rPr>
                <w:rFonts w:ascii="Arial" w:hAnsi="Arial"/>
                <w:sz w:val="20"/>
                <w:szCs w:val="20"/>
                <w:rtl w:val="0"/>
                <w:lang w:val="en-US"/>
              </w:rPr>
              <w:t>&gt;  #20~100 (15</w:t>
            </w:r>
            <w:r>
              <w:rPr>
                <w:rFonts w:ascii="Arial" w:hAnsi="Arial" w:hint="default"/>
                <w:sz w:val="20"/>
                <w:szCs w:val="20"/>
                <w:rtl w:val="0"/>
                <w:lang w:val="en-US"/>
              </w:rPr>
              <w:t>’</w:t>
            </w:r>
            <w:r>
              <w:rPr>
                <w:rFonts w:ascii="Arial" w:hAnsi="Arial"/>
                <w:sz w:val="20"/>
                <w:szCs w:val="20"/>
                <w:rtl w:val="0"/>
                <w:lang w:val="en-US"/>
              </w:rPr>
              <w:t>)</w:t>
            </w:r>
          </w:p>
          <w:p>
            <w:pPr>
              <w:pStyle w:val="內文"/>
              <w:rPr>
                <w:rFonts w:ascii="Arial" w:cs="Arial" w:hAnsi="Arial" w:eastAsia="Arial"/>
                <w:sz w:val="20"/>
                <w:szCs w:val="20"/>
              </w:rPr>
            </w:pPr>
            <w:r>
              <w:rPr>
                <w:rFonts w:ascii="Arial" w:hAnsi="Arial"/>
                <w:sz w:val="20"/>
                <w:szCs w:val="20"/>
                <w:rtl w:val="0"/>
                <w:lang w:val="en-US"/>
              </w:rPr>
              <w:t xml:space="preserve">    A) See-say - Students look at the slide on the screen and practice saying numbers 11 to 20 with the help of pinyin. Then they say it randomly by applying the rule (adding </w:t>
            </w:r>
            <w:r>
              <w:rPr>
                <w:rFonts w:ascii="Arial" w:hAnsi="Arial" w:hint="default"/>
                <w:sz w:val="20"/>
                <w:szCs w:val="20"/>
                <w:rtl w:val="0"/>
                <w:lang w:val="en-US"/>
              </w:rPr>
              <w:t>“</w:t>
            </w:r>
            <w:r>
              <w:rPr>
                <w:rFonts w:ascii="Arial" w:hAnsi="Arial"/>
                <w:sz w:val="20"/>
                <w:szCs w:val="20"/>
                <w:rtl w:val="0"/>
                <w:lang w:val="en-US"/>
              </w:rPr>
              <w:t>ten</w:t>
            </w:r>
            <w:r>
              <w:rPr>
                <w:rFonts w:ascii="Arial" w:hAnsi="Arial" w:hint="default"/>
                <w:sz w:val="20"/>
                <w:szCs w:val="20"/>
                <w:rtl w:val="0"/>
                <w:lang w:val="en-US"/>
              </w:rPr>
              <w:t xml:space="preserve">” </w:t>
            </w:r>
            <w:r>
              <w:rPr>
                <w:rFonts w:ascii="Arial" w:hAnsi="Arial"/>
                <w:sz w:val="20"/>
                <w:szCs w:val="20"/>
                <w:rtl w:val="0"/>
                <w:lang w:val="en-US"/>
              </w:rPr>
              <w:t xml:space="preserve">in Chinese in front of each number). Lastly students try to say numbers 20 to 100 by picking up the rule of every </w:t>
            </w:r>
            <w:r>
              <w:rPr>
                <w:rFonts w:ascii="Arial" w:hAnsi="Arial" w:hint="default"/>
                <w:sz w:val="20"/>
                <w:szCs w:val="20"/>
                <w:rtl w:val="0"/>
                <w:lang w:val="en-US"/>
              </w:rPr>
              <w:t>“</w:t>
            </w:r>
            <w:r>
              <w:rPr>
                <w:rFonts w:ascii="Arial" w:hAnsi="Arial"/>
                <w:sz w:val="20"/>
                <w:szCs w:val="20"/>
                <w:rtl w:val="0"/>
                <w:lang w:val="en-US"/>
              </w:rPr>
              <w:t>tens</w:t>
            </w:r>
            <w:r>
              <w:rPr>
                <w:rFonts w:ascii="Arial" w:hAnsi="Arial" w:hint="default"/>
                <w:sz w:val="20"/>
                <w:szCs w:val="20"/>
                <w:rtl w:val="0"/>
                <w:lang w:val="en-US"/>
              </w:rPr>
              <w:t xml:space="preserve">” </w:t>
            </w:r>
            <w:r>
              <w:rPr>
                <w:rFonts w:ascii="Arial" w:hAnsi="Arial"/>
                <w:sz w:val="20"/>
                <w:szCs w:val="20"/>
                <w:rtl w:val="0"/>
                <w:lang w:val="en-US"/>
              </w:rPr>
              <w:t>(20, 30, 40</w:t>
            </w:r>
            <w:r>
              <w:rPr>
                <w:rFonts w:ascii="Arial" w:hAnsi="Arial" w:hint="default"/>
                <w:sz w:val="20"/>
                <w:szCs w:val="20"/>
                <w:rtl w:val="0"/>
                <w:lang w:val="en-US"/>
              </w:rPr>
              <w:t>…</w:t>
            </w:r>
            <w:r>
              <w:rPr>
                <w:rFonts w:ascii="Arial" w:hAnsi="Arial"/>
                <w:sz w:val="20"/>
                <w:szCs w:val="20"/>
                <w:rtl w:val="0"/>
                <w:lang w:val="en-US"/>
              </w:rPr>
              <w:t xml:space="preserve">90) combined with numbers 1 to 9. </w:t>
            </w:r>
          </w:p>
          <w:p>
            <w:pPr>
              <w:pStyle w:val="內文"/>
              <w:rPr>
                <w:rFonts w:ascii="Arial" w:cs="Arial" w:hAnsi="Arial" w:eastAsia="Arial"/>
                <w:sz w:val="20"/>
                <w:szCs w:val="20"/>
              </w:rPr>
            </w:pPr>
          </w:p>
          <w:p>
            <w:pPr>
              <w:pStyle w:val="內文"/>
              <w:rPr>
                <w:rFonts w:ascii="Arial" w:cs="Arial" w:hAnsi="Arial" w:eastAsia="Arial"/>
                <w:sz w:val="20"/>
                <w:szCs w:val="20"/>
              </w:rPr>
            </w:pPr>
            <w:r>
              <w:rPr>
                <w:rFonts w:ascii="Arial" w:hAnsi="Arial"/>
                <w:sz w:val="20"/>
                <w:szCs w:val="20"/>
                <w:rtl w:val="0"/>
                <w:lang w:val="en-US"/>
              </w:rPr>
              <w:t xml:space="preserve">    B) Plus / Minus - Students are divided in two groups. They</w:t>
            </w:r>
            <w:r>
              <w:rPr>
                <w:rFonts w:ascii="Arial" w:hAnsi="Arial" w:hint="default"/>
                <w:sz w:val="20"/>
                <w:szCs w:val="20"/>
                <w:rtl w:val="0"/>
                <w:lang w:val="en-US"/>
              </w:rPr>
              <w:t>’</w:t>
            </w:r>
            <w:r>
              <w:rPr>
                <w:rFonts w:ascii="Arial" w:hAnsi="Arial"/>
                <w:sz w:val="20"/>
                <w:szCs w:val="20"/>
                <w:rtl w:val="0"/>
                <w:lang w:val="en-US"/>
              </w:rPr>
              <w:t xml:space="preserve">re introduced to new words </w:t>
            </w:r>
            <w:r>
              <w:rPr>
                <w:rFonts w:ascii="Arial" w:hAnsi="Arial" w:hint="default"/>
                <w:sz w:val="20"/>
                <w:szCs w:val="20"/>
                <w:rtl w:val="0"/>
                <w:lang w:val="en-US"/>
              </w:rPr>
              <w:t>“</w:t>
            </w:r>
            <w:r>
              <w:rPr>
                <w:rFonts w:ascii="Arial" w:hAnsi="Arial"/>
                <w:sz w:val="20"/>
                <w:szCs w:val="20"/>
                <w:rtl w:val="0"/>
                <w:lang w:val="en-US"/>
              </w:rPr>
              <w:t>plus</w:t>
            </w:r>
            <w:r>
              <w:rPr>
                <w:rFonts w:ascii="Arial" w:hAnsi="Arial" w:hint="default"/>
                <w:sz w:val="20"/>
                <w:szCs w:val="20"/>
                <w:rtl w:val="0"/>
                <w:lang w:val="en-US"/>
              </w:rPr>
              <w:t xml:space="preserve">” </w:t>
            </w:r>
            <w:r>
              <w:rPr>
                <w:rFonts w:ascii="Arial" w:hAnsi="Arial"/>
                <w:sz w:val="20"/>
                <w:szCs w:val="20"/>
                <w:rtl w:val="0"/>
                <w:lang w:val="en-US"/>
              </w:rPr>
              <w:t xml:space="preserve">and </w:t>
            </w:r>
            <w:r>
              <w:rPr>
                <w:rFonts w:ascii="Arial" w:hAnsi="Arial" w:hint="default"/>
                <w:sz w:val="20"/>
                <w:szCs w:val="20"/>
                <w:rtl w:val="0"/>
                <w:lang w:val="en-US"/>
              </w:rPr>
              <w:t>“</w:t>
            </w:r>
            <w:r>
              <w:rPr>
                <w:rFonts w:ascii="Arial" w:hAnsi="Arial"/>
                <w:sz w:val="20"/>
                <w:szCs w:val="20"/>
                <w:rtl w:val="0"/>
                <w:lang w:val="en-US"/>
              </w:rPr>
              <w:t>minus</w:t>
            </w:r>
            <w:r>
              <w:rPr>
                <w:rFonts w:ascii="Arial" w:hAnsi="Arial" w:hint="default"/>
                <w:sz w:val="20"/>
                <w:szCs w:val="20"/>
                <w:rtl w:val="0"/>
                <w:lang w:val="en-US"/>
              </w:rPr>
              <w:t xml:space="preserve">” </w:t>
            </w:r>
            <w:r>
              <w:rPr>
                <w:rFonts w:ascii="Arial" w:hAnsi="Arial"/>
                <w:sz w:val="20"/>
                <w:szCs w:val="20"/>
                <w:rtl w:val="0"/>
                <w:lang w:val="en-US"/>
              </w:rPr>
              <w:t xml:space="preserve">in Chinese. When the teacher say a certain number </w:t>
            </w:r>
            <w:r>
              <w:rPr>
                <w:rFonts w:ascii="Arial" w:hAnsi="Arial" w:hint="default"/>
                <w:sz w:val="20"/>
                <w:szCs w:val="20"/>
                <w:rtl w:val="0"/>
                <w:lang w:val="en-US"/>
              </w:rPr>
              <w:t>“</w:t>
            </w:r>
            <w:r>
              <w:rPr>
                <w:rFonts w:ascii="Arial" w:hAnsi="Arial"/>
                <w:sz w:val="20"/>
                <w:szCs w:val="20"/>
                <w:rtl w:val="0"/>
                <w:lang w:val="en-US"/>
              </w:rPr>
              <w:t>plus</w:t>
            </w:r>
            <w:r>
              <w:rPr>
                <w:rFonts w:ascii="Arial" w:hAnsi="Arial" w:hint="default"/>
                <w:sz w:val="20"/>
                <w:szCs w:val="20"/>
                <w:rtl w:val="0"/>
                <w:lang w:val="en-US"/>
              </w:rPr>
              <w:t xml:space="preserve">” </w:t>
            </w:r>
            <w:r>
              <w:rPr>
                <w:rFonts w:ascii="Arial" w:hAnsi="Arial"/>
                <w:sz w:val="20"/>
                <w:szCs w:val="20"/>
                <w:rtl w:val="0"/>
                <w:lang w:val="en-US"/>
              </w:rPr>
              <w:t xml:space="preserve">or </w:t>
            </w:r>
            <w:r>
              <w:rPr>
                <w:rFonts w:ascii="Arial" w:hAnsi="Arial" w:hint="default"/>
                <w:sz w:val="20"/>
                <w:szCs w:val="20"/>
                <w:rtl w:val="0"/>
                <w:lang w:val="en-US"/>
              </w:rPr>
              <w:t>“</w:t>
            </w:r>
            <w:r>
              <w:rPr>
                <w:rFonts w:ascii="Arial" w:hAnsi="Arial"/>
                <w:sz w:val="20"/>
                <w:szCs w:val="20"/>
                <w:rtl w:val="0"/>
                <w:lang w:val="en-US"/>
              </w:rPr>
              <w:t>minus</w:t>
            </w:r>
            <w:r>
              <w:rPr>
                <w:rFonts w:ascii="Arial" w:hAnsi="Arial" w:hint="default"/>
                <w:sz w:val="20"/>
                <w:szCs w:val="20"/>
                <w:rtl w:val="0"/>
                <w:lang w:val="en-US"/>
              </w:rPr>
              <w:t xml:space="preserve">” </w:t>
            </w:r>
            <w:r>
              <w:rPr>
                <w:rFonts w:ascii="Arial" w:hAnsi="Arial"/>
                <w:sz w:val="20"/>
                <w:szCs w:val="20"/>
                <w:rtl w:val="0"/>
                <w:lang w:val="en-US"/>
              </w:rPr>
              <w:t>the other number, students must do the math and tell what</w:t>
            </w:r>
            <w:r>
              <w:rPr>
                <w:rFonts w:ascii="Arial" w:hAnsi="Arial" w:hint="default"/>
                <w:sz w:val="20"/>
                <w:szCs w:val="20"/>
                <w:rtl w:val="0"/>
                <w:lang w:val="en-US"/>
              </w:rPr>
              <w:t>’</w:t>
            </w:r>
            <w:r>
              <w:rPr>
                <w:rFonts w:ascii="Arial" w:hAnsi="Arial"/>
                <w:sz w:val="20"/>
                <w:szCs w:val="20"/>
                <w:rtl w:val="0"/>
                <w:lang w:val="en-US"/>
              </w:rPr>
              <w:t>s the result number in Chinese. The group that gets the number correctly wins a point.</w:t>
            </w:r>
          </w:p>
          <w:p>
            <w:pPr>
              <w:pStyle w:val="內文"/>
              <w:rPr>
                <w:rFonts w:ascii="Arial" w:cs="Arial" w:hAnsi="Arial" w:eastAsia="Arial"/>
                <w:sz w:val="20"/>
                <w:szCs w:val="20"/>
              </w:rPr>
            </w:pPr>
          </w:p>
          <w:p>
            <w:pPr>
              <w:pStyle w:val="內文"/>
              <w:rPr>
                <w:rFonts w:ascii="Arial" w:cs="Arial" w:hAnsi="Arial" w:eastAsia="Arial"/>
                <w:sz w:val="20"/>
                <w:szCs w:val="20"/>
              </w:rPr>
            </w:pPr>
            <w:r>
              <w:rPr>
                <w:rFonts w:ascii="Arial" w:hAnsi="Arial"/>
                <w:sz w:val="20"/>
                <w:szCs w:val="20"/>
                <w:rtl w:val="0"/>
                <w:lang w:val="en-US"/>
              </w:rPr>
              <w:t>4. Birthdays (15</w:t>
            </w:r>
            <w:r>
              <w:rPr>
                <w:rFonts w:ascii="Arial" w:hAnsi="Arial" w:hint="default"/>
                <w:sz w:val="20"/>
                <w:szCs w:val="20"/>
                <w:rtl w:val="0"/>
                <w:lang w:val="en-US"/>
              </w:rPr>
              <w:t>’</w:t>
            </w:r>
            <w:r>
              <w:rPr>
                <w:rFonts w:ascii="Arial" w:hAnsi="Arial"/>
                <w:sz w:val="20"/>
                <w:szCs w:val="20"/>
                <w:rtl w:val="0"/>
                <w:lang w:val="en-US"/>
              </w:rPr>
              <w:t>)</w:t>
            </w:r>
          </w:p>
          <w:p>
            <w:pPr>
              <w:pStyle w:val="內文"/>
              <w:rPr>
                <w:rFonts w:ascii="Arial" w:cs="Arial" w:hAnsi="Arial" w:eastAsia="Arial"/>
                <w:sz w:val="20"/>
                <w:szCs w:val="20"/>
              </w:rPr>
            </w:pPr>
            <w:r>
              <w:rPr>
                <w:rFonts w:ascii="Arial" w:hAnsi="Arial"/>
                <w:sz w:val="20"/>
                <w:szCs w:val="20"/>
                <w:rtl w:val="0"/>
                <w:lang w:val="en-US"/>
              </w:rPr>
              <w:t xml:space="preserve">    A) Review dates - Have a students say the date today (including year). </w:t>
            </w:r>
          </w:p>
          <w:p>
            <w:pPr>
              <w:pStyle w:val="內文"/>
              <w:rPr>
                <w:rFonts w:ascii="Arial" w:cs="Arial" w:hAnsi="Arial" w:eastAsia="Arial"/>
                <w:sz w:val="20"/>
                <w:szCs w:val="20"/>
              </w:rPr>
            </w:pPr>
          </w:p>
          <w:p>
            <w:pPr>
              <w:pStyle w:val="內文"/>
              <w:rPr>
                <w:rFonts w:ascii="Arial" w:cs="Arial" w:hAnsi="Arial" w:eastAsia="Arial"/>
                <w:sz w:val="20"/>
                <w:szCs w:val="20"/>
              </w:rPr>
            </w:pPr>
            <w:r>
              <w:rPr>
                <w:rFonts w:ascii="Arial" w:hAnsi="Arial"/>
                <w:sz w:val="20"/>
                <w:szCs w:val="20"/>
                <w:rtl w:val="0"/>
                <w:lang w:val="en-US"/>
              </w:rPr>
              <w:t xml:space="preserve">    B) Birthday Q&amp;A - Use the Q&amp;A format on the slide, introduce to the students the sentence pattern we use to ask and answer about birthdays in Chinese. The teacher then ask each students when their birthday is in Chinese, to have them practice saying their birthdays in Chinese.  After that, have the students work in pairs to ask and answer about each other</w:t>
            </w:r>
            <w:r>
              <w:rPr>
                <w:rFonts w:ascii="Arial" w:hAnsi="Arial" w:hint="default"/>
                <w:sz w:val="20"/>
                <w:szCs w:val="20"/>
                <w:rtl w:val="0"/>
                <w:lang w:val="en-US"/>
              </w:rPr>
              <w:t>’</w:t>
            </w:r>
            <w:r>
              <w:rPr>
                <w:rFonts w:ascii="Arial" w:hAnsi="Arial"/>
                <w:sz w:val="20"/>
                <w:szCs w:val="20"/>
                <w:rtl w:val="0"/>
                <w:lang w:val="en-US"/>
              </w:rPr>
              <w:t xml:space="preserve">s birthday. </w:t>
            </w:r>
          </w:p>
          <w:p>
            <w:pPr>
              <w:pStyle w:val="內文"/>
              <w:rPr>
                <w:rFonts w:ascii="Arial" w:cs="Arial" w:hAnsi="Arial" w:eastAsia="Arial"/>
                <w:sz w:val="20"/>
                <w:szCs w:val="20"/>
              </w:rPr>
            </w:pPr>
          </w:p>
          <w:p>
            <w:pPr>
              <w:pStyle w:val="內文"/>
              <w:rPr>
                <w:rFonts w:ascii="Arial" w:cs="Arial" w:hAnsi="Arial" w:eastAsia="Arial"/>
                <w:sz w:val="20"/>
                <w:szCs w:val="20"/>
              </w:rPr>
            </w:pPr>
            <w:r>
              <w:rPr>
                <w:rFonts w:ascii="Arial" w:hAnsi="Arial"/>
                <w:sz w:val="20"/>
                <w:szCs w:val="20"/>
                <w:rtl w:val="0"/>
                <w:lang w:val="en-US"/>
              </w:rPr>
              <w:t>5. Age (5</w:t>
            </w:r>
            <w:r>
              <w:rPr>
                <w:rFonts w:ascii="Arial" w:hAnsi="Arial" w:hint="default"/>
                <w:sz w:val="20"/>
                <w:szCs w:val="20"/>
                <w:rtl w:val="0"/>
                <w:lang w:val="en-US"/>
              </w:rPr>
              <w:t>’</w:t>
            </w:r>
            <w:r>
              <w:rPr>
                <w:rFonts w:ascii="Arial" w:hAnsi="Arial"/>
                <w:sz w:val="20"/>
                <w:szCs w:val="20"/>
                <w:rtl w:val="0"/>
                <w:lang w:val="en-US"/>
              </w:rPr>
              <w:t>)</w:t>
            </w:r>
          </w:p>
          <w:p>
            <w:pPr>
              <w:pStyle w:val="內文"/>
              <w:rPr>
                <w:rFonts w:ascii="Arial" w:cs="Arial" w:hAnsi="Arial" w:eastAsia="Arial"/>
                <w:sz w:val="20"/>
                <w:szCs w:val="20"/>
              </w:rPr>
            </w:pPr>
            <w:r>
              <w:rPr>
                <w:rFonts w:ascii="Arial" w:hAnsi="Arial"/>
                <w:sz w:val="20"/>
                <w:szCs w:val="20"/>
                <w:rtl w:val="0"/>
                <w:lang w:val="en-US"/>
              </w:rPr>
              <w:t xml:space="preserve">    Age</w:t>
            </w:r>
            <w:r>
              <w:rPr>
                <w:rFonts w:ascii="Arial" w:hAnsi="Arial"/>
                <w:sz w:val="20"/>
                <w:szCs w:val="20"/>
                <w:rtl w:val="0"/>
                <w:lang w:val="en-US"/>
              </w:rPr>
              <w:t xml:space="preserve"> Q&amp;A - Use the Q&amp;A format on the slide, introduce to the students the sentence pattern we use to ask and answer about </w:t>
            </w:r>
            <w:r>
              <w:rPr>
                <w:rFonts w:ascii="Arial" w:hAnsi="Arial"/>
                <w:sz w:val="20"/>
                <w:szCs w:val="20"/>
                <w:rtl w:val="0"/>
                <w:lang w:val="en-US"/>
              </w:rPr>
              <w:t>age</w:t>
            </w:r>
            <w:r>
              <w:rPr>
                <w:rFonts w:ascii="Arial" w:hAnsi="Arial"/>
                <w:sz w:val="20"/>
                <w:szCs w:val="20"/>
                <w:rtl w:val="0"/>
                <w:lang w:val="en-US"/>
              </w:rPr>
              <w:t xml:space="preserve">s in Chinese. The teacher then ask each students </w:t>
            </w:r>
            <w:r>
              <w:rPr>
                <w:rFonts w:ascii="Arial" w:hAnsi="Arial"/>
                <w:sz w:val="20"/>
                <w:szCs w:val="20"/>
                <w:rtl w:val="0"/>
                <w:lang w:val="en-US"/>
              </w:rPr>
              <w:t>their age</w:t>
            </w:r>
            <w:r>
              <w:rPr>
                <w:rFonts w:ascii="Arial" w:hAnsi="Arial"/>
                <w:sz w:val="20"/>
                <w:szCs w:val="20"/>
                <w:rtl w:val="0"/>
                <w:lang w:val="en-US"/>
              </w:rPr>
              <w:t xml:space="preserve">s in Chinese, to have them practice saying their </w:t>
            </w:r>
            <w:r>
              <w:rPr>
                <w:rFonts w:ascii="Arial" w:hAnsi="Arial"/>
                <w:sz w:val="20"/>
                <w:szCs w:val="20"/>
                <w:rtl w:val="0"/>
                <w:lang w:val="en-US"/>
              </w:rPr>
              <w:t>age</w:t>
            </w:r>
            <w:r>
              <w:rPr>
                <w:rFonts w:ascii="Arial" w:hAnsi="Arial"/>
                <w:sz w:val="20"/>
                <w:szCs w:val="20"/>
                <w:rtl w:val="0"/>
                <w:lang w:val="en-US"/>
              </w:rPr>
              <w:t>s in Chinese.  After that, have the students work in pairs to ask and answer about each other</w:t>
            </w:r>
            <w:r>
              <w:rPr>
                <w:rFonts w:ascii="Arial" w:hAnsi="Arial" w:hint="default"/>
                <w:sz w:val="20"/>
                <w:szCs w:val="20"/>
                <w:rtl w:val="1"/>
              </w:rPr>
              <w:t>’</w:t>
            </w:r>
            <w:r>
              <w:rPr>
                <w:rFonts w:ascii="Arial" w:hAnsi="Arial"/>
                <w:sz w:val="20"/>
                <w:szCs w:val="20"/>
                <w:rtl w:val="0"/>
              </w:rPr>
              <w:t xml:space="preserve">s </w:t>
            </w:r>
            <w:r>
              <w:rPr>
                <w:rFonts w:ascii="Arial" w:hAnsi="Arial"/>
                <w:sz w:val="20"/>
                <w:szCs w:val="20"/>
                <w:rtl w:val="0"/>
                <w:lang w:val="en-US"/>
              </w:rPr>
              <w:t>age</w:t>
            </w:r>
            <w:r>
              <w:rPr>
                <w:rFonts w:ascii="Arial" w:hAnsi="Arial"/>
                <w:sz w:val="20"/>
                <w:szCs w:val="20"/>
                <w:rtl w:val="0"/>
              </w:rPr>
              <w:t>.</w:t>
            </w:r>
          </w:p>
          <w:p>
            <w:pPr>
              <w:pStyle w:val="內文"/>
              <w:rPr>
                <w:rFonts w:ascii="Arial" w:cs="Arial" w:hAnsi="Arial" w:eastAsia="Arial"/>
                <w:sz w:val="20"/>
                <w:szCs w:val="20"/>
                <w:shd w:val="nil" w:color="auto" w:fill="auto"/>
                <w:lang w:val="en-US"/>
              </w:rPr>
            </w:pPr>
          </w:p>
          <w:p>
            <w:pPr>
              <w:pStyle w:val="內文"/>
              <w:rPr>
                <w:rFonts w:ascii="Arial" w:cs="Arial" w:hAnsi="Arial" w:eastAsia="Arial"/>
                <w:sz w:val="20"/>
                <w:szCs w:val="20"/>
                <w:lang w:val="en-US"/>
              </w:rPr>
            </w:pPr>
            <w:r>
              <w:rPr>
                <w:rFonts w:ascii="Arial" w:hAnsi="Arial"/>
                <w:sz w:val="20"/>
                <w:szCs w:val="20"/>
                <w:rtl w:val="0"/>
                <w:lang w:val="en-US"/>
              </w:rPr>
              <w:t>6. Exit ticket (10</w:t>
            </w:r>
            <w:r>
              <w:rPr>
                <w:rFonts w:ascii="Arial" w:hAnsi="Arial" w:hint="default"/>
                <w:sz w:val="20"/>
                <w:szCs w:val="20"/>
                <w:rtl w:val="0"/>
                <w:lang w:val="en-US"/>
              </w:rPr>
              <w:t>’</w:t>
            </w:r>
            <w:r>
              <w:rPr>
                <w:rFonts w:ascii="Arial" w:hAnsi="Arial"/>
                <w:sz w:val="20"/>
                <w:szCs w:val="20"/>
                <w:rtl w:val="0"/>
                <w:lang w:val="en-US"/>
              </w:rPr>
              <w:t>)</w:t>
            </w:r>
          </w:p>
          <w:p>
            <w:pPr>
              <w:pStyle w:val="內文"/>
              <w:rPr>
                <w:rFonts w:ascii="Arial" w:cs="Arial" w:hAnsi="Arial" w:eastAsia="Arial"/>
                <w:sz w:val="20"/>
                <w:szCs w:val="20"/>
                <w:shd w:val="nil" w:color="auto" w:fill="auto"/>
                <w:lang w:val="en-US"/>
              </w:rPr>
            </w:pPr>
            <w:r>
              <w:rPr>
                <w:rFonts w:ascii="Arial" w:hAnsi="Arial"/>
                <w:sz w:val="20"/>
                <w:szCs w:val="20"/>
                <w:rtl w:val="0"/>
                <w:lang w:val="en-US"/>
              </w:rPr>
              <w:t xml:space="preserve">    Students read, write in the worksheet, and then read to the teachers before class dismisses. </w:t>
            </w:r>
          </w:p>
          <w:p>
            <w:pPr>
              <w:pStyle w:val="內文"/>
              <w:rPr>
                <w:rFonts w:ascii="Arial" w:cs="Arial" w:hAnsi="Arial" w:eastAsia="Arial"/>
                <w:i w:val="1"/>
                <w:iCs w:val="1"/>
                <w:sz w:val="20"/>
                <w:szCs w:val="20"/>
                <w:shd w:val="nil" w:color="auto" w:fill="auto"/>
                <w:lang w:val="en-US"/>
              </w:rPr>
            </w:pPr>
          </w:p>
          <w:p>
            <w:pPr>
              <w:pStyle w:val="內文"/>
              <w:rPr>
                <w:rFonts w:ascii="Arial" w:cs="Arial" w:hAnsi="Arial" w:eastAsia="Arial"/>
                <w:i w:val="1"/>
                <w:iCs w:val="1"/>
                <w:sz w:val="20"/>
                <w:szCs w:val="20"/>
                <w:shd w:val="nil" w:color="auto" w:fill="auto"/>
                <w:lang w:val="en-US"/>
              </w:rPr>
            </w:pPr>
          </w:p>
          <w:p>
            <w:pPr>
              <w:pStyle w:val="內文"/>
              <w:rPr>
                <w:rFonts w:ascii="Arial" w:cs="Arial" w:hAnsi="Arial" w:eastAsia="Arial"/>
                <w:i w:val="1"/>
                <w:iCs w:val="1"/>
                <w:sz w:val="20"/>
                <w:szCs w:val="20"/>
                <w:shd w:val="nil" w:color="auto" w:fill="auto"/>
                <w:lang w:val="en-US"/>
              </w:rPr>
            </w:pPr>
          </w:p>
          <w:p>
            <w:pPr>
              <w:pStyle w:val="內文"/>
              <w:rPr>
                <w:rFonts w:ascii="Arial" w:cs="Arial" w:hAnsi="Arial" w:eastAsia="Arial"/>
                <w:i w:val="1"/>
                <w:iCs w:val="1"/>
                <w:sz w:val="20"/>
                <w:szCs w:val="20"/>
                <w:shd w:val="nil" w:color="auto" w:fill="auto"/>
                <w:lang w:val="en-US"/>
              </w:rPr>
            </w:pPr>
          </w:p>
          <w:p>
            <w:pPr>
              <w:pStyle w:val="內文"/>
              <w:rPr>
                <w:rFonts w:ascii="Arial" w:cs="Arial" w:hAnsi="Arial" w:eastAsia="Arial"/>
                <w:i w:val="1"/>
                <w:iCs w:val="1"/>
                <w:sz w:val="20"/>
                <w:szCs w:val="20"/>
                <w:shd w:val="nil" w:color="auto" w:fill="auto"/>
                <w:lang w:val="en-US"/>
              </w:rPr>
            </w:pPr>
          </w:p>
          <w:p>
            <w:pPr>
              <w:pStyle w:val="內文"/>
              <w:rPr>
                <w:rFonts w:ascii="Arial" w:cs="Arial" w:hAnsi="Arial" w:eastAsia="Arial"/>
                <w:i w:val="1"/>
                <w:iCs w:val="1"/>
                <w:sz w:val="20"/>
                <w:szCs w:val="20"/>
                <w:shd w:val="nil" w:color="auto" w:fill="auto"/>
                <w:lang w:val="en-US"/>
              </w:rPr>
            </w:pPr>
          </w:p>
          <w:p>
            <w:pPr>
              <w:pStyle w:val="內文"/>
              <w:rPr>
                <w:rFonts w:ascii="Arial" w:cs="Arial" w:hAnsi="Arial" w:eastAsia="Arial"/>
                <w:i w:val="1"/>
                <w:iCs w:val="1"/>
                <w:sz w:val="20"/>
                <w:szCs w:val="20"/>
                <w:shd w:val="nil" w:color="auto" w:fill="auto"/>
                <w:lang w:val="en-US"/>
              </w:rPr>
            </w:pPr>
          </w:p>
          <w:p>
            <w:pPr>
              <w:pStyle w:val="內文"/>
              <w:rPr>
                <w:rFonts w:ascii="Arial" w:cs="Arial" w:hAnsi="Arial" w:eastAsia="Arial"/>
                <w:i w:val="1"/>
                <w:iCs w:val="1"/>
                <w:sz w:val="20"/>
                <w:szCs w:val="20"/>
                <w:shd w:val="nil" w:color="auto" w:fill="auto"/>
                <w:lang w:val="en-US"/>
              </w:rPr>
            </w:pPr>
          </w:p>
          <w:p>
            <w:pPr>
              <w:pStyle w:val="內文"/>
              <w:rPr>
                <w:rFonts w:ascii="Arial" w:cs="Arial" w:hAnsi="Arial" w:eastAsia="Arial"/>
                <w:i w:val="1"/>
                <w:iCs w:val="1"/>
                <w:sz w:val="20"/>
                <w:szCs w:val="20"/>
                <w:shd w:val="nil" w:color="auto" w:fill="auto"/>
                <w:lang w:val="en-US"/>
              </w:rPr>
            </w:pPr>
          </w:p>
          <w:p>
            <w:pPr>
              <w:pStyle w:val="內文"/>
              <w:rPr>
                <w:rFonts w:ascii="Arial" w:cs="Arial" w:hAnsi="Arial" w:eastAsia="Arial"/>
                <w:i w:val="1"/>
                <w:iCs w:val="1"/>
                <w:sz w:val="20"/>
                <w:szCs w:val="20"/>
                <w:shd w:val="nil" w:color="auto" w:fill="auto"/>
                <w:lang w:val="en-US"/>
              </w:rPr>
            </w:pPr>
          </w:p>
          <w:p>
            <w:pPr>
              <w:pStyle w:val="內文"/>
              <w:rPr>
                <w:rFonts w:ascii="Arial" w:cs="Arial" w:hAnsi="Arial" w:eastAsia="Arial"/>
                <w:i w:val="1"/>
                <w:iCs w:val="1"/>
                <w:sz w:val="20"/>
                <w:szCs w:val="20"/>
                <w:shd w:val="nil" w:color="auto" w:fill="auto"/>
                <w:lang w:val="en-US"/>
              </w:rPr>
            </w:pPr>
          </w:p>
          <w:p>
            <w:pPr>
              <w:pStyle w:val="內文"/>
              <w:rPr>
                <w:rFonts w:ascii="Arial" w:cs="Arial" w:hAnsi="Arial" w:eastAsia="Arial"/>
                <w:i w:val="1"/>
                <w:iCs w:val="1"/>
                <w:sz w:val="20"/>
                <w:szCs w:val="20"/>
                <w:shd w:val="nil" w:color="auto" w:fill="auto"/>
                <w:lang w:val="en-US"/>
              </w:rPr>
            </w:pPr>
          </w:p>
          <w:p>
            <w:pPr>
              <w:pStyle w:val="內文"/>
              <w:rPr>
                <w:rFonts w:ascii="Arial" w:cs="Arial" w:hAnsi="Arial" w:eastAsia="Arial"/>
                <w:i w:val="1"/>
                <w:iCs w:val="1"/>
                <w:sz w:val="20"/>
                <w:szCs w:val="20"/>
                <w:shd w:val="nil" w:color="auto" w:fill="auto"/>
                <w:lang w:val="en-US"/>
              </w:rPr>
            </w:pPr>
          </w:p>
          <w:p>
            <w:pPr>
              <w:pStyle w:val="內文"/>
              <w:rPr>
                <w:rFonts w:ascii="Arial" w:cs="Arial" w:hAnsi="Arial" w:eastAsia="Arial"/>
                <w:i w:val="1"/>
                <w:iCs w:val="1"/>
                <w:sz w:val="20"/>
                <w:szCs w:val="20"/>
                <w:shd w:val="nil" w:color="auto" w:fill="auto"/>
                <w:lang w:val="en-US"/>
              </w:rPr>
            </w:pPr>
          </w:p>
          <w:p>
            <w:pPr>
              <w:pStyle w:val="內文"/>
            </w:pPr>
            <w:r>
              <w:rPr>
                <w:rFonts w:ascii="Arial" w:cs="Arial" w:hAnsi="Arial" w:eastAsia="Arial"/>
                <w:i w:val="1"/>
                <w:iCs w:val="1"/>
                <w:sz w:val="20"/>
                <w:szCs w:val="20"/>
                <w:shd w:val="nil" w:color="auto" w:fill="auto"/>
                <w:lang w:val="en-US"/>
              </w:rPr>
            </w:r>
          </w:p>
        </w:tc>
      </w:tr>
      <w:tr>
        <w:tblPrEx>
          <w:shd w:val="clear" w:color="auto" w:fill="ced7e7"/>
        </w:tblPrEx>
        <w:trPr>
          <w:trHeight w:val="223" w:hRule="atLeast"/>
        </w:trPr>
        <w:tc>
          <w:tcPr>
            <w:tcW w:type="dxa" w:w="9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5e5e5"/>
            <w:tcMar>
              <w:top w:type="dxa" w:w="80"/>
              <w:left w:type="dxa" w:w="80"/>
              <w:bottom w:type="dxa" w:w="80"/>
              <w:right w:type="dxa" w:w="80"/>
            </w:tcMar>
            <w:vAlign w:val="top"/>
          </w:tcPr>
          <w:p>
            <w:pPr>
              <w:pStyle w:val="內文"/>
              <w:spacing w:line="360" w:lineRule="auto"/>
              <w:jc w:val="center"/>
            </w:pPr>
            <w:r>
              <w:rPr>
                <w:rFonts w:ascii="Arial" w:hAnsi="Arial"/>
                <w:b w:val="1"/>
                <w:bCs w:val="1"/>
                <w:sz w:val="20"/>
                <w:szCs w:val="20"/>
                <w:shd w:val="nil" w:color="auto" w:fill="auto"/>
                <w:rtl w:val="0"/>
                <w:lang w:val="en-US"/>
              </w:rPr>
              <w:t>Step 4</w:t>
            </w:r>
            <w:r>
              <w:rPr>
                <w:rFonts w:ascii="Arial" w:hAnsi="Arial" w:hint="default"/>
                <w:b w:val="1"/>
                <w:bCs w:val="1"/>
                <w:sz w:val="20"/>
                <w:szCs w:val="20"/>
                <w:shd w:val="nil" w:color="auto" w:fill="auto"/>
                <w:rtl w:val="0"/>
                <w:lang w:val="en-US"/>
              </w:rPr>
              <w:t>—</w:t>
            </w:r>
            <w:r>
              <w:rPr>
                <w:rFonts w:ascii="Arial" w:hAnsi="Arial"/>
                <w:b w:val="1"/>
                <w:bCs w:val="1"/>
                <w:sz w:val="20"/>
                <w:szCs w:val="20"/>
                <w:shd w:val="nil" w:color="auto" w:fill="auto"/>
                <w:rtl w:val="0"/>
                <w:lang w:val="en-US"/>
              </w:rPr>
              <w:t>Reflection</w:t>
            </w:r>
          </w:p>
        </w:tc>
      </w:tr>
      <w:tr>
        <w:tblPrEx>
          <w:shd w:val="clear" w:color="auto" w:fill="ced7e7"/>
        </w:tblPrEx>
        <w:trPr>
          <w:trHeight w:val="3303" w:hRule="atLeast"/>
        </w:trPr>
        <w:tc>
          <w:tcPr>
            <w:tcW w:type="dxa" w:w="9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內文"/>
              <w:bidi w:val="0"/>
              <w:ind w:left="0" w:right="0" w:firstLine="0"/>
              <w:jc w:val="left"/>
              <w:rPr>
                <w:rFonts w:ascii="Arial" w:cs="Arial" w:hAnsi="Arial" w:eastAsia="Arial"/>
                <w:i w:val="1"/>
                <w:iCs w:val="1"/>
                <w:outline w:val="0"/>
                <w:color w:val="ff0000"/>
                <w:sz w:val="20"/>
                <w:szCs w:val="20"/>
                <w:u w:color="ff0000"/>
                <w:shd w:val="nil" w:color="auto" w:fill="auto"/>
                <w:rtl w:val="0"/>
                <w14:textFill>
                  <w14:solidFill>
                    <w14:srgbClr w14:val="FF0000"/>
                  </w14:solidFill>
                </w14:textFill>
              </w:rPr>
            </w:pPr>
          </w:p>
          <w:p>
            <w:pPr>
              <w:pStyle w:val="內文"/>
              <w:numPr>
                <w:ilvl w:val="0"/>
                <w:numId w:val="7"/>
              </w:numPr>
              <w:rPr>
                <w:rFonts w:ascii="Arial" w:hAnsi="Arial"/>
                <w:sz w:val="20"/>
                <w:szCs w:val="20"/>
                <w:lang w:val="en-US"/>
              </w:rPr>
            </w:pPr>
            <w:r>
              <w:rPr>
                <w:rFonts w:ascii="Arial" w:hAnsi="Arial"/>
                <w:sz w:val="20"/>
                <w:szCs w:val="20"/>
                <w:rtl w:val="0"/>
                <w:lang w:val="en-US"/>
              </w:rPr>
              <w:t>Students were really engaged in practicing all the topics covered in the class. There are one or two students who needed a bit more time to figure out the numbers in Chinese. They get them but they are just not fast enough to retrieve the sounds of the words. Plus/Minus session could be a little be challenging for some students because they</w:t>
            </w:r>
            <w:r>
              <w:rPr>
                <w:rFonts w:ascii="Arial" w:hAnsi="Arial" w:hint="default"/>
                <w:sz w:val="20"/>
                <w:szCs w:val="20"/>
                <w:rtl w:val="0"/>
                <w:lang w:val="en-US"/>
              </w:rPr>
              <w:t>’</w:t>
            </w:r>
            <w:r>
              <w:rPr>
                <w:rFonts w:ascii="Arial" w:hAnsi="Arial"/>
                <w:sz w:val="20"/>
                <w:szCs w:val="20"/>
                <w:rtl w:val="0"/>
                <w:lang w:val="en-US"/>
              </w:rPr>
              <w:t>ve got math and the Chinese to process at the same time, hence they didn</w:t>
            </w:r>
            <w:r>
              <w:rPr>
                <w:rFonts w:ascii="Arial" w:hAnsi="Arial" w:hint="default"/>
                <w:sz w:val="20"/>
                <w:szCs w:val="20"/>
                <w:rtl w:val="0"/>
                <w:lang w:val="en-US"/>
              </w:rPr>
              <w:t>’</w:t>
            </w:r>
            <w:r>
              <w:rPr>
                <w:rFonts w:ascii="Arial" w:hAnsi="Arial"/>
                <w:sz w:val="20"/>
                <w:szCs w:val="20"/>
                <w:rtl w:val="0"/>
                <w:lang w:val="en-US"/>
              </w:rPr>
              <w:t xml:space="preserve">t have the speed yet. </w:t>
            </w:r>
          </w:p>
          <w:p>
            <w:pPr>
              <w:pStyle w:val="內文"/>
              <w:rPr>
                <w:rFonts w:ascii="Arial" w:cs="Arial" w:hAnsi="Arial" w:eastAsia="Arial"/>
                <w:sz w:val="20"/>
                <w:szCs w:val="20"/>
              </w:rPr>
            </w:pPr>
          </w:p>
          <w:p>
            <w:pPr>
              <w:pStyle w:val="內文"/>
              <w:numPr>
                <w:ilvl w:val="0"/>
                <w:numId w:val="7"/>
              </w:numPr>
              <w:rPr>
                <w:rFonts w:ascii="Arial" w:hAnsi="Arial"/>
                <w:sz w:val="20"/>
                <w:szCs w:val="20"/>
                <w:lang w:val="en-US"/>
              </w:rPr>
            </w:pPr>
            <w:r>
              <w:rPr>
                <w:rFonts w:ascii="Arial" w:hAnsi="Arial"/>
                <w:sz w:val="20"/>
                <w:szCs w:val="20"/>
                <w:rtl w:val="0"/>
                <w:lang w:val="en-US"/>
              </w:rPr>
              <w:t>Birthday part was interesting. We were learning each other</w:t>
            </w:r>
            <w:r>
              <w:rPr>
                <w:rFonts w:ascii="Arial" w:hAnsi="Arial" w:hint="default"/>
                <w:sz w:val="20"/>
                <w:szCs w:val="20"/>
                <w:rtl w:val="0"/>
                <w:lang w:val="en-US"/>
              </w:rPr>
              <w:t>’</w:t>
            </w:r>
            <w:r>
              <w:rPr>
                <w:rFonts w:ascii="Arial" w:hAnsi="Arial"/>
                <w:sz w:val="20"/>
                <w:szCs w:val="20"/>
                <w:rtl w:val="0"/>
                <w:lang w:val="en-US"/>
              </w:rPr>
              <w:t xml:space="preserve">s birthdays (even zodiac signs). Students still need time to practice the fluency of numbers, especially with many digits regarding birthday (year, month, day). </w:t>
            </w:r>
          </w:p>
          <w:p>
            <w:pPr>
              <w:pStyle w:val="內文"/>
              <w:rPr>
                <w:rFonts w:ascii="Arial" w:cs="Arial" w:hAnsi="Arial" w:eastAsia="Arial"/>
                <w:sz w:val="20"/>
                <w:szCs w:val="20"/>
              </w:rPr>
            </w:pPr>
          </w:p>
          <w:p>
            <w:pPr>
              <w:pStyle w:val="內文"/>
              <w:numPr>
                <w:ilvl w:val="0"/>
                <w:numId w:val="7"/>
              </w:numPr>
              <w:rPr>
                <w:rFonts w:ascii="Arial" w:hAnsi="Arial"/>
                <w:sz w:val="20"/>
                <w:szCs w:val="20"/>
                <w:lang w:val="en-US"/>
              </w:rPr>
            </w:pPr>
            <w:r>
              <w:rPr>
                <w:rFonts w:ascii="Arial" w:hAnsi="Arial"/>
                <w:sz w:val="20"/>
                <w:szCs w:val="20"/>
                <w:rtl w:val="0"/>
                <w:lang w:val="en-US"/>
              </w:rPr>
              <w:t>With only 1 hour of class time on Friday, we didn</w:t>
            </w:r>
            <w:r>
              <w:rPr>
                <w:rFonts w:ascii="Arial" w:hAnsi="Arial" w:hint="default"/>
                <w:sz w:val="20"/>
                <w:szCs w:val="20"/>
                <w:rtl w:val="0"/>
                <w:lang w:val="en-US"/>
              </w:rPr>
              <w:t>’</w:t>
            </w:r>
            <w:r>
              <w:rPr>
                <w:rFonts w:ascii="Arial" w:hAnsi="Arial"/>
                <w:sz w:val="20"/>
                <w:szCs w:val="20"/>
                <w:rtl w:val="0"/>
                <w:lang w:val="en-US"/>
              </w:rPr>
              <w:t>t get to let the students ask questions about each other and do the exit ticket. I</w:t>
            </w:r>
            <w:r>
              <w:rPr>
                <w:rFonts w:ascii="Arial" w:hAnsi="Arial" w:hint="default"/>
                <w:sz w:val="20"/>
                <w:szCs w:val="20"/>
                <w:rtl w:val="0"/>
                <w:lang w:val="en-US"/>
              </w:rPr>
              <w:t>’</w:t>
            </w:r>
            <w:r>
              <w:rPr>
                <w:rFonts w:ascii="Arial" w:hAnsi="Arial"/>
                <w:sz w:val="20"/>
                <w:szCs w:val="20"/>
                <w:rtl w:val="0"/>
                <w:lang w:val="en-US"/>
              </w:rPr>
              <w:t xml:space="preserve">ll leave them to the next lesson as a review activity. </w:t>
            </w:r>
          </w:p>
          <w:p>
            <w:pPr>
              <w:pStyle w:val="內文"/>
            </w:pPr>
            <w:r>
              <w:rPr>
                <w:rFonts w:ascii="Arial" w:cs="Arial" w:hAnsi="Arial" w:eastAsia="Arial"/>
                <w:sz w:val="20"/>
                <w:szCs w:val="20"/>
                <w:shd w:val="nil" w:color="auto" w:fill="auto"/>
                <w:lang w:val="en-US"/>
              </w:rPr>
            </w:r>
          </w:p>
        </w:tc>
      </w:tr>
    </w:tbl>
    <w:p>
      <w:pPr>
        <w:pStyle w:val="內文"/>
        <w:widowControl w:val="0"/>
        <w:jc w:val="center"/>
        <w:rPr>
          <w:rFonts w:ascii="Arial" w:cs="Arial" w:hAnsi="Arial" w:eastAsia="Arial"/>
          <w:sz w:val="20"/>
          <w:szCs w:val="20"/>
        </w:rPr>
      </w:pPr>
    </w:p>
    <w:p>
      <w:pPr>
        <w:pStyle w:val="內文"/>
        <w:rPr>
          <w:rFonts w:ascii="Arial" w:cs="Arial" w:hAnsi="Arial" w:eastAsia="Arial"/>
          <w:sz w:val="20"/>
          <w:szCs w:val="20"/>
        </w:rPr>
      </w:pPr>
    </w:p>
    <w:p>
      <w:pPr>
        <w:pStyle w:val="內文"/>
        <w:spacing w:before="100" w:after="100"/>
      </w:pPr>
      <w:r>
        <w:rPr>
          <w:rFonts w:ascii="Arial" w:cs="Arial" w:hAnsi="Arial" w:eastAsia="Arial"/>
          <w:sz w:val="20"/>
          <w:szCs w:val="20"/>
        </w:r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PingFang TC Regular">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頁首與頁尾"/>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頁首與頁尾"/>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decimal"/>
      <w:suff w:val="tab"/>
      <w:lvlText w:val="%1."/>
      <w:lvlJc w:val="left"/>
      <w:pPr>
        <w:ind w:left="211" w:hanging="211"/>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11" w:hanging="21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11" w:hanging="21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11" w:hanging="211"/>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11" w:hanging="211"/>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11" w:hanging="21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11" w:hanging="211"/>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11" w:hanging="211"/>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11" w:hanging="2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decimal"/>
      <w:suff w:val="tab"/>
      <w:lvlText w:val="%1."/>
      <w:lvlJc w:val="left"/>
      <w:pPr>
        <w:ind w:left="211" w:hanging="211"/>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11" w:hanging="21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11" w:hanging="21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11" w:hanging="211"/>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11" w:hanging="211"/>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11" w:hanging="21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11" w:hanging="211"/>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11" w:hanging="211"/>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11" w:hanging="2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lvl w:ilvl="0">
      <w:start w:val="1"/>
      <w:numFmt w:val="decimal"/>
      <w:suff w:val="tab"/>
      <w:lvlText w:val="%1."/>
      <w:lvlJc w:val="left"/>
      <w:pPr>
        <w:ind w:left="211" w:hanging="211"/>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11" w:hanging="21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11" w:hanging="21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11" w:hanging="211"/>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11" w:hanging="211"/>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11" w:hanging="21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11" w:hanging="211"/>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11" w:hanging="211"/>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11" w:hanging="2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lvl w:ilvl="0">
      <w:start w:val="1"/>
      <w:numFmt w:val="decimal"/>
      <w:suff w:val="tab"/>
      <w:lvlText w:val="%1."/>
      <w:lvlJc w:val="left"/>
      <w:pPr>
        <w:ind w:left="211" w:hanging="211"/>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11" w:hanging="21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11" w:hanging="21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11" w:hanging="211"/>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11" w:hanging="211"/>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11" w:hanging="21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11" w:hanging="211"/>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11" w:hanging="211"/>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11" w:hanging="2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lvl w:ilvl="0">
      <w:start w:val="1"/>
      <w:numFmt w:val="decimal"/>
      <w:suff w:val="tab"/>
      <w:lvlText w:val="%1."/>
      <w:lvlJc w:val="left"/>
      <w:pPr>
        <w:ind w:left="211" w:hanging="211"/>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11" w:hanging="21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11" w:hanging="21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11" w:hanging="211"/>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11" w:hanging="211"/>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11" w:hanging="21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11" w:hanging="211"/>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11" w:hanging="211"/>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11" w:hanging="2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multiLevelType w:val="hybridMultilevel"/>
    <w:lvl w:ilvl="0">
      <w:start w:val="1"/>
      <w:numFmt w:val="decimal"/>
      <w:suff w:val="tab"/>
      <w:lvlText w:val="%1."/>
      <w:lvlJc w:val="left"/>
      <w:pPr>
        <w:ind w:left="211" w:hanging="211"/>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11" w:hanging="21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11" w:hanging="21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11" w:hanging="211"/>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11" w:hanging="211"/>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11" w:hanging="21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11" w:hanging="211"/>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11" w:hanging="211"/>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11" w:hanging="21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2"/>
  </w:num>
  <w:num w:numId="4">
    <w:abstractNumId w:val="3"/>
  </w:num>
  <w:num w:numId="5">
    <w:abstractNumId w:val="3"/>
    <w:lvlOverride w:ilvl="0">
      <w:startOverride w:val="1"/>
    </w:lvlOverride>
  </w:num>
  <w:num w:numId="6">
    <w:abstractNumId w:val="4"/>
  </w:num>
  <w:num w:numId="7">
    <w:abstractNumId w:val="5"/>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中文" w:val="‘“(〔[{〈《「『【⦅〘〖«〝︵︷︹︻︽︿﹁﹃﹇﹙﹛﹝｢"/>
  <w:noLineBreaksBefore w:lang="中文"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頁首與頁尾">
    <w:name w:val="頁首與頁尾"/>
    <w:next w:val="頁首與頁尾"/>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PingFang TC Regular" w:cs="Arial Unicode MS" w:hAnsi="PingFang TC Regular"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內文">
    <w:name w:val="內文"/>
    <w:next w:val="內文"/>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de-D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PingFang TC Semibold"/>
        <a:ea typeface="PingFang TC Semibold"/>
        <a:cs typeface="PingFang TC Semibold"/>
      </a:majorFont>
      <a:minorFont>
        <a:latin typeface="PingFang TC Regular"/>
        <a:ea typeface="PingFang TC Regular"/>
        <a:cs typeface="PingFang TC Regular"/>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