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EDAF94" w14:paraId="03CE1124" wp14:textId="2BC7C55C">
      <w:pPr>
        <w:pStyle w:val="Normal"/>
        <w:bidi w:val="0"/>
        <w:spacing w:before="0" w:beforeAutospacing="off" w:after="160" w:afterAutospacing="off" w:line="30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1A1A1A"/>
          <w:sz w:val="36"/>
          <w:szCs w:val="36"/>
          <w:lang w:val="en-US"/>
        </w:rPr>
      </w:pPr>
      <w:r w:rsidRPr="4FEDAF94" w:rsidR="4FEDAF94">
        <w:rPr>
          <w:rFonts w:ascii="Times New Roman" w:hAnsi="Times New Roman" w:eastAsia="Times New Roman" w:cs="Times New Roman"/>
          <w:b w:val="1"/>
          <w:bCs w:val="1"/>
          <w:noProof w:val="0"/>
          <w:color w:val="1A1A1A"/>
          <w:sz w:val="36"/>
          <w:szCs w:val="36"/>
          <w:lang w:val="en-US"/>
        </w:rPr>
        <w:t>Dragon Boat Festival</w:t>
      </w:r>
    </w:p>
    <w:p xmlns:wp14="http://schemas.microsoft.com/office/word/2010/wordml" w:rsidP="4FEDAF94" w14:paraId="5878C270" wp14:textId="0141F665">
      <w:pPr>
        <w:spacing w:line="300" w:lineRule="auto"/>
        <w:jc w:val="center"/>
        <w:rPr>
          <w:rFonts w:ascii="Times New Roman" w:hAnsi="Times New Roman" w:eastAsia="Times New Roman" w:cs="Times New Roman"/>
          <w:noProof w:val="0"/>
          <w:color w:val="1A1A1A"/>
          <w:sz w:val="36"/>
          <w:szCs w:val="36"/>
          <w:lang w:val="en-US"/>
        </w:rPr>
      </w:pPr>
    </w:p>
    <w:p xmlns:wp14="http://schemas.microsoft.com/office/word/2010/wordml" w:rsidP="4FEDAF94" w14:paraId="1E1D916F" wp14:textId="7FA05445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Teaching object: 161 Grade 6-7 students, Chinese-learning beginners</w:t>
      </w:r>
    </w:p>
    <w:p xmlns:wp14="http://schemas.microsoft.com/office/word/2010/wordml" w:rsidP="4FEDAF94" w14:paraId="7FB424C1" wp14:textId="230826A8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Teaching time: 90 minutes (2 periods, 45 minutes each period)</w:t>
      </w:r>
    </w:p>
    <w:p xmlns:wp14="http://schemas.microsoft.com/office/word/2010/wordml" w:rsidP="4FEDAF94" w14:paraId="0C2CDB4B" wp14:textId="36DA9927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Type of class: vocabulary/listening/speaking/writing/reading/TPR</w:t>
      </w:r>
    </w:p>
    <w:p xmlns:wp14="http://schemas.microsoft.com/office/word/2010/wordml" w:rsidP="4FEDAF94" w14:paraId="49C62613" wp14:textId="776D5D8D">
      <w:pPr>
        <w:pStyle w:val="Normal"/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Teaching content: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 Chinese culture,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 festival origin, traditions and typical food</w:t>
      </w:r>
    </w:p>
    <w:p xmlns:wp14="http://schemas.microsoft.com/office/word/2010/wordml" w:rsidP="4FEDAF94" w14:paraId="198A920B" wp14:textId="347497CB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Teaching aims:</w:t>
      </w:r>
    </w:p>
    <w:p xmlns:wp14="http://schemas.microsoft.com/office/word/2010/wordml" w:rsidP="4FEDAF94" w14:paraId="43257FC9" wp14:textId="6469B00B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By the end of the lesson, students will be able to</w:t>
      </w:r>
    </w:p>
    <w:p xmlns:wp14="http://schemas.microsoft.com/office/word/2010/wordml" w:rsidP="4FEDAF94" w14:paraId="34823BF3" wp14:textId="1FB06EEB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300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know culture, origin, 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traditions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 and food about Dragon Boat Festival.</w:t>
      </w:r>
    </w:p>
    <w:p xmlns:wp14="http://schemas.microsoft.com/office/word/2010/wordml" w:rsidP="4FEDAF94" w14:paraId="2837423B" wp14:textId="0B7ABF13">
      <w:pPr>
        <w:pStyle w:val="ListParagraph"/>
        <w:numPr>
          <w:ilvl w:val="0"/>
          <w:numId w:val="4"/>
        </w:numPr>
        <w:spacing w:line="30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communicate with the sentence pattern “</w:t>
      </w:r>
      <w:r w:rsidRPr="4FEDAF94" w:rsidR="4FEDAF94">
        <w:rPr>
          <w:rFonts w:ascii="SimSun" w:hAnsi="SimSun" w:eastAsia="SimSun" w:cs="SimSun"/>
          <w:noProof w:val="0"/>
          <w:color w:val="1A1A1A"/>
          <w:sz w:val="28"/>
          <w:szCs w:val="28"/>
          <w:lang w:val="en-US" w:eastAsia="zh-CN"/>
        </w:rPr>
        <w:t>我</w:t>
      </w:r>
      <w:r w:rsidRPr="4FEDAF94" w:rsidR="4FEDAF94">
        <w:rPr>
          <w:rFonts w:ascii="SimSun" w:hAnsi="SimSun" w:eastAsia="SimSun" w:cs="SimSun"/>
          <w:noProof w:val="0"/>
          <w:color w:val="1A1A1A"/>
          <w:sz w:val="28"/>
          <w:szCs w:val="28"/>
          <w:lang w:val="en-US" w:eastAsia="zh-CN"/>
        </w:rPr>
        <w:t>喜欢...</w:t>
      </w:r>
      <w:r w:rsidRPr="4FEDAF94" w:rsidR="4FEDAF94">
        <w:rPr>
          <w:rFonts w:ascii="SimSun" w:hAnsi="SimSun" w:eastAsia="SimSun" w:cs="SimSun"/>
          <w:noProof w:val="0"/>
          <w:color w:val="1A1A1A"/>
          <w:sz w:val="28"/>
          <w:szCs w:val="28"/>
          <w:lang w:val="en-US" w:eastAsia="zh-CN"/>
        </w:rPr>
        <w:t>因为</w:t>
      </w:r>
      <w:r w:rsidRPr="4FEDAF94" w:rsidR="4FEDAF94">
        <w:rPr>
          <w:rFonts w:ascii="SimSun" w:hAnsi="SimSun" w:eastAsia="SimSun" w:cs="SimSun"/>
          <w:noProof w:val="0"/>
          <w:color w:val="1A1A1A"/>
          <w:sz w:val="28"/>
          <w:szCs w:val="28"/>
          <w:lang w:val="en-US" w:eastAsia="zh-CN"/>
        </w:rPr>
        <w:t>...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” </w:t>
      </w:r>
      <w:proofErr w:type="gramStart"/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to</w:t>
      </w:r>
      <w:proofErr w:type="gramEnd"/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 talk about their images of 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Dragon Boat Festival.</w:t>
      </w:r>
    </w:p>
    <w:p xmlns:wp14="http://schemas.microsoft.com/office/word/2010/wordml" w:rsidP="4FEDAF94" w14:paraId="0E8E8EF8" wp14:textId="1D985F44">
      <w:pPr>
        <w:pStyle w:val="ListParagraph"/>
        <w:numPr>
          <w:ilvl w:val="0"/>
          <w:numId w:val="4"/>
        </w:numPr>
        <w:spacing w:line="30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design an anchor chart flyer about an introduction to 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Dragon Boat Festival with the cultural icons and another festival similar to 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Dragon Boat Festival in America and Mexico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.</w:t>
      </w:r>
    </w:p>
    <w:p xmlns:wp14="http://schemas.microsoft.com/office/word/2010/wordml" w:rsidP="4FEDAF94" w14:paraId="769415B7" wp14:textId="241BF4BF">
      <w:pPr>
        <w:spacing w:line="300" w:lineRule="auto"/>
        <w:ind w:leftChars="0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Teaching highlights:</w:t>
      </w:r>
    </w:p>
    <w:p xmlns:wp14="http://schemas.microsoft.com/office/word/2010/wordml" w:rsidP="4FEDAF94" w14:paraId="4384AF50" wp14:textId="1B41BF31">
      <w:pPr>
        <w:pStyle w:val="ListParagraph"/>
        <w:numPr>
          <w:ilvl w:val="0"/>
          <w:numId w:val="6"/>
        </w:numPr>
        <w:spacing w:line="30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Students know the culture 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of the Dragon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 Boat Festival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.</w:t>
      </w:r>
    </w:p>
    <w:p xmlns:wp14="http://schemas.microsoft.com/office/word/2010/wordml" w:rsidP="4FEDAF94" w14:paraId="3AA165F4" wp14:textId="46FCAED7">
      <w:pPr>
        <w:pStyle w:val="ListParagraph"/>
        <w:numPr>
          <w:ilvl w:val="0"/>
          <w:numId w:val="6"/>
        </w:numPr>
        <w:spacing w:after="160" w:line="30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Students 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design an anchor chart flyer about an introduction to Dragon Boat Festival with the cultural icons and another festival similar t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o Dragon B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oat Festival in America and Mexico.</w:t>
      </w:r>
    </w:p>
    <w:p xmlns:wp14="http://schemas.microsoft.com/office/word/2010/wordml" w:rsidP="4FEDAF94" w14:paraId="127B8007" wp14:textId="7F1B284C">
      <w:pPr>
        <w:pStyle w:val="Normal"/>
        <w:spacing w:line="300" w:lineRule="auto"/>
        <w:ind w:left="0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Teaching difficulties: 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Students 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design an anchor chart flyer about an introduction to Dragon Boat Festival with the cultural icons and another festival similar t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o Dragon B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oat Festival in America and Mexico.</w:t>
      </w:r>
    </w:p>
    <w:p xmlns:wp14="http://schemas.microsoft.com/office/word/2010/wordml" w:rsidP="4FEDAF94" w14:paraId="4FE3D2E9" wp14:textId="7AB67017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Teaching methods: Task-based teaching method/Group work/TPR/Student-centered teaching</w:t>
      </w:r>
    </w:p>
    <w:p xmlns:wp14="http://schemas.microsoft.com/office/word/2010/wordml" w:rsidP="4FEDAF94" w14:paraId="33481B9F" wp14:textId="6AE30446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Teaching aids: pictures/flash cards/PPT/videos/kahoot/padlet</w:t>
      </w:r>
    </w:p>
    <w:p xmlns:wp14="http://schemas.microsoft.com/office/word/2010/wordml" w:rsidP="4FEDAF94" w14:paraId="670F2DB3" wp14:textId="4F2F8025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</w:p>
    <w:p xmlns:wp14="http://schemas.microsoft.com/office/word/2010/wordml" w:rsidP="4FEDAF94" w14:paraId="5B6BC1C4" wp14:textId="0BEC1F54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</w:p>
    <w:p xmlns:wp14="http://schemas.microsoft.com/office/word/2010/wordml" w:rsidP="4FEDAF94" w14:paraId="7ABBB780" wp14:textId="7CA44E1C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Teaching procedures:</w:t>
      </w:r>
    </w:p>
    <w:p xmlns:wp14="http://schemas.microsoft.com/office/word/2010/wordml" w:rsidP="4FEDAF94" w14:paraId="37B28F60" wp14:textId="12BEDBD4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Task1 Teacher and students greet each other in Chinese.</w:t>
      </w:r>
    </w:p>
    <w:p xmlns:wp14="http://schemas.microsoft.com/office/word/2010/wordml" w:rsidP="4FEDAF94" w14:paraId="3425FCAF" wp14:textId="1A77FAEA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〖Designing intention: Beginning the whole class with target language.〗</w:t>
      </w:r>
    </w:p>
    <w:p xmlns:wp14="http://schemas.microsoft.com/office/word/2010/wordml" w:rsidP="4FEDAF94" w14:paraId="561D90A6" wp14:textId="27BC334C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</w:p>
    <w:p xmlns:wp14="http://schemas.microsoft.com/office/word/2010/wordml" w:rsidP="4FEDAF94" w14:paraId="70F166B9" wp14:textId="00A93DBD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Task2 Brainstorm what Chinese 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traditional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 festivals students know.</w:t>
      </w:r>
    </w:p>
    <w:p xmlns:wp14="http://schemas.microsoft.com/office/word/2010/wordml" w:rsidP="4FEDAF94" w14:paraId="133210A1" wp14:textId="592F6F73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〖Designing intention: Talk about the teaching content and activate the classroom environment.〗 </w:t>
      </w:r>
    </w:p>
    <w:p xmlns:wp14="http://schemas.microsoft.com/office/word/2010/wordml" w:rsidP="4FEDAF94" w14:paraId="62365C71" wp14:textId="6ED19FD1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</w:p>
    <w:p xmlns:wp14="http://schemas.microsoft.com/office/word/2010/wordml" w:rsidP="4FEDAF94" w14:paraId="05AAA763" wp14:textId="64B6F95D">
      <w:pPr>
        <w:pStyle w:val="Normal"/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Task3 Show students pictures of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 the Dragon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 Boat Festival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 and brainstorm with the questions about it in target language.</w:t>
      </w:r>
    </w:p>
    <w:p xmlns:wp14="http://schemas.microsoft.com/office/word/2010/wordml" w:rsidP="4FEDAF94" w14:paraId="40E68047" wp14:textId="059AD164">
      <w:pPr>
        <w:pStyle w:val="Normal"/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Q1: What can you see 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on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 the picture?</w:t>
      </w:r>
    </w:p>
    <w:p xmlns:wp14="http://schemas.microsoft.com/office/word/2010/wordml" w:rsidP="4FEDAF94" w14:paraId="2948B858" wp14:textId="5B2A6D2D">
      <w:pPr>
        <w:pStyle w:val="Normal"/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Q</w:t>
      </w:r>
      <w:proofErr w:type="gramStart"/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2:What</w:t>
      </w:r>
      <w:proofErr w:type="gramEnd"/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 do you know about 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the Dragon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 Boat Festival?</w:t>
      </w:r>
    </w:p>
    <w:p xmlns:wp14="http://schemas.microsoft.com/office/word/2010/wordml" w:rsidP="4FEDAF94" w14:paraId="304C5CB7" wp14:textId="2157EAEA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〖Designing intention: This activity aims to attract students’ interest in the classroom content.〗</w:t>
      </w:r>
    </w:p>
    <w:p xmlns:wp14="http://schemas.microsoft.com/office/word/2010/wordml" w:rsidP="4FEDAF94" w14:paraId="39D41720" wp14:textId="044E1A6A">
      <w:pPr>
        <w:spacing w:line="300" w:lineRule="auto"/>
        <w:ind w:leftChars="0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</w:p>
    <w:p xmlns:wp14="http://schemas.microsoft.com/office/word/2010/wordml" w:rsidP="4FEDAF94" w14:paraId="26662E36" wp14:textId="71FAD995">
      <w:pPr>
        <w:pStyle w:val="Normal"/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Task4 Show students a video of the introduction to 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the Dragon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 Boat Festival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.</w:t>
      </w:r>
    </w:p>
    <w:p xmlns:wp14="http://schemas.microsoft.com/office/word/2010/wordml" w:rsidP="4FEDAF94" w14:paraId="7455CBE8" wp14:textId="5BB6F14C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〖Designing intention: To immerse students in the target language with the authentic language-speaking and cultural video. 〗</w:t>
      </w:r>
    </w:p>
    <w:p xmlns:wp14="http://schemas.microsoft.com/office/word/2010/wordml" w:rsidP="4FEDAF94" w14:paraId="6D2C1CBF" wp14:textId="1E928D80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</w:p>
    <w:p xmlns:wp14="http://schemas.microsoft.com/office/word/2010/wordml" w:rsidP="4FEDAF94" w14:paraId="1DAEAAD1" wp14:textId="4435D2C4">
      <w:pPr>
        <w:pStyle w:val="Normal"/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Task5 Learn the origin, the 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ways of celebrating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 and food about 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the Dragon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 Boat Festival in Mandarin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.</w:t>
      </w:r>
    </w:p>
    <w:p xmlns:wp14="http://schemas.microsoft.com/office/word/2010/wordml" w:rsidP="4FEDAF94" w14:paraId="7581D750" wp14:textId="7582BE3D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〖Designing intention: Students’ input about the culture and language.〗</w:t>
      </w:r>
    </w:p>
    <w:p xmlns:wp14="http://schemas.microsoft.com/office/word/2010/wordml" w:rsidP="4FEDAF94" w14:paraId="55EC01E8" wp14:textId="7106861E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</w:p>
    <w:p xmlns:wp14="http://schemas.microsoft.com/office/word/2010/wordml" w:rsidP="4FEDAF94" w14:paraId="18243FB5" wp14:textId="2F3595EB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</w:p>
    <w:p xmlns:wp14="http://schemas.microsoft.com/office/word/2010/wordml" w:rsidP="4FEDAF94" w14:paraId="08C4A617" wp14:textId="68A8028F">
      <w:pPr>
        <w:pStyle w:val="Normal"/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Task6 Peer communication about their favorite cultural icons of 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the Dragon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 Boat Festival.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 </w:t>
      </w:r>
    </w:p>
    <w:p xmlns:wp14="http://schemas.microsoft.com/office/word/2010/wordml" w:rsidP="4FEDAF94" w14:paraId="2956E5F4" wp14:textId="557D66E2">
      <w:pPr>
        <w:pStyle w:val="Normal"/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〖Designing intention: Students’ input of 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the Dragon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 Boat Festival switches into the output by communication and they also review the sentence pattern “</w:t>
      </w:r>
      <w:r w:rsidRPr="4FEDAF94" w:rsidR="4FEDAF94">
        <w:rPr>
          <w:rFonts w:ascii="SimSun" w:hAnsi="SimSun" w:eastAsia="SimSun" w:cs="SimSun"/>
          <w:noProof w:val="0"/>
          <w:color w:val="1A1A1A"/>
          <w:sz w:val="28"/>
          <w:szCs w:val="28"/>
          <w:lang w:val="en-US" w:eastAsia="zh-CN"/>
        </w:rPr>
        <w:t>我</w:t>
      </w:r>
      <w:proofErr w:type="gramStart"/>
      <w:r w:rsidRPr="4FEDAF94" w:rsidR="4FEDAF94">
        <w:rPr>
          <w:rFonts w:ascii="SimSun" w:hAnsi="SimSun" w:eastAsia="SimSun" w:cs="SimSun"/>
          <w:noProof w:val="0"/>
          <w:color w:val="1A1A1A"/>
          <w:sz w:val="28"/>
          <w:szCs w:val="28"/>
          <w:lang w:val="en-US" w:eastAsia="zh-CN"/>
        </w:rPr>
        <w:t>喜欢...</w:t>
      </w:r>
      <w:proofErr w:type="gramEnd"/>
      <w:r w:rsidRPr="4FEDAF94" w:rsidR="4FEDAF94">
        <w:rPr>
          <w:rFonts w:ascii="SimSun" w:hAnsi="SimSun" w:eastAsia="SimSun" w:cs="SimSun"/>
          <w:noProof w:val="0"/>
          <w:color w:val="1A1A1A"/>
          <w:sz w:val="28"/>
          <w:szCs w:val="28"/>
          <w:lang w:val="en-US" w:eastAsia="zh-CN"/>
        </w:rPr>
        <w:t>因为</w:t>
      </w:r>
      <w:r w:rsidRPr="4FEDAF94" w:rsidR="4FEDAF94">
        <w:rPr>
          <w:rFonts w:ascii="SimSun" w:hAnsi="SimSun" w:eastAsia="SimSun" w:cs="SimSun"/>
          <w:noProof w:val="0"/>
          <w:color w:val="1A1A1A"/>
          <w:sz w:val="28"/>
          <w:szCs w:val="28"/>
          <w:lang w:val="en-US" w:eastAsia="zh-CN"/>
        </w:rPr>
        <w:t>...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” </w:t>
      </w:r>
      <w:proofErr w:type="gramStart"/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that</w:t>
      </w:r>
      <w:proofErr w:type="gramEnd"/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 they have learned before</w:t>
      </w: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 xml:space="preserve">.〗 </w:t>
      </w:r>
    </w:p>
    <w:p xmlns:wp14="http://schemas.microsoft.com/office/word/2010/wordml" w:rsidP="4FEDAF94" w14:paraId="7F065A12" wp14:textId="47EBB62B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</w:p>
    <w:p xmlns:wp14="http://schemas.microsoft.com/office/word/2010/wordml" w:rsidP="4FEDAF94" w14:paraId="05C52AFE" wp14:textId="6E42F4AE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Task7 Anchor chart flyer making about the similar cultural festival in three countries.</w:t>
      </w:r>
    </w:p>
    <w:p xmlns:wp14="http://schemas.microsoft.com/office/word/2010/wordml" w:rsidP="4FEDAF94" w14:paraId="46BF2004" wp14:textId="6A95EF45">
      <w:pPr>
        <w:spacing w:line="300" w:lineRule="auto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  <w:r w:rsidRPr="4FEDAF94" w:rsidR="4FEDAF94"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  <w:t>〖Designing intention: The flying-making activity enhances students’ knowledge about the culture and language in three countries.〗</w:t>
      </w:r>
    </w:p>
    <w:p xmlns:wp14="http://schemas.microsoft.com/office/word/2010/wordml" w:rsidP="4FEDAF94" w14:paraId="2C078E63" wp14:textId="2DB759D1">
      <w:pPr>
        <w:pStyle w:val="Normal"/>
        <w:spacing w:line="300" w:lineRule="auto"/>
        <w:ind w:leftChars="0"/>
        <w:rPr>
          <w:rFonts w:ascii="Times New Roman" w:hAnsi="Times New Roman" w:eastAsia="Times New Roman" w:cs="Times New Roman"/>
          <w:noProof w:val="0"/>
          <w:color w:val="1A1A1A"/>
          <w:sz w:val="28"/>
          <w:szCs w:val="28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603638146" textId="82999032" start="26" length="12" invalidationStart="26" invalidationLength="12" id="eIHS6HLN"/>
  </int:Manifest>
  <int:Observations>
    <int:Content id="eIHS6HLN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DAC8AE"/>
    <w:rsid w:val="018D8BBD"/>
    <w:rsid w:val="0342E827"/>
    <w:rsid w:val="063EAE70"/>
    <w:rsid w:val="0B121F93"/>
    <w:rsid w:val="10E23C53"/>
    <w:rsid w:val="1B75316F"/>
    <w:rsid w:val="1BA2F93A"/>
    <w:rsid w:val="1BCD299D"/>
    <w:rsid w:val="1D1101D0"/>
    <w:rsid w:val="1DC0FCC4"/>
    <w:rsid w:val="22721F77"/>
    <w:rsid w:val="23EA40A2"/>
    <w:rsid w:val="25A9C039"/>
    <w:rsid w:val="2A8E078C"/>
    <w:rsid w:val="2AB90CD0"/>
    <w:rsid w:val="2ADAC8AE"/>
    <w:rsid w:val="2BDC2A2A"/>
    <w:rsid w:val="2E3B98CE"/>
    <w:rsid w:val="2F276E3B"/>
    <w:rsid w:val="3302F91E"/>
    <w:rsid w:val="330F09F1"/>
    <w:rsid w:val="362D8256"/>
    <w:rsid w:val="3908985E"/>
    <w:rsid w:val="3E1FD180"/>
    <w:rsid w:val="3E1FD180"/>
    <w:rsid w:val="404160DF"/>
    <w:rsid w:val="406B5F6C"/>
    <w:rsid w:val="436596EB"/>
    <w:rsid w:val="45D2E09F"/>
    <w:rsid w:val="47E76407"/>
    <w:rsid w:val="49833468"/>
    <w:rsid w:val="4B564CB6"/>
    <w:rsid w:val="4EC3A1CE"/>
    <w:rsid w:val="4FEDAF94"/>
    <w:rsid w:val="50C522FC"/>
    <w:rsid w:val="53FCC3BE"/>
    <w:rsid w:val="555531C2"/>
    <w:rsid w:val="57C3AF33"/>
    <w:rsid w:val="58414FD0"/>
    <w:rsid w:val="68AB4780"/>
    <w:rsid w:val="6E37D9AA"/>
    <w:rsid w:val="716F7A6C"/>
    <w:rsid w:val="74AECB4B"/>
    <w:rsid w:val="764A9BAC"/>
    <w:rsid w:val="79BE5450"/>
    <w:rsid w:val="79C6046D"/>
    <w:rsid w:val="7F8AA7D2"/>
    <w:rsid w:val="7F9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C8AE"/>
  <w15:chartTrackingRefBased/>
  <w15:docId w15:val="{891A4D03-EEA3-4B9E-A01E-D12D93F9AB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9/09/relationships/intelligence" Target="intelligence.xml" Id="Rdc89759c7a284683" /><Relationship Type="http://schemas.openxmlformats.org/officeDocument/2006/relationships/numbering" Target="numbering.xml" Id="Raa38c794071643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2022-05-20T15:13:42.1937394Z</dcterms:created>
  <dcterms:modified xsi:type="dcterms:W3CDTF">2022-05-20T16:23:14.4098526Z</dcterms:modified>
  <dc:creator>Xiaolin Zhang</dc:creator>
  <lastModifiedBy>Xiaolin Zhang</lastModifiedBy>
</coreProperties>
</file>