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B68A9" w14:textId="77777777" w:rsidR="00A3585B" w:rsidRDefault="00A3585B" w:rsidP="00A3585B">
      <w:pPr>
        <w:jc w:val="center"/>
        <w:rPr>
          <w:rFonts w:ascii="Arial" w:eastAsia="Apple LiSung Light" w:hAnsi="Arial"/>
          <w:b/>
          <w:sz w:val="28"/>
          <w:lang w:eastAsia="zh-TW"/>
        </w:rPr>
      </w:pPr>
      <w:r>
        <w:rPr>
          <w:rFonts w:ascii="Arial" w:eastAsia="Apple LiSung Light" w:hAnsi="Arial"/>
          <w:b/>
          <w:sz w:val="28"/>
          <w:lang w:eastAsia="zh-TW"/>
        </w:rPr>
        <w:t>Backward Design Lesson Plan Template</w:t>
      </w:r>
    </w:p>
    <w:p w14:paraId="69AAC2E1" w14:textId="77777777" w:rsidR="00A3585B" w:rsidRDefault="00A3585B" w:rsidP="00A3585B">
      <w:pPr>
        <w:jc w:val="center"/>
        <w:rPr>
          <w:rFonts w:ascii="Palatino" w:eastAsia="Apple LiSung Light" w:hAnsi="Palatino"/>
          <w:b/>
          <w:sz w:val="32"/>
          <w:lang w:eastAsia="zh-TW"/>
        </w:rPr>
      </w:pPr>
    </w:p>
    <w:p w14:paraId="57032760" w14:textId="5263A63E" w:rsidR="00A3585B" w:rsidRPr="00976A75" w:rsidRDefault="00A3585B" w:rsidP="00A3585B">
      <w:pPr>
        <w:jc w:val="center"/>
        <w:rPr>
          <w:rFonts w:ascii="Palatino" w:eastAsiaTheme="minorEastAsia" w:hAnsi="Palatino" w:hint="eastAsia"/>
          <w:b/>
          <w:sz w:val="32"/>
          <w:lang w:eastAsia="zh-CN"/>
        </w:rPr>
      </w:pPr>
      <w:r>
        <w:rPr>
          <w:rFonts w:ascii="Palatino" w:eastAsia="Apple LiSung Light" w:hAnsi="Palatino"/>
          <w:b/>
          <w:sz w:val="32"/>
          <w:lang w:eastAsia="zh-TW"/>
        </w:rPr>
        <w:t>School:</w:t>
      </w:r>
      <w:r>
        <w:rPr>
          <w:rFonts w:ascii="Palatino" w:eastAsia="Apple LiSung Light" w:hAnsi="Palatino"/>
          <w:b/>
          <w:sz w:val="32"/>
          <w:lang w:eastAsia="zh-TW"/>
        </w:rPr>
        <w:tab/>
      </w:r>
      <w:r w:rsidR="00976A75">
        <w:rPr>
          <w:rFonts w:ascii="Palatino" w:eastAsiaTheme="minorEastAsia" w:hAnsi="Palatino" w:hint="eastAsia"/>
          <w:b/>
          <w:sz w:val="32"/>
          <w:lang w:eastAsia="zh-CN"/>
        </w:rPr>
        <w:t xml:space="preserve">Andrew </w:t>
      </w:r>
      <w:r w:rsidR="00976A75">
        <w:rPr>
          <w:rFonts w:ascii="Palatino" w:eastAsiaTheme="minorEastAsia" w:hAnsi="Palatino"/>
          <w:b/>
          <w:sz w:val="32"/>
          <w:lang w:eastAsia="zh-CN"/>
        </w:rPr>
        <w:t>Lewis</w:t>
      </w:r>
      <w:r w:rsidR="00976A75">
        <w:rPr>
          <w:rFonts w:ascii="Palatino" w:eastAsiaTheme="minorEastAsia" w:hAnsi="Palatino" w:hint="eastAsia"/>
          <w:b/>
          <w:sz w:val="32"/>
          <w:lang w:eastAsia="zh-CN"/>
        </w:rPr>
        <w:t xml:space="preserve"> </w:t>
      </w:r>
      <w:r w:rsidR="00976A75">
        <w:rPr>
          <w:rFonts w:ascii="Palatino" w:eastAsiaTheme="minorEastAsia" w:hAnsi="Palatino"/>
          <w:b/>
          <w:sz w:val="32"/>
          <w:lang w:eastAsia="zh-CN"/>
        </w:rPr>
        <w:t>middle</w:t>
      </w:r>
      <w:r w:rsidR="00976A75">
        <w:rPr>
          <w:rFonts w:ascii="Palatino" w:eastAsiaTheme="minorEastAsia" w:hAnsi="Palatino" w:hint="eastAsia"/>
          <w:b/>
          <w:sz w:val="32"/>
          <w:lang w:eastAsia="zh-CN"/>
        </w:rPr>
        <w:t xml:space="preserve"> school</w:t>
      </w:r>
    </w:p>
    <w:p w14:paraId="2F0A6E75" w14:textId="77777777" w:rsidR="00A3585B" w:rsidRDefault="00A3585B" w:rsidP="00A3585B">
      <w:pPr>
        <w:rPr>
          <w:rFonts w:ascii="Palatino" w:eastAsia="Apple LiSung Light" w:hAnsi="Palatino"/>
          <w:lang w:eastAsia="zh-TW"/>
        </w:rPr>
      </w:pPr>
    </w:p>
    <w:p w14:paraId="3E3C5D83" w14:textId="7CA18FFB" w:rsidR="00A3585B" w:rsidRPr="00A3585B" w:rsidRDefault="00A3585B" w:rsidP="00A3585B">
      <w:pPr>
        <w:rPr>
          <w:rFonts w:ascii="Palatino" w:eastAsia="Apple LiSung Light" w:hAnsi="Palatino"/>
          <w:lang w:eastAsia="zh-TW"/>
        </w:rPr>
      </w:pPr>
      <w:r w:rsidRPr="00A3585B">
        <w:rPr>
          <w:rFonts w:ascii="Palatino" w:eastAsia="Apple LiSung Light" w:hAnsi="Palatino" w:hint="cs"/>
          <w:lang w:eastAsia="zh-TW"/>
        </w:rPr>
        <w:t xml:space="preserve">Teacher </w:t>
      </w:r>
      <w:r w:rsidRPr="00A3585B">
        <w:rPr>
          <w:rFonts w:ascii="Palatino" w:eastAsia="Apple LiSung Light" w:hAnsi="Palatino"/>
          <w:lang w:eastAsia="zh-TW"/>
        </w:rPr>
        <w:t>______</w:t>
      </w:r>
      <w:r w:rsidR="00C727B7">
        <w:rPr>
          <w:rFonts w:ascii="Palatino" w:eastAsia="Apple LiSung Light" w:hAnsi="Palatino" w:hint="eastAsia"/>
          <w:lang w:eastAsia="zh-CN"/>
        </w:rPr>
        <w:t>Group8</w:t>
      </w:r>
      <w:r w:rsidRPr="00A3585B">
        <w:rPr>
          <w:rFonts w:ascii="Palatino" w:eastAsia="Apple LiSung Light" w:hAnsi="Palatino"/>
          <w:lang w:eastAsia="zh-TW"/>
        </w:rPr>
        <w:t>_____________</w:t>
      </w:r>
      <w:r w:rsidR="00C727B7">
        <w:rPr>
          <w:rFonts w:ascii="Palatino" w:eastAsia="Apple LiSung Light" w:hAnsi="Palatino" w:hint="cs"/>
          <w:lang w:eastAsia="zh-TW"/>
        </w:rPr>
        <w:tab/>
      </w:r>
      <w:r w:rsidRPr="00A3585B">
        <w:rPr>
          <w:rFonts w:ascii="Palatino" w:eastAsia="Apple LiSung Light" w:hAnsi="Palatino" w:hint="cs"/>
          <w:lang w:eastAsia="zh-TW"/>
        </w:rPr>
        <w:t xml:space="preserve">Grade level </w:t>
      </w:r>
      <w:r w:rsidRPr="00A3585B">
        <w:rPr>
          <w:rFonts w:ascii="Palatino" w:eastAsia="Apple LiSung Light" w:hAnsi="Palatino"/>
          <w:lang w:eastAsia="zh-TW"/>
        </w:rPr>
        <w:t>_</w:t>
      </w:r>
      <w:r w:rsidR="00976A75">
        <w:rPr>
          <w:rFonts w:ascii="Palatino" w:eastAsiaTheme="minorEastAsia" w:hAnsi="Palatino" w:hint="eastAsia"/>
          <w:lang w:eastAsia="zh-CN"/>
        </w:rPr>
        <w:t>Middle</w:t>
      </w:r>
      <w:r w:rsidR="00C727B7">
        <w:rPr>
          <w:rFonts w:ascii="Palatino" w:eastAsia="Apple LiSung Light" w:hAnsi="Palatino" w:hint="eastAsia"/>
          <w:lang w:eastAsia="zh-CN"/>
        </w:rPr>
        <w:t xml:space="preserve"> school</w:t>
      </w:r>
    </w:p>
    <w:p w14:paraId="2CDC50B8" w14:textId="77777777" w:rsidR="00A3585B" w:rsidRDefault="00A3585B" w:rsidP="00A3585B">
      <w:pPr>
        <w:rPr>
          <w:rFonts w:ascii="Palatino" w:eastAsia="Apple LiSung Light" w:hAnsi="Palatino"/>
          <w:lang w:eastAsia="zh-TW"/>
        </w:rPr>
      </w:pPr>
    </w:p>
    <w:p w14:paraId="1B116C6D" w14:textId="3AF53030" w:rsidR="00A3585B" w:rsidRDefault="00A3585B" w:rsidP="00A3585B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 w:hint="cs"/>
          <w:lang w:eastAsia="zh-TW"/>
        </w:rPr>
        <w:t xml:space="preserve">Lesson </w:t>
      </w:r>
      <w:r w:rsidR="00976A75">
        <w:rPr>
          <w:rFonts w:ascii="Palatino" w:eastAsia="Apple LiSung Light" w:hAnsi="Palatino"/>
          <w:lang w:eastAsia="zh-TW"/>
        </w:rPr>
        <w:t>title</w:t>
      </w:r>
      <w:r w:rsidR="00976A75">
        <w:rPr>
          <w:rFonts w:ascii="Palatino" w:eastAsiaTheme="minorEastAsia" w:hAnsi="Palatino"/>
          <w:lang w:eastAsia="zh-CN"/>
        </w:rPr>
        <w:t>: Chinese</w:t>
      </w:r>
      <w:r w:rsidR="00976A75">
        <w:rPr>
          <w:rFonts w:ascii="Palatino" w:eastAsiaTheme="minorEastAsia" w:hAnsi="Palatino" w:hint="eastAsia"/>
          <w:lang w:eastAsia="zh-CN"/>
        </w:rPr>
        <w:t xml:space="preserve"> Table manners</w:t>
      </w:r>
    </w:p>
    <w:p w14:paraId="06795350" w14:textId="77777777" w:rsidR="00A3585B" w:rsidRDefault="00A3585B" w:rsidP="00A3585B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3585B" w14:paraId="337A6705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7DE300" w14:textId="77777777"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A3585B" w14:paraId="0814DB36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392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13631031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5A70EDDC" w14:textId="28BB50A1" w:rsidR="00A3585B" w:rsidRDefault="00976A75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CN"/>
              </w:rPr>
            </w:pPr>
            <w:r>
              <w:rPr>
                <w:rFonts w:hint="eastAsia"/>
              </w:rPr>
              <w:t>SWBAT</w:t>
            </w:r>
            <w:r>
              <w:rPr>
                <w:rFonts w:eastAsiaTheme="minorEastAsia" w:hint="eastAsia"/>
                <w:lang w:eastAsia="zh-CN"/>
              </w:rPr>
              <w:t>(students will be able to )</w:t>
            </w:r>
            <w:r w:rsidR="00C727B7">
              <w:rPr>
                <w:rFonts w:ascii="Palatino" w:eastAsia="Apple LiSung Light" w:hAnsi="Palatino" w:hint="eastAsia"/>
                <w:b/>
                <w:lang w:eastAsia="zh-CN"/>
              </w:rPr>
              <w:t>:</w:t>
            </w:r>
          </w:p>
          <w:p w14:paraId="0723AE47" w14:textId="6743C7B7" w:rsidR="00C727B7" w:rsidRDefault="00976A75" w:rsidP="00C727B7">
            <w:pPr>
              <w:pStyle w:val="ListParagraph"/>
              <w:spacing w:line="276" w:lineRule="auto"/>
              <w:ind w:left="360"/>
              <w:rPr>
                <w:rFonts w:ascii="Palatino" w:eastAsiaTheme="minorEastAsia" w:hAnsi="Palatino" w:hint="eastAsia"/>
                <w:b/>
                <w:lang w:eastAsia="zh-CN"/>
              </w:rPr>
            </w:pPr>
            <w:r>
              <w:rPr>
                <w:rFonts w:ascii="Palatino" w:eastAsiaTheme="minorEastAsia" w:hAnsi="Palatino"/>
                <w:b/>
                <w:lang w:eastAsia="zh-CN"/>
              </w:rPr>
              <w:t>W</w:t>
            </w:r>
            <w:r>
              <w:rPr>
                <w:rFonts w:ascii="Palatino" w:eastAsiaTheme="minorEastAsia" w:hAnsi="Palatino" w:hint="eastAsia"/>
                <w:b/>
                <w:lang w:eastAsia="zh-CN"/>
              </w:rPr>
              <w:t>ork in groups</w:t>
            </w:r>
            <w:r w:rsidR="000960E7">
              <w:rPr>
                <w:rFonts w:ascii="Palatino" w:eastAsiaTheme="minorEastAsia" w:hAnsi="Palatino" w:hint="eastAsia"/>
                <w:b/>
                <w:lang w:eastAsia="zh-CN"/>
              </w:rPr>
              <w:t xml:space="preserve"> to</w:t>
            </w:r>
            <w:r>
              <w:rPr>
                <w:rFonts w:ascii="Palatino" w:eastAsiaTheme="minorEastAsia" w:hAnsi="Palatino" w:hint="eastAsia"/>
                <w:b/>
                <w:lang w:eastAsia="zh-CN"/>
              </w:rPr>
              <w:t xml:space="preserve"> do </w:t>
            </w:r>
            <w:r>
              <w:rPr>
                <w:rFonts w:ascii="Palatino" w:eastAsiaTheme="minorEastAsia" w:hAnsi="Palatino"/>
                <w:b/>
                <w:lang w:eastAsia="zh-CN"/>
              </w:rPr>
              <w:t>research</w:t>
            </w:r>
            <w:r>
              <w:rPr>
                <w:rFonts w:ascii="Palatino" w:eastAsiaTheme="minorEastAsia" w:hAnsi="Palatino" w:hint="eastAsia"/>
                <w:b/>
                <w:lang w:eastAsia="zh-CN"/>
              </w:rPr>
              <w:t xml:space="preserve"> about Chinese food and table manners.</w:t>
            </w:r>
          </w:p>
          <w:p w14:paraId="4150780F" w14:textId="613F2A38" w:rsidR="000960E7" w:rsidRDefault="000960E7" w:rsidP="00C727B7">
            <w:pPr>
              <w:pStyle w:val="ListParagraph"/>
              <w:spacing w:line="276" w:lineRule="auto"/>
              <w:ind w:left="360"/>
              <w:rPr>
                <w:rFonts w:ascii="Palatino" w:eastAsiaTheme="minorEastAsia" w:hAnsi="Palatino" w:hint="eastAsia"/>
                <w:b/>
                <w:lang w:eastAsia="zh-CN"/>
              </w:rPr>
            </w:pPr>
            <w:r>
              <w:rPr>
                <w:rFonts w:ascii="Palatino" w:eastAsiaTheme="minorEastAsia" w:hAnsi="Palatino" w:hint="eastAsia"/>
                <w:b/>
                <w:lang w:eastAsia="zh-CN"/>
              </w:rPr>
              <w:t xml:space="preserve">Work in groups to do </w:t>
            </w:r>
            <w:r>
              <w:rPr>
                <w:rFonts w:ascii="Palatino" w:eastAsiaTheme="minorEastAsia" w:hAnsi="Palatino"/>
                <w:b/>
                <w:lang w:eastAsia="zh-CN"/>
              </w:rPr>
              <w:t>language</w:t>
            </w:r>
            <w:r>
              <w:rPr>
                <w:rFonts w:ascii="Palatino" w:eastAsiaTheme="minorEastAsia" w:hAnsi="Palatino" w:hint="eastAsia"/>
                <w:b/>
                <w:lang w:eastAsia="zh-CN"/>
              </w:rPr>
              <w:t xml:space="preserve"> research about how to give comments on food.</w:t>
            </w:r>
          </w:p>
          <w:p w14:paraId="7CCF2DFE" w14:textId="33246D39" w:rsidR="00976A75" w:rsidRDefault="00976A75" w:rsidP="00C727B7">
            <w:pPr>
              <w:pStyle w:val="ListParagraph"/>
              <w:spacing w:line="276" w:lineRule="auto"/>
              <w:ind w:left="360"/>
              <w:rPr>
                <w:rFonts w:ascii="Palatino" w:eastAsiaTheme="minorEastAsia" w:hAnsi="Palatino" w:hint="eastAsia"/>
                <w:b/>
                <w:lang w:eastAsia="zh-CN"/>
              </w:rPr>
            </w:pPr>
            <w:r>
              <w:rPr>
                <w:rFonts w:ascii="Palatino" w:eastAsiaTheme="minorEastAsia" w:hAnsi="Palatino" w:hint="eastAsia"/>
                <w:b/>
                <w:lang w:eastAsia="zh-CN"/>
              </w:rPr>
              <w:t>Work in groups to make a poster about Chinese table manners including seating, gifts, respect, toasting.</w:t>
            </w:r>
          </w:p>
          <w:p w14:paraId="44629C99" w14:textId="77777777" w:rsidR="00976A75" w:rsidRPr="00976A75" w:rsidRDefault="00976A75" w:rsidP="00C727B7">
            <w:pPr>
              <w:pStyle w:val="ListParagraph"/>
              <w:spacing w:line="276" w:lineRule="auto"/>
              <w:ind w:left="360"/>
              <w:rPr>
                <w:rFonts w:ascii="Palatino" w:eastAsiaTheme="minorEastAsia" w:hAnsi="Palatino" w:hint="eastAsia"/>
                <w:b/>
                <w:lang w:eastAsia="zh-CN"/>
              </w:rPr>
            </w:pPr>
          </w:p>
          <w:p w14:paraId="7EE1882C" w14:textId="77777777" w:rsidR="00C727B7" w:rsidRPr="00C405C8" w:rsidRDefault="00C727B7" w:rsidP="00C405C8">
            <w:pPr>
              <w:spacing w:line="276" w:lineRule="auto"/>
              <w:rPr>
                <w:rFonts w:ascii="Palatino" w:eastAsia="Apple LiSung Light" w:hAnsi="Palatino"/>
                <w:b/>
                <w:lang w:eastAsia="zh-CN"/>
              </w:rPr>
            </w:pPr>
          </w:p>
          <w:p w14:paraId="2D31EA89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6EFF48A2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529257E6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534305DE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4D450464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6BC65BFF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33C44684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0BD1F99E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1161D6B4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7176629F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65B2668B" w14:textId="77777777" w:rsidR="00A3585B" w:rsidRPr="00A3585B" w:rsidRDefault="00A3585B" w:rsidP="00A3585B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</w:tc>
      </w:tr>
      <w:tr w:rsidR="00A3585B" w14:paraId="28A4555A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32A4BA2" w14:textId="77777777"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A3585B" w14:paraId="71797A5B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2CD2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01A346F0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6FE52613" w14:textId="7D13FE10" w:rsidR="00C405C8" w:rsidRPr="00C405C8" w:rsidRDefault="00976A75" w:rsidP="00C405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Students will present what is wrong in Chinese table manners</w:t>
            </w:r>
          </w:p>
          <w:p w14:paraId="44F28C48" w14:textId="05BDC774" w:rsidR="00C405C8" w:rsidRDefault="00976A75" w:rsidP="00C405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Students will </w:t>
            </w:r>
            <w:r>
              <w:rPr>
                <w:rFonts w:ascii="Palatino" w:eastAsiaTheme="minorEastAsia" w:hAnsi="Palatino"/>
                <w:lang w:eastAsia="zh-CN"/>
              </w:rPr>
              <w:t>be able to set chopsticks, plate and bowl in a correct way</w:t>
            </w:r>
          </w:p>
          <w:p w14:paraId="27FC8265" w14:textId="5510135C" w:rsidR="00A3585B" w:rsidRPr="00C405C8" w:rsidRDefault="00976A75" w:rsidP="00C405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Palatino" w:eastAsia="Apple LiSung Light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Students will be able to use simple language like </w:t>
            </w:r>
            <w:proofErr w:type="gramStart"/>
            <w:r>
              <w:rPr>
                <w:rFonts w:ascii="Palatino" w:eastAsiaTheme="minorEastAsia" w:hAnsi="Palatino" w:hint="eastAsia"/>
                <w:lang w:eastAsia="zh-CN"/>
              </w:rPr>
              <w:t>好吃</w:t>
            </w:r>
            <w:r w:rsidR="000960E7">
              <w:rPr>
                <w:rFonts w:ascii="Palatino" w:eastAsiaTheme="minorEastAsia" w:hAnsi="Palatino" w:hint="eastAsia"/>
                <w:lang w:eastAsia="zh-CN"/>
              </w:rPr>
              <w:t>(</w:t>
            </w:r>
            <w:proofErr w:type="gramEnd"/>
            <w:r w:rsidR="000960E7">
              <w:rPr>
                <w:rFonts w:ascii="Palatino" w:eastAsiaTheme="minorEastAsia" w:hAnsi="Palatino" w:hint="eastAsia"/>
                <w:lang w:eastAsia="zh-CN"/>
              </w:rPr>
              <w:t>tasty)</w:t>
            </w:r>
            <w:r>
              <w:rPr>
                <w:rFonts w:ascii="Palatino" w:eastAsiaTheme="minorEastAsia" w:hAnsi="Palatino" w:hint="eastAsia"/>
                <w:lang w:eastAsia="zh-CN"/>
              </w:rPr>
              <w:t>，还行</w:t>
            </w:r>
            <w:r w:rsidR="000960E7">
              <w:rPr>
                <w:rFonts w:ascii="Palatino" w:eastAsiaTheme="minorEastAsia" w:hAnsi="Palatino" w:hint="eastAsia"/>
                <w:lang w:eastAsia="zh-CN"/>
              </w:rPr>
              <w:t>(</w:t>
            </w:r>
            <w:proofErr w:type="spellStart"/>
            <w:r w:rsidR="000960E7">
              <w:rPr>
                <w:rFonts w:ascii="Palatino" w:eastAsiaTheme="minorEastAsia" w:hAnsi="Palatino" w:hint="eastAsia"/>
                <w:lang w:eastAsia="zh-CN"/>
              </w:rPr>
              <w:t>soso</w:t>
            </w:r>
            <w:proofErr w:type="spellEnd"/>
            <w:r w:rsidR="000960E7">
              <w:rPr>
                <w:rFonts w:ascii="Palatino" w:eastAsiaTheme="minorEastAsia" w:hAnsi="Palatino" w:hint="eastAsia"/>
                <w:lang w:eastAsia="zh-CN"/>
              </w:rPr>
              <w:t>)</w:t>
            </w:r>
            <w:r>
              <w:rPr>
                <w:rFonts w:ascii="Palatino" w:eastAsiaTheme="minorEastAsia" w:hAnsi="Palatino" w:hint="eastAsia"/>
                <w:lang w:eastAsia="zh-CN"/>
              </w:rPr>
              <w:t>，美味</w:t>
            </w:r>
            <w:r w:rsidR="000960E7">
              <w:rPr>
                <w:rFonts w:ascii="Palatino" w:eastAsiaTheme="minorEastAsia" w:hAnsi="Palatino" w:hint="eastAsia"/>
                <w:lang w:eastAsia="zh-CN"/>
              </w:rPr>
              <w:t>(</w:t>
            </w:r>
            <w:proofErr w:type="spellStart"/>
            <w:r w:rsidR="000960E7">
              <w:rPr>
                <w:rFonts w:ascii="Palatino" w:eastAsiaTheme="minorEastAsia" w:hAnsi="Palatino" w:hint="eastAsia"/>
                <w:lang w:eastAsia="zh-CN"/>
              </w:rPr>
              <w:t>deliciouse</w:t>
            </w:r>
            <w:proofErr w:type="spellEnd"/>
            <w:r w:rsidR="000960E7">
              <w:rPr>
                <w:rFonts w:ascii="Palatino" w:eastAsiaTheme="minorEastAsia" w:hAnsi="Palatino" w:hint="eastAsia"/>
                <w:lang w:eastAsia="zh-CN"/>
              </w:rPr>
              <w:t>)</w:t>
            </w:r>
            <w:r>
              <w:rPr>
                <w:rFonts w:ascii="Palatino" w:eastAsiaTheme="minorEastAsia" w:hAnsi="Palatino" w:hint="eastAsia"/>
                <w:lang w:eastAsia="zh-CN"/>
              </w:rPr>
              <w:t>to comments on food.</w:t>
            </w:r>
          </w:p>
          <w:p w14:paraId="1D23272C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68A28B96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3ED1FA12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187352B1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1B381516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518DBD17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459BFBDD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0C1A2554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6216CB66" w14:textId="77777777" w:rsid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1F85F7A0" w14:textId="77777777" w:rsidR="00A3585B" w:rsidRPr="00A3585B" w:rsidRDefault="00A3585B" w:rsidP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3585B" w14:paraId="347767F3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C57EEF7" w14:textId="77777777"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lastRenderedPageBreak/>
              <w:t>Step 3—Learning Plan</w:t>
            </w:r>
          </w:p>
        </w:tc>
      </w:tr>
      <w:tr w:rsidR="00A3585B" w14:paraId="6499731D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B688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7EF676C3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TW"/>
              </w:rPr>
            </w:pPr>
          </w:p>
          <w:p w14:paraId="5037249A" w14:textId="12516EAE" w:rsidR="00A3585B" w:rsidRPr="000960E7" w:rsidRDefault="000960E7" w:rsidP="000960E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alatino" w:eastAsia="Apple LiSung Light" w:hAnsi="Palatino" w:hint="eastAsia"/>
                <w:b/>
                <w:bCs/>
                <w:sz w:val="26"/>
                <w:szCs w:val="22"/>
                <w:lang w:eastAsia="zh-CN"/>
              </w:rPr>
            </w:pPr>
            <w:r>
              <w:rPr>
                <w:rFonts w:ascii="Palatino" w:eastAsiaTheme="minorEastAsia" w:hAnsi="Palatino"/>
                <w:b/>
                <w:bCs/>
                <w:sz w:val="26"/>
                <w:szCs w:val="22"/>
                <w:u w:val="single"/>
                <w:lang w:eastAsia="zh-CN"/>
              </w:rPr>
              <w:t>R</w:t>
            </w:r>
            <w:r>
              <w:rPr>
                <w:rFonts w:ascii="Palatino" w:eastAsiaTheme="minorEastAsia" w:hAnsi="Palatino" w:hint="eastAsia"/>
                <w:b/>
                <w:bCs/>
                <w:sz w:val="26"/>
                <w:szCs w:val="22"/>
                <w:u w:val="single"/>
                <w:lang w:eastAsia="zh-CN"/>
              </w:rPr>
              <w:t>eview food</w:t>
            </w:r>
            <w:r>
              <w:rPr>
                <w:rFonts w:ascii="Palatino" w:eastAsiaTheme="minorEastAsia" w:hAnsi="Palatino"/>
                <w:b/>
                <w:bCs/>
                <w:sz w:val="26"/>
                <w:szCs w:val="22"/>
                <w:u w:val="single"/>
                <w:lang w:eastAsia="zh-CN"/>
              </w:rPr>
              <w:t>’</w:t>
            </w:r>
            <w:r>
              <w:rPr>
                <w:rFonts w:ascii="Palatino" w:eastAsiaTheme="minorEastAsia" w:hAnsi="Palatino" w:hint="eastAsia"/>
                <w:b/>
                <w:bCs/>
                <w:sz w:val="26"/>
                <w:szCs w:val="22"/>
                <w:u w:val="single"/>
                <w:lang w:eastAsia="zh-CN"/>
              </w:rPr>
              <w:t xml:space="preserve"> names</w:t>
            </w:r>
          </w:p>
          <w:p w14:paraId="590FB93D" w14:textId="4B42438F" w:rsidR="000960E7" w:rsidRPr="00220EA8" w:rsidRDefault="000960E7" w:rsidP="000960E7">
            <w:pPr>
              <w:pStyle w:val="ListParagraph"/>
              <w:spacing w:line="276" w:lineRule="auto"/>
              <w:ind w:left="360"/>
              <w:rPr>
                <w:rFonts w:ascii="Palatino" w:eastAsia="Apple LiSung Light" w:hAnsi="Palatino"/>
                <w:b/>
                <w:bCs/>
                <w:sz w:val="26"/>
                <w:szCs w:val="22"/>
                <w:lang w:eastAsia="zh-CN"/>
              </w:rPr>
            </w:pPr>
            <w:r>
              <w:rPr>
                <w:rFonts w:ascii="Palatino" w:eastAsiaTheme="minorEastAsia" w:hAnsi="Palatino" w:hint="eastAsia"/>
                <w:b/>
                <w:bCs/>
                <w:sz w:val="26"/>
                <w:szCs w:val="22"/>
                <w:lang w:eastAsia="zh-CN"/>
              </w:rPr>
              <w:t>Teacher show the flash cards about the food items</w:t>
            </w:r>
          </w:p>
          <w:p w14:paraId="0A80CEA8" w14:textId="77777777" w:rsidR="000960E7" w:rsidRPr="000960E7" w:rsidRDefault="000960E7" w:rsidP="000960E7">
            <w:pPr>
              <w:pStyle w:val="ListParagraph"/>
              <w:spacing w:line="276" w:lineRule="auto"/>
              <w:ind w:left="360"/>
              <w:rPr>
                <w:rFonts w:ascii="Palatino" w:eastAsia="Apple LiSung Light" w:hAnsi="Palatino" w:hint="eastAsia"/>
                <w:b/>
                <w:bCs/>
                <w:sz w:val="26"/>
                <w:szCs w:val="22"/>
                <w:lang w:eastAsia="zh-CN"/>
              </w:rPr>
            </w:pPr>
          </w:p>
          <w:p w14:paraId="0CE8B4AF" w14:textId="0C3F01B7" w:rsidR="00D47CE6" w:rsidRDefault="000960E7" w:rsidP="000960E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alatino" w:eastAsiaTheme="minorEastAsia" w:hAnsi="Palatino" w:hint="eastAsia"/>
                <w:lang w:eastAsia="zh-CN"/>
              </w:rPr>
            </w:pPr>
            <w:r w:rsidRPr="000960E7">
              <w:rPr>
                <w:rFonts w:ascii="Palatino" w:eastAsiaTheme="minorEastAsia" w:hAnsi="Palatino" w:hint="eastAsia"/>
                <w:b/>
                <w:bCs/>
                <w:sz w:val="26"/>
                <w:szCs w:val="22"/>
                <w:lang w:eastAsia="zh-CN"/>
              </w:rPr>
              <w:t xml:space="preserve">Group research( </w:t>
            </w:r>
            <w:r w:rsidRPr="000960E7">
              <w:rPr>
                <w:rFonts w:ascii="Palatino" w:eastAsiaTheme="minorEastAsia" w:hAnsi="Palatino" w:hint="eastAsia"/>
                <w:lang w:eastAsia="zh-CN"/>
              </w:rPr>
              <w:t>table manners</w:t>
            </w:r>
            <w:r w:rsidRPr="000960E7">
              <w:rPr>
                <w:rFonts w:ascii="Palatino" w:eastAsiaTheme="minorEastAsia" w:hAnsi="Palatino" w:hint="eastAsia"/>
                <w:lang w:eastAsia="zh-CN"/>
              </w:rPr>
              <w:t>, table talk)</w:t>
            </w:r>
          </w:p>
          <w:p w14:paraId="3EE3CE61" w14:textId="084FDCF0" w:rsidR="000960E7" w:rsidRDefault="000960E7" w:rsidP="000960E7">
            <w:pPr>
              <w:pStyle w:val="ListParagraph"/>
              <w:spacing w:line="276" w:lineRule="auto"/>
              <w:ind w:left="360"/>
              <w:rPr>
                <w:rFonts w:ascii="Palatino" w:eastAsia="Apple LiSung Light" w:hAnsi="Palatino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Students will </w:t>
            </w:r>
            <w:r>
              <w:rPr>
                <w:rFonts w:ascii="Palatino" w:eastAsiaTheme="minorEastAsia" w:hAnsi="Palatino" w:hint="eastAsia"/>
                <w:lang w:eastAsia="zh-CN"/>
              </w:rPr>
              <w:t>search how to</w:t>
            </w:r>
            <w:r>
              <w:rPr>
                <w:rFonts w:ascii="Palatino" w:eastAsiaTheme="minorEastAsia" w:hAnsi="Palatino"/>
                <w:lang w:eastAsia="zh-CN"/>
              </w:rPr>
              <w:t xml:space="preserve"> set chopsticks, plate and bowl in a correct way</w:t>
            </w:r>
          </w:p>
          <w:p w14:paraId="44713568" w14:textId="5671BAF2" w:rsidR="000960E7" w:rsidRDefault="000960E7" w:rsidP="000960E7">
            <w:pPr>
              <w:pStyle w:val="ListParagraph"/>
              <w:spacing w:line="276" w:lineRule="auto"/>
              <w:ind w:left="360"/>
              <w:rPr>
                <w:rFonts w:ascii="Palatino" w:eastAsiaTheme="minorEastAsia" w:hAnsi="Palatino" w:hint="eastAsia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Students will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search how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to use simple language like </w:t>
            </w:r>
            <w:proofErr w:type="gramStart"/>
            <w:r>
              <w:rPr>
                <w:rFonts w:ascii="Palatino" w:eastAsiaTheme="minorEastAsia" w:hAnsi="Palatino" w:hint="eastAsia"/>
                <w:lang w:eastAsia="zh-CN"/>
              </w:rPr>
              <w:t>好吃</w:t>
            </w:r>
            <w:r>
              <w:rPr>
                <w:rFonts w:ascii="Palatino" w:eastAsiaTheme="minorEastAsia" w:hAnsi="Palatino" w:hint="eastAsia"/>
                <w:lang w:eastAsia="zh-CN"/>
              </w:rPr>
              <w:t>(</w:t>
            </w:r>
            <w:proofErr w:type="gramEnd"/>
            <w:r>
              <w:rPr>
                <w:rFonts w:ascii="Palatino" w:eastAsiaTheme="minorEastAsia" w:hAnsi="Palatino" w:hint="eastAsia"/>
                <w:lang w:eastAsia="zh-CN"/>
              </w:rPr>
              <w:t>tasty)</w:t>
            </w:r>
            <w:r>
              <w:rPr>
                <w:rFonts w:ascii="Palatino" w:eastAsiaTheme="minorEastAsia" w:hAnsi="Palatino" w:hint="eastAsia"/>
                <w:lang w:eastAsia="zh-CN"/>
              </w:rPr>
              <w:t>，还行</w:t>
            </w:r>
            <w:r>
              <w:rPr>
                <w:rFonts w:ascii="Palatino" w:eastAsiaTheme="minorEastAsia" w:hAnsi="Palatino" w:hint="eastAsia"/>
                <w:lang w:eastAsia="zh-CN"/>
              </w:rPr>
              <w:t>(</w:t>
            </w:r>
            <w:proofErr w:type="spellStart"/>
            <w:r>
              <w:rPr>
                <w:rFonts w:ascii="Palatino" w:eastAsiaTheme="minorEastAsia" w:hAnsi="Palatino" w:hint="eastAsia"/>
                <w:lang w:eastAsia="zh-CN"/>
              </w:rPr>
              <w:t>soso</w:t>
            </w:r>
            <w:proofErr w:type="spellEnd"/>
            <w:r>
              <w:rPr>
                <w:rFonts w:ascii="Palatino" w:eastAsiaTheme="minorEastAsia" w:hAnsi="Palatino" w:hint="eastAsia"/>
                <w:lang w:eastAsia="zh-CN"/>
              </w:rPr>
              <w:t>)</w:t>
            </w:r>
            <w:r>
              <w:rPr>
                <w:rFonts w:ascii="Palatino" w:eastAsiaTheme="minorEastAsia" w:hAnsi="Palatino" w:hint="eastAsia"/>
                <w:lang w:eastAsia="zh-CN"/>
              </w:rPr>
              <w:t>，美味</w:t>
            </w:r>
            <w:r>
              <w:rPr>
                <w:rFonts w:ascii="Palatino" w:eastAsiaTheme="minorEastAsia" w:hAnsi="Palatino" w:hint="eastAsia"/>
                <w:lang w:eastAsia="zh-CN"/>
              </w:rPr>
              <w:t>(</w:t>
            </w:r>
            <w:proofErr w:type="spellStart"/>
            <w:r>
              <w:rPr>
                <w:rFonts w:ascii="Palatino" w:eastAsiaTheme="minorEastAsia" w:hAnsi="Palatino" w:hint="eastAsia"/>
                <w:lang w:eastAsia="zh-CN"/>
              </w:rPr>
              <w:t>deliciouse</w:t>
            </w:r>
            <w:proofErr w:type="spellEnd"/>
            <w:r>
              <w:rPr>
                <w:rFonts w:ascii="Palatino" w:eastAsiaTheme="minorEastAsia" w:hAnsi="Palatino" w:hint="eastAsia"/>
                <w:lang w:eastAsia="zh-CN"/>
              </w:rPr>
              <w:t>)to comments on food.</w:t>
            </w:r>
          </w:p>
          <w:p w14:paraId="641DAE41" w14:textId="29E916D4" w:rsidR="000960E7" w:rsidRPr="000960E7" w:rsidRDefault="000960E7" w:rsidP="000960E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Palatino" w:eastAsiaTheme="minorEastAsia" w:hAnsi="Palatino" w:hint="eastAsia"/>
                <w:b/>
                <w:lang w:eastAsia="zh-CN"/>
              </w:rPr>
            </w:pPr>
            <w:r>
              <w:rPr>
                <w:rFonts w:ascii="Palatino" w:eastAsiaTheme="minorEastAsia" w:hAnsi="Palatino" w:hint="eastAsia"/>
                <w:b/>
                <w:lang w:eastAsia="zh-CN"/>
              </w:rPr>
              <w:t>Teacher clarifies</w:t>
            </w:r>
            <w:r w:rsidRPr="000960E7">
              <w:rPr>
                <w:rFonts w:ascii="Palatino" w:eastAsiaTheme="minorEastAsia" w:hAnsi="Palatino" w:hint="eastAsia"/>
                <w:b/>
                <w:lang w:eastAsia="zh-CN"/>
              </w:rPr>
              <w:t xml:space="preserve"> the taboos and language in open class</w:t>
            </w:r>
            <w:r>
              <w:rPr>
                <w:rFonts w:ascii="Palatino" w:eastAsiaTheme="minorEastAsia" w:hAnsi="Palatino" w:hint="eastAsia"/>
                <w:b/>
                <w:lang w:eastAsia="zh-CN"/>
              </w:rPr>
              <w:t xml:space="preserve"> and explains the reason.</w:t>
            </w:r>
          </w:p>
          <w:p w14:paraId="46F1A215" w14:textId="77777777" w:rsidR="000960E7" w:rsidRPr="000960E7" w:rsidRDefault="000960E7" w:rsidP="000960E7">
            <w:pPr>
              <w:pStyle w:val="ListParagraph"/>
              <w:spacing w:line="276" w:lineRule="auto"/>
              <w:ind w:left="360"/>
              <w:rPr>
                <w:rFonts w:ascii="Palatino" w:eastAsiaTheme="minorEastAsia" w:hAnsi="Palatino" w:hint="eastAsia"/>
                <w:lang w:eastAsia="zh-CN"/>
              </w:rPr>
            </w:pPr>
          </w:p>
          <w:p w14:paraId="48269C17" w14:textId="77777777" w:rsidR="000960E7" w:rsidRPr="000960E7" w:rsidRDefault="000960E7" w:rsidP="000960E7">
            <w:pPr>
              <w:pStyle w:val="ListParagraph"/>
              <w:spacing w:line="276" w:lineRule="auto"/>
              <w:ind w:left="360"/>
              <w:rPr>
                <w:rFonts w:ascii="Palatino" w:eastAsiaTheme="minorEastAsia" w:hAnsi="Palatino"/>
                <w:b/>
                <w:bCs/>
                <w:sz w:val="26"/>
                <w:szCs w:val="22"/>
                <w:lang w:eastAsia="zh-CN"/>
              </w:rPr>
            </w:pPr>
          </w:p>
          <w:p w14:paraId="56686820" w14:textId="2822E151" w:rsidR="00D47CE6" w:rsidRPr="000960E7" w:rsidRDefault="000960E7" w:rsidP="00D47CE6">
            <w:pPr>
              <w:spacing w:line="276" w:lineRule="auto"/>
              <w:rPr>
                <w:rFonts w:ascii="Palatino" w:eastAsiaTheme="minorEastAsia" w:hAnsi="Palatino"/>
                <w:b/>
                <w:bCs/>
                <w:sz w:val="26"/>
                <w:szCs w:val="22"/>
                <w:lang w:eastAsia="zh-CN"/>
              </w:rPr>
            </w:pPr>
            <w:r>
              <w:rPr>
                <w:rFonts w:ascii="Palatino" w:eastAsiaTheme="minorEastAsia" w:hAnsi="Palatino" w:hint="eastAsia"/>
                <w:b/>
                <w:bCs/>
                <w:sz w:val="26"/>
                <w:szCs w:val="22"/>
                <w:lang w:eastAsia="zh-CN"/>
              </w:rPr>
              <w:t>4.</w:t>
            </w:r>
            <w:r w:rsidR="00D47CE6" w:rsidRPr="00220EA8">
              <w:rPr>
                <w:rFonts w:ascii="Palatino" w:eastAsia="Apple LiSung Light" w:hAnsi="Palatino" w:hint="eastAsia"/>
                <w:b/>
                <w:bCs/>
                <w:sz w:val="26"/>
                <w:szCs w:val="22"/>
                <w:lang w:eastAsia="zh-CN"/>
              </w:rPr>
              <w:t xml:space="preserve">  </w:t>
            </w:r>
            <w:r>
              <w:rPr>
                <w:rFonts w:ascii="Palatino" w:eastAsiaTheme="minorEastAsia" w:hAnsi="Palatino" w:hint="eastAsia"/>
                <w:b/>
                <w:bCs/>
                <w:sz w:val="26"/>
                <w:szCs w:val="22"/>
                <w:lang w:eastAsia="zh-CN"/>
              </w:rPr>
              <w:t xml:space="preserve">Make posters and </w:t>
            </w:r>
            <w:r>
              <w:rPr>
                <w:rFonts w:ascii="Palatino" w:eastAsiaTheme="minorEastAsia" w:hAnsi="Palatino"/>
                <w:b/>
                <w:bCs/>
                <w:sz w:val="26"/>
                <w:szCs w:val="22"/>
                <w:lang w:eastAsia="zh-CN"/>
              </w:rPr>
              <w:t>presentation</w:t>
            </w:r>
          </w:p>
          <w:p w14:paraId="7E6F898F" w14:textId="77777777" w:rsidR="00D47CE6" w:rsidRPr="00D47CE6" w:rsidRDefault="00D47CE6" w:rsidP="00D47CE6">
            <w:pPr>
              <w:pStyle w:val="ListParagraph"/>
              <w:spacing w:line="276" w:lineRule="auto"/>
              <w:ind w:left="360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CN"/>
              </w:rPr>
            </w:pPr>
          </w:p>
          <w:p w14:paraId="17FD2F68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CN"/>
              </w:rPr>
            </w:pPr>
          </w:p>
          <w:p w14:paraId="67107761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TW"/>
              </w:rPr>
            </w:pPr>
          </w:p>
          <w:p w14:paraId="7DC0B2D4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3585B" w14:paraId="12819A08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DE2025D" w14:textId="77777777" w:rsidR="00A3585B" w:rsidRDefault="00A3585B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4—Reflection</w:t>
            </w:r>
          </w:p>
        </w:tc>
      </w:tr>
      <w:tr w:rsidR="00A3585B" w14:paraId="67BF5578" w14:textId="77777777" w:rsidTr="00A358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C48" w14:textId="48D44FEC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1C55728D" w14:textId="77777777" w:rsidR="00A3585B" w:rsidRDefault="00A3585B">
            <w:pPr>
              <w:spacing w:line="276" w:lineRule="auto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did I learn? How will I improve my lesson next </w:t>
            </w:r>
            <w:proofErr w:type="gramStart"/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time.</w:t>
            </w:r>
            <w:proofErr w:type="gramEnd"/>
          </w:p>
          <w:p w14:paraId="15184E23" w14:textId="77777777" w:rsidR="00A3585B" w:rsidRDefault="00A3585B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607A500E" w14:textId="27D48A9F" w:rsidR="00CC3BFD" w:rsidRDefault="000960E7" w:rsidP="00CC3BFD">
            <w:pPr>
              <w:spacing w:line="276" w:lineRule="auto"/>
              <w:rPr>
                <w:rFonts w:ascii="Palatino" w:eastAsiaTheme="minorEastAsia" w:hAnsi="Palatino" w:hint="eastAsia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 xml:space="preserve">Make the clear </w:t>
            </w:r>
            <w:r>
              <w:rPr>
                <w:rFonts w:ascii="Palatino" w:eastAsiaTheme="minorEastAsia" w:hAnsi="Palatino"/>
                <w:lang w:eastAsia="zh-CN"/>
              </w:rPr>
              <w:t>rubrics which are</w:t>
            </w:r>
            <w:r>
              <w:rPr>
                <w:rFonts w:ascii="Palatino" w:eastAsiaTheme="minorEastAsia" w:hAnsi="Palatino" w:hint="eastAsia"/>
                <w:lang w:eastAsia="zh-CN"/>
              </w:rPr>
              <w:t xml:space="preserve"> easier to let the students to follow when they made the poster.</w:t>
            </w:r>
          </w:p>
          <w:p w14:paraId="5D2AAA4E" w14:textId="03314A4F" w:rsidR="000960E7" w:rsidRPr="000960E7" w:rsidRDefault="000960E7" w:rsidP="00CC3BFD">
            <w:pPr>
              <w:spacing w:line="276" w:lineRule="auto"/>
              <w:rPr>
                <w:rFonts w:ascii="Palatino" w:eastAsiaTheme="minorEastAsia" w:hAnsi="Palatino" w:hint="eastAsia"/>
                <w:lang w:eastAsia="zh-CN"/>
              </w:rPr>
            </w:pPr>
            <w:r>
              <w:rPr>
                <w:rFonts w:ascii="Palatino" w:eastAsiaTheme="minorEastAsia" w:hAnsi="Palatino" w:hint="eastAsia"/>
                <w:lang w:eastAsia="zh-CN"/>
              </w:rPr>
              <w:t>Make a dialogue</w:t>
            </w:r>
            <w:bookmarkStart w:id="0" w:name="_GoBack"/>
            <w:bookmarkEnd w:id="0"/>
            <w:r>
              <w:rPr>
                <w:rFonts w:ascii="Palatino" w:eastAsiaTheme="minorEastAsia" w:hAnsi="Palatino" w:hint="eastAsia"/>
                <w:lang w:eastAsia="zh-CN"/>
              </w:rPr>
              <w:t xml:space="preserve"> and let the students to role play the dialogue.</w:t>
            </w:r>
          </w:p>
          <w:p w14:paraId="4F5E23E5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6993D6DD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67A6D1D8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05CD4B73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2FD4378C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7B63B53F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3B2D255A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4DFEC416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41B56A64" w14:textId="77777777" w:rsidR="00CC3BFD" w:rsidRDefault="00CC3BFD" w:rsidP="00CC3BFD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14:paraId="323EBFF3" w14:textId="77777777" w:rsidR="00A3585B" w:rsidRDefault="00A3585B" w:rsidP="00A3585B">
      <w:r>
        <w:rPr>
          <w:sz w:val="20"/>
        </w:rPr>
        <w:lastRenderedPageBreak/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2C56A193" w14:textId="77777777" w:rsidR="006D2B77" w:rsidRDefault="006D2B77"/>
    <w:sectPr w:rsidR="006D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566"/>
    <w:multiLevelType w:val="hybridMultilevel"/>
    <w:tmpl w:val="D2D4A30E"/>
    <w:lvl w:ilvl="0" w:tplc="797AA9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DA0747"/>
    <w:multiLevelType w:val="hybridMultilevel"/>
    <w:tmpl w:val="E4AC3038"/>
    <w:lvl w:ilvl="0" w:tplc="582CE6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D301AC"/>
    <w:multiLevelType w:val="hybridMultilevel"/>
    <w:tmpl w:val="C8A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94216"/>
    <w:multiLevelType w:val="hybridMultilevel"/>
    <w:tmpl w:val="836652D0"/>
    <w:lvl w:ilvl="0" w:tplc="5D3AFE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8238A9"/>
    <w:multiLevelType w:val="hybridMultilevel"/>
    <w:tmpl w:val="DEC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5B"/>
    <w:rsid w:val="000960E7"/>
    <w:rsid w:val="001E1CE8"/>
    <w:rsid w:val="00220EA8"/>
    <w:rsid w:val="006D2B77"/>
    <w:rsid w:val="00976A75"/>
    <w:rsid w:val="00A3585B"/>
    <w:rsid w:val="00C405C8"/>
    <w:rsid w:val="00C727B7"/>
    <w:rsid w:val="00CC3BFD"/>
    <w:rsid w:val="00D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64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Qian Yin</cp:lastModifiedBy>
  <cp:revision>5</cp:revision>
  <dcterms:created xsi:type="dcterms:W3CDTF">2015-04-23T16:28:00Z</dcterms:created>
  <dcterms:modified xsi:type="dcterms:W3CDTF">2015-10-28T18:46:00Z</dcterms:modified>
</cp:coreProperties>
</file>