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9B7" w:rsidRPr="001C7186" w:rsidRDefault="00C259B7" w:rsidP="00A72703">
      <w:pPr>
        <w:jc w:val="center"/>
        <w:rPr>
          <w:rFonts w:ascii="Arial" w:hAnsi="Arial"/>
          <w:b/>
          <w:sz w:val="44"/>
          <w:szCs w:val="44"/>
          <w:lang w:eastAsia="zh-CN"/>
        </w:rPr>
      </w:pPr>
      <w:bookmarkStart w:id="0" w:name="_GoBack"/>
      <w:bookmarkEnd w:id="0"/>
      <w:r w:rsidRPr="001C7186">
        <w:rPr>
          <w:rFonts w:ascii="Arial" w:hAnsi="Arial"/>
          <w:b/>
          <w:sz w:val="44"/>
          <w:szCs w:val="44"/>
          <w:lang w:eastAsia="zh-CN"/>
        </w:rPr>
        <w:t>Chin</w:t>
      </w:r>
      <w:r>
        <w:rPr>
          <w:rFonts w:ascii="Arial" w:hAnsi="Arial"/>
          <w:b/>
          <w:sz w:val="44"/>
          <w:szCs w:val="44"/>
          <w:lang w:eastAsia="zh-CN"/>
        </w:rPr>
        <w:t>ese Level one</w:t>
      </w:r>
    </w:p>
    <w:p w:rsidR="00C259B7" w:rsidRPr="00602596" w:rsidRDefault="00C259B7" w:rsidP="00A72703">
      <w:pPr>
        <w:jc w:val="center"/>
        <w:rPr>
          <w:rFonts w:ascii="Arial" w:hAnsi="Arial"/>
          <w:sz w:val="28"/>
          <w:lang w:eastAsia="zh-CN"/>
        </w:rPr>
      </w:pPr>
      <w:r>
        <w:rPr>
          <w:rFonts w:ascii="Arial" w:hAnsi="Arial"/>
          <w:sz w:val="28"/>
          <w:lang w:eastAsia="zh-TW"/>
        </w:rPr>
        <w:t xml:space="preserve"> </w:t>
      </w:r>
      <w:r>
        <w:rPr>
          <w:rFonts w:ascii="Arial" w:hAnsi="Arial"/>
          <w:sz w:val="28"/>
          <w:lang w:eastAsia="zh-CN"/>
        </w:rPr>
        <w:t xml:space="preserve"> </w:t>
      </w:r>
      <w:r>
        <w:rPr>
          <w:rFonts w:ascii="Arial" w:hAnsi="Arial"/>
          <w:sz w:val="28"/>
          <w:lang w:eastAsia="zh-TW"/>
        </w:rPr>
        <w:t xml:space="preserve"> </w:t>
      </w:r>
    </w:p>
    <w:p w:rsidR="00C259B7" w:rsidRDefault="00C259B7" w:rsidP="00A72703">
      <w:pPr>
        <w:jc w:val="center"/>
        <w:rPr>
          <w:rFonts w:ascii="Palatino" w:hAnsi="Palatino"/>
          <w:lang w:eastAsia="zh-TW"/>
        </w:rPr>
      </w:pPr>
    </w:p>
    <w:p w:rsidR="00C259B7" w:rsidRDefault="00C259B7" w:rsidP="00100D67">
      <w:pPr>
        <w:jc w:val="both"/>
        <w:rPr>
          <w:rFonts w:ascii="Palatino" w:hAnsi="Palatino"/>
          <w:lang w:eastAsia="zh-TW"/>
        </w:rPr>
      </w:pPr>
      <w:proofErr w:type="gramStart"/>
      <w:r>
        <w:rPr>
          <w:rFonts w:ascii="Palatino" w:hAnsi="Palatino"/>
          <w:lang w:eastAsia="zh-TW"/>
        </w:rPr>
        <w:t xml:space="preserve">Teacher </w:t>
      </w:r>
      <w:r>
        <w:rPr>
          <w:rFonts w:ascii="Palatino" w:hAnsi="Palatino"/>
          <w:lang w:eastAsia="zh-CN"/>
        </w:rPr>
        <w:t xml:space="preserve"> </w:t>
      </w:r>
      <w:r w:rsidRPr="00100D67">
        <w:rPr>
          <w:rFonts w:ascii="Palatino" w:hAnsi="Palatino"/>
          <w:u w:val="single"/>
          <w:lang w:eastAsia="zh-CN"/>
        </w:rPr>
        <w:t>Chen</w:t>
      </w:r>
      <w:proofErr w:type="gramEnd"/>
      <w:r w:rsidRPr="00100D67">
        <w:rPr>
          <w:rFonts w:ascii="Palatino" w:hAnsi="Palatino"/>
          <w:u w:val="single"/>
          <w:lang w:eastAsia="zh-CN"/>
        </w:rPr>
        <w:t xml:space="preserve"> </w:t>
      </w:r>
      <w:proofErr w:type="spellStart"/>
      <w:r w:rsidRPr="00100D67">
        <w:rPr>
          <w:rFonts w:ascii="Palatino" w:hAnsi="Palatino"/>
          <w:u w:val="single"/>
          <w:lang w:eastAsia="zh-CN"/>
        </w:rPr>
        <w:t>Jinyu</w:t>
      </w:r>
      <w:r>
        <w:rPr>
          <w:rFonts w:ascii="Palatino" w:hAnsi="Palatino"/>
          <w:u w:val="single"/>
          <w:lang w:eastAsia="zh-CN"/>
        </w:rPr>
        <w:t>n</w:t>
      </w:r>
      <w:proofErr w:type="spellEnd"/>
      <w:r>
        <w:rPr>
          <w:rFonts w:ascii="Palatino" w:hAnsi="Palatino"/>
          <w:u w:val="single"/>
          <w:lang w:eastAsia="zh-CN"/>
        </w:rPr>
        <w:t xml:space="preserve"> </w:t>
      </w:r>
      <w:r>
        <w:rPr>
          <w:rFonts w:ascii="Palatino" w:hAnsi="Palatino"/>
          <w:u w:val="single"/>
          <w:lang w:eastAsia="zh-TW"/>
        </w:rPr>
        <w:tab/>
      </w:r>
      <w:r>
        <w:rPr>
          <w:rFonts w:ascii="Palatino" w:hAnsi="Palatino"/>
          <w:lang w:eastAsia="zh-TW"/>
        </w:rPr>
        <w:tab/>
      </w:r>
      <w:r>
        <w:rPr>
          <w:rFonts w:ascii="Palatino" w:hAnsi="Palatino"/>
          <w:lang w:eastAsia="zh-TW"/>
        </w:rPr>
        <w:tab/>
        <w:t xml:space="preserve">Grade level </w:t>
      </w:r>
      <w:r>
        <w:rPr>
          <w:rFonts w:ascii="Palatino" w:hAnsi="Palatino"/>
          <w:u w:val="single"/>
          <w:lang w:eastAsia="zh-TW"/>
        </w:rPr>
        <w:tab/>
      </w:r>
      <w:r>
        <w:rPr>
          <w:rFonts w:ascii="Palatino" w:hAnsi="Palatino"/>
          <w:u w:val="single"/>
          <w:lang w:eastAsia="zh-CN"/>
        </w:rPr>
        <w:t>Grade 11</w:t>
      </w:r>
      <w:r>
        <w:rPr>
          <w:rFonts w:ascii="Palatino" w:hAnsi="Palatino"/>
          <w:u w:val="single"/>
          <w:lang w:eastAsia="zh-TW"/>
        </w:rPr>
        <w:tab/>
      </w:r>
    </w:p>
    <w:p w:rsidR="00C259B7" w:rsidRDefault="00C259B7" w:rsidP="00A72703">
      <w:pPr>
        <w:rPr>
          <w:rFonts w:ascii="Palatino" w:hAnsi="Palatino"/>
          <w:lang w:eastAsia="zh-TW"/>
        </w:rPr>
      </w:pPr>
    </w:p>
    <w:p w:rsidR="00C259B7" w:rsidRDefault="00C259B7" w:rsidP="00A72703">
      <w:pPr>
        <w:rPr>
          <w:rFonts w:ascii="Palatino" w:hAnsi="Palatino"/>
          <w:u w:val="single"/>
          <w:lang w:eastAsia="zh-CN"/>
        </w:rPr>
      </w:pPr>
      <w:r>
        <w:rPr>
          <w:rFonts w:ascii="Palatino" w:hAnsi="Palatino"/>
          <w:lang w:eastAsia="zh-TW"/>
        </w:rPr>
        <w:t xml:space="preserve">Lesson title </w:t>
      </w:r>
      <w:r>
        <w:rPr>
          <w:rFonts w:ascii="Palatino" w:hAnsi="Palatino"/>
          <w:u w:val="single"/>
          <w:lang w:eastAsia="zh-TW"/>
        </w:rPr>
        <w:tab/>
      </w:r>
      <w:r>
        <w:rPr>
          <w:rFonts w:ascii="Palatino" w:hAnsi="Palatino"/>
          <w:u w:val="single"/>
          <w:lang w:eastAsia="zh-TW"/>
        </w:rPr>
        <w:tab/>
      </w:r>
      <w:r>
        <w:rPr>
          <w:rFonts w:ascii="Palatino" w:hAnsi="Palatino"/>
          <w:u w:val="single"/>
          <w:lang w:eastAsia="zh-CN"/>
        </w:rPr>
        <w:t xml:space="preserve">Time and schedule </w:t>
      </w:r>
      <w:r>
        <w:rPr>
          <w:rFonts w:ascii="Palatino" w:hAnsi="Palatino"/>
          <w:u w:val="single"/>
          <w:lang w:eastAsia="zh-TW"/>
        </w:rPr>
        <w:tab/>
      </w:r>
      <w:r>
        <w:rPr>
          <w:rFonts w:ascii="Palatino" w:hAnsi="Palatino"/>
          <w:u w:val="single"/>
          <w:lang w:eastAsia="zh-TW"/>
        </w:rPr>
        <w:tab/>
      </w:r>
      <w:r>
        <w:rPr>
          <w:rFonts w:ascii="Palatino" w:hAnsi="Palatino"/>
          <w:u w:val="single"/>
          <w:lang w:eastAsia="zh-TW"/>
        </w:rPr>
        <w:tab/>
      </w:r>
      <w:r>
        <w:rPr>
          <w:rFonts w:ascii="Palatino" w:hAnsi="Palatino"/>
          <w:u w:val="single"/>
          <w:lang w:eastAsia="zh-TW"/>
        </w:rPr>
        <w:tab/>
      </w:r>
      <w:r>
        <w:rPr>
          <w:rFonts w:ascii="Palatino" w:hAnsi="Palatino"/>
          <w:u w:val="single"/>
          <w:lang w:eastAsia="zh-TW"/>
        </w:rPr>
        <w:tab/>
      </w:r>
      <w:r>
        <w:rPr>
          <w:rFonts w:ascii="Palatino" w:hAnsi="Palatino"/>
          <w:u w:val="single"/>
          <w:lang w:eastAsia="zh-TW"/>
        </w:rPr>
        <w:tab/>
      </w:r>
    </w:p>
    <w:p w:rsidR="00C259B7" w:rsidRDefault="00C259B7" w:rsidP="00A72703">
      <w:pPr>
        <w:rPr>
          <w:rFonts w:ascii="Palatino" w:hAnsi="Palatino"/>
          <w:u w:val="single"/>
          <w:lang w:eastAsia="zh-CN"/>
        </w:rPr>
      </w:pPr>
    </w:p>
    <w:p w:rsidR="00C259B7" w:rsidRDefault="00C259B7" w:rsidP="00A72703">
      <w:pPr>
        <w:rPr>
          <w:rFonts w:ascii="Palatino" w:hAnsi="Palatino"/>
          <w:u w:val="single"/>
          <w:lang w:eastAsia="zh-CN"/>
        </w:rPr>
      </w:pPr>
      <w:r>
        <w:rPr>
          <w:rFonts w:ascii="Palatino" w:hAnsi="Palatino"/>
          <w:lang w:eastAsia="zh-CN"/>
        </w:rPr>
        <w:t xml:space="preserve">Date   </w:t>
      </w:r>
      <w:r>
        <w:rPr>
          <w:rFonts w:ascii="Palatino" w:hAnsi="Palatino"/>
          <w:u w:val="single"/>
          <w:lang w:eastAsia="zh-CN"/>
        </w:rPr>
        <w:t xml:space="preserve">February </w:t>
      </w:r>
      <w:proofErr w:type="gramStart"/>
      <w:r>
        <w:rPr>
          <w:rFonts w:ascii="Palatino" w:hAnsi="Palatino"/>
          <w:u w:val="single"/>
          <w:lang w:eastAsia="zh-CN"/>
        </w:rPr>
        <w:t>12  ,</w:t>
      </w:r>
      <w:proofErr w:type="gramEnd"/>
      <w:r>
        <w:rPr>
          <w:rFonts w:ascii="Palatino" w:hAnsi="Palatino"/>
          <w:u w:val="single"/>
          <w:lang w:eastAsia="zh-CN"/>
        </w:rPr>
        <w:t xml:space="preserve"> 2014</w:t>
      </w:r>
    </w:p>
    <w:p w:rsidR="00C259B7" w:rsidRDefault="00C259B7" w:rsidP="00A72703">
      <w:pPr>
        <w:rPr>
          <w:rFonts w:ascii="Palatino" w:hAnsi="Palatino"/>
          <w:u w:val="single"/>
          <w:lang w:eastAsia="zh-CN"/>
        </w:rPr>
      </w:pPr>
    </w:p>
    <w:p w:rsidR="00C259B7" w:rsidRPr="002339CE" w:rsidRDefault="00C259B7" w:rsidP="00A72703">
      <w:pPr>
        <w:rPr>
          <w:rFonts w:ascii="Palatino" w:hAnsi="Palatino"/>
          <w:u w:val="single"/>
          <w:lang w:eastAsia="zh-CN"/>
        </w:rPr>
      </w:pPr>
      <w:r>
        <w:rPr>
          <w:rFonts w:ascii="Palatino" w:hAnsi="Palatino"/>
          <w:u w:val="single"/>
          <w:lang w:eastAsia="zh-CN"/>
        </w:rPr>
        <w:t xml:space="preserve">Time length:  50 minutes </w:t>
      </w:r>
    </w:p>
    <w:p w:rsidR="00C259B7" w:rsidRDefault="00C259B7" w:rsidP="00A72703">
      <w:pPr>
        <w:jc w:val="center"/>
        <w:rPr>
          <w:rFonts w:ascii="Palatino" w:hAnsi="Palatino"/>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6"/>
      </w:tblGrid>
      <w:tr w:rsidR="00C259B7" w:rsidTr="002020EC">
        <w:tc>
          <w:tcPr>
            <w:tcW w:w="9216" w:type="dxa"/>
            <w:shd w:val="pct10" w:color="auto" w:fill="auto"/>
          </w:tcPr>
          <w:p w:rsidR="00C259B7" w:rsidRDefault="00C259B7" w:rsidP="002020EC">
            <w:pPr>
              <w:spacing w:line="360" w:lineRule="auto"/>
              <w:jc w:val="center"/>
              <w:rPr>
                <w:rFonts w:ascii="Palatino" w:hAnsi="Palatino"/>
                <w:i/>
                <w:sz w:val="22"/>
                <w:lang w:eastAsia="zh-TW"/>
              </w:rPr>
            </w:pPr>
            <w:r>
              <w:rPr>
                <w:rFonts w:ascii="Palatino" w:hAnsi="Palatino"/>
                <w:sz w:val="22"/>
                <w:lang w:eastAsia="zh-TW"/>
              </w:rPr>
              <w:t>Step 1—Desired Results</w:t>
            </w:r>
          </w:p>
        </w:tc>
      </w:tr>
      <w:tr w:rsidR="00C259B7" w:rsidTr="002020EC">
        <w:tc>
          <w:tcPr>
            <w:tcW w:w="9216" w:type="dxa"/>
          </w:tcPr>
          <w:p w:rsidR="00C259B7" w:rsidRDefault="00C259B7" w:rsidP="002020EC">
            <w:pPr>
              <w:rPr>
                <w:rFonts w:ascii="Palatino" w:hAnsi="Palatino"/>
                <w:i/>
                <w:sz w:val="22"/>
                <w:lang w:eastAsia="zh-TW"/>
              </w:rPr>
            </w:pPr>
            <w:r>
              <w:rPr>
                <w:rFonts w:ascii="Palatino" w:hAnsi="Palatino"/>
                <w:i/>
                <w:sz w:val="22"/>
                <w:lang w:eastAsia="zh-TW"/>
              </w:rPr>
              <w:t>Standard Outcomes for Learning (ACTFL Standard 1.1)—Answer’s the question, what should students know, understand, and be able to do as a result of the lesson?</w:t>
            </w:r>
          </w:p>
          <w:p w:rsidR="00C259B7" w:rsidRDefault="00C259B7" w:rsidP="002020EC">
            <w:pPr>
              <w:rPr>
                <w:rFonts w:ascii="Palatino" w:hAnsi="Palatino"/>
                <w:sz w:val="22"/>
                <w:lang w:eastAsia="zh-CN"/>
              </w:rPr>
            </w:pPr>
            <w:r>
              <w:rPr>
                <w:rFonts w:ascii="Palatino" w:hAnsi="Palatino"/>
                <w:sz w:val="22"/>
                <w:lang w:eastAsia="zh-CN"/>
              </w:rPr>
              <w:t xml:space="preserve">After completing the class, students will be able to </w:t>
            </w:r>
          </w:p>
          <w:p w:rsidR="00C259B7" w:rsidRDefault="00C259B7" w:rsidP="002020EC">
            <w:pPr>
              <w:rPr>
                <w:rFonts w:ascii="Palatino" w:hAnsi="Palatino"/>
                <w:sz w:val="22"/>
                <w:lang w:eastAsia="zh-CN"/>
              </w:rPr>
            </w:pPr>
            <w:r>
              <w:rPr>
                <w:rFonts w:ascii="Palatino" w:hAnsi="Palatino"/>
                <w:sz w:val="22"/>
                <w:lang w:eastAsia="zh-CN"/>
              </w:rPr>
              <w:t>1. ask what time it is in Chinese and answer correctly in Chinese;</w:t>
            </w:r>
          </w:p>
          <w:p w:rsidR="00C259B7" w:rsidRDefault="00C259B7" w:rsidP="002020EC">
            <w:pPr>
              <w:rPr>
                <w:rFonts w:ascii="Palatino" w:hAnsi="Palatino"/>
                <w:sz w:val="22"/>
                <w:lang w:eastAsia="zh-CN"/>
              </w:rPr>
            </w:pPr>
            <w:r>
              <w:rPr>
                <w:rFonts w:ascii="Palatino" w:hAnsi="Palatino"/>
                <w:sz w:val="22"/>
                <w:lang w:eastAsia="zh-CN"/>
              </w:rPr>
              <w:t>2. use the vocabulary appropriately: morning, noon, afternoon and evening ;</w:t>
            </w:r>
          </w:p>
          <w:p w:rsidR="00C259B7" w:rsidRPr="00215712" w:rsidRDefault="00C259B7" w:rsidP="002020EC">
            <w:pPr>
              <w:rPr>
                <w:rFonts w:ascii="Palatino" w:hAnsi="Palatino"/>
                <w:sz w:val="22"/>
                <w:lang w:eastAsia="zh-CN"/>
              </w:rPr>
            </w:pPr>
            <w:r>
              <w:rPr>
                <w:rFonts w:ascii="Palatino" w:hAnsi="Palatino"/>
                <w:sz w:val="22"/>
                <w:lang w:eastAsia="zh-CN"/>
              </w:rPr>
              <w:t xml:space="preserve">3. </w:t>
            </w:r>
            <w:proofErr w:type="gramStart"/>
            <w:r>
              <w:rPr>
                <w:rFonts w:ascii="Palatino" w:hAnsi="Palatino"/>
                <w:sz w:val="22"/>
                <w:lang w:eastAsia="zh-CN"/>
              </w:rPr>
              <w:t>make</w:t>
            </w:r>
            <w:proofErr w:type="gramEnd"/>
            <w:r>
              <w:rPr>
                <w:rFonts w:ascii="Palatino" w:hAnsi="Palatino"/>
                <w:sz w:val="22"/>
                <w:lang w:eastAsia="zh-CN"/>
              </w:rPr>
              <w:t xml:space="preserve"> up at least three sentences to describe their daily schedule in Chinese.</w:t>
            </w:r>
          </w:p>
        </w:tc>
      </w:tr>
      <w:tr w:rsidR="00C259B7" w:rsidTr="002020EC">
        <w:tc>
          <w:tcPr>
            <w:tcW w:w="9216" w:type="dxa"/>
            <w:shd w:val="pct10" w:color="auto" w:fill="auto"/>
          </w:tcPr>
          <w:p w:rsidR="00C259B7" w:rsidRDefault="00C259B7" w:rsidP="002020EC">
            <w:pPr>
              <w:spacing w:line="360" w:lineRule="auto"/>
              <w:jc w:val="center"/>
              <w:rPr>
                <w:rFonts w:ascii="Palatino" w:hAnsi="Palatino"/>
                <w:i/>
                <w:sz w:val="22"/>
                <w:lang w:eastAsia="zh-TW"/>
              </w:rPr>
            </w:pPr>
            <w:r>
              <w:rPr>
                <w:rFonts w:ascii="Palatino" w:hAnsi="Palatino"/>
                <w:sz w:val="22"/>
                <w:lang w:eastAsia="zh-TW"/>
              </w:rPr>
              <w:t>Step 2—Assessment Evidence</w:t>
            </w:r>
          </w:p>
        </w:tc>
      </w:tr>
      <w:tr w:rsidR="00C259B7" w:rsidTr="002020EC">
        <w:tc>
          <w:tcPr>
            <w:tcW w:w="9216" w:type="dxa"/>
          </w:tcPr>
          <w:p w:rsidR="00C259B7" w:rsidRDefault="00C259B7" w:rsidP="002020EC">
            <w:pPr>
              <w:rPr>
                <w:rFonts w:ascii="Palatino" w:hAnsi="Palatino"/>
                <w:i/>
                <w:sz w:val="22"/>
                <w:lang w:eastAsia="zh-TW"/>
              </w:rPr>
            </w:pPr>
            <w:r>
              <w:rPr>
                <w:rFonts w:ascii="Palatino" w:hAnsi="Palatino"/>
                <w:i/>
                <w:sz w:val="22"/>
                <w:lang w:eastAsia="zh-TW"/>
              </w:rPr>
              <w:t>Performance task—What will students do to show what they have learned?</w:t>
            </w:r>
          </w:p>
          <w:p w:rsidR="00C259B7" w:rsidRDefault="00C259B7" w:rsidP="002020EC">
            <w:pPr>
              <w:rPr>
                <w:rFonts w:ascii="Palatino" w:hAnsi="Palatino"/>
                <w:sz w:val="22"/>
                <w:lang w:eastAsia="zh-CN"/>
              </w:rPr>
            </w:pPr>
            <w:r>
              <w:rPr>
                <w:rFonts w:ascii="Palatino" w:hAnsi="Palatino"/>
                <w:sz w:val="22"/>
                <w:lang w:eastAsia="zh-CN"/>
              </w:rPr>
              <w:t>1. Students will respond correctly when the teacher asks them what time it is ;</w:t>
            </w:r>
          </w:p>
          <w:p w:rsidR="00C259B7" w:rsidRDefault="00C259B7" w:rsidP="002020EC">
            <w:pPr>
              <w:rPr>
                <w:rFonts w:ascii="Palatino" w:hAnsi="Palatino"/>
                <w:sz w:val="22"/>
                <w:lang w:eastAsia="zh-CN"/>
              </w:rPr>
            </w:pPr>
            <w:r>
              <w:rPr>
                <w:rFonts w:ascii="Palatino" w:hAnsi="Palatino"/>
                <w:sz w:val="22"/>
                <w:lang w:eastAsia="zh-CN"/>
              </w:rPr>
              <w:t>2. Students will ask “what time it is” fluently and answer accurately in class activity ;</w:t>
            </w:r>
          </w:p>
          <w:p w:rsidR="00C259B7" w:rsidRPr="006E63D8" w:rsidRDefault="00C259B7" w:rsidP="002020EC">
            <w:pPr>
              <w:rPr>
                <w:rFonts w:ascii="Palatino" w:hAnsi="Palatino"/>
                <w:sz w:val="22"/>
                <w:lang w:eastAsia="zh-CN"/>
              </w:rPr>
            </w:pPr>
            <w:r>
              <w:rPr>
                <w:rFonts w:ascii="Palatino" w:hAnsi="Palatino"/>
                <w:sz w:val="22"/>
                <w:lang w:eastAsia="zh-CN"/>
              </w:rPr>
              <w:t>3. Students can draw the right hour hand and minute hand in the clock sheet ;</w:t>
            </w:r>
          </w:p>
          <w:p w:rsidR="00C259B7" w:rsidRPr="006E63D8" w:rsidRDefault="00C259B7" w:rsidP="002020EC">
            <w:pPr>
              <w:rPr>
                <w:rFonts w:ascii="Palatino" w:hAnsi="Palatino"/>
                <w:sz w:val="22"/>
                <w:lang w:eastAsia="zh-CN"/>
              </w:rPr>
            </w:pPr>
            <w:r>
              <w:rPr>
                <w:rFonts w:ascii="Palatino" w:hAnsi="Palatino"/>
                <w:sz w:val="22"/>
                <w:lang w:eastAsia="zh-CN"/>
              </w:rPr>
              <w:t xml:space="preserve">4. Students </w:t>
            </w:r>
            <w:proofErr w:type="gramStart"/>
            <w:r>
              <w:rPr>
                <w:rFonts w:ascii="Palatino" w:hAnsi="Palatino"/>
                <w:sz w:val="22"/>
                <w:lang w:eastAsia="zh-CN"/>
              </w:rPr>
              <w:t>can  write</w:t>
            </w:r>
            <w:proofErr w:type="gramEnd"/>
            <w:r>
              <w:rPr>
                <w:rFonts w:ascii="Palatino" w:hAnsi="Palatino"/>
                <w:sz w:val="22"/>
                <w:lang w:eastAsia="zh-CN"/>
              </w:rPr>
              <w:t xml:space="preserve">  down the right time on their worksheets when seeing a clock picture. </w:t>
            </w:r>
          </w:p>
        </w:tc>
      </w:tr>
      <w:tr w:rsidR="00C259B7" w:rsidTr="002020EC">
        <w:tc>
          <w:tcPr>
            <w:tcW w:w="9216" w:type="dxa"/>
            <w:shd w:val="pct10" w:color="auto" w:fill="auto"/>
          </w:tcPr>
          <w:p w:rsidR="00C259B7" w:rsidRDefault="00C259B7" w:rsidP="002020EC">
            <w:pPr>
              <w:spacing w:line="360" w:lineRule="auto"/>
              <w:jc w:val="center"/>
              <w:rPr>
                <w:rFonts w:ascii="Palatino" w:hAnsi="Palatino"/>
                <w:sz w:val="22"/>
                <w:lang w:eastAsia="zh-TW"/>
              </w:rPr>
            </w:pPr>
            <w:r>
              <w:rPr>
                <w:rFonts w:ascii="Palatino" w:hAnsi="Palatino"/>
                <w:sz w:val="22"/>
                <w:lang w:eastAsia="zh-TW"/>
              </w:rPr>
              <w:t>Step 3—Learning Plan</w:t>
            </w:r>
          </w:p>
        </w:tc>
      </w:tr>
      <w:tr w:rsidR="00C259B7" w:rsidTr="002020EC">
        <w:tc>
          <w:tcPr>
            <w:tcW w:w="9216" w:type="dxa"/>
          </w:tcPr>
          <w:p w:rsidR="00C259B7" w:rsidRDefault="00C259B7" w:rsidP="002020EC">
            <w:pPr>
              <w:rPr>
                <w:rFonts w:ascii="Palatino" w:hAnsi="Palatino"/>
                <w:i/>
                <w:sz w:val="22"/>
                <w:lang w:eastAsia="zh-TW"/>
              </w:rPr>
            </w:pPr>
            <w:r>
              <w:rPr>
                <w:rFonts w:ascii="Palatino" w:hAnsi="Palatino"/>
                <w:i/>
                <w:sz w:val="22"/>
                <w:lang w:eastAsia="zh-TW"/>
              </w:rPr>
              <w:t xml:space="preserve">Learning activities - Answer’s the question, how do I teach it? </w:t>
            </w:r>
          </w:p>
          <w:p w:rsidR="00C259B7" w:rsidRDefault="00C259B7" w:rsidP="002020EC">
            <w:pPr>
              <w:rPr>
                <w:rFonts w:ascii="Palatino" w:hAnsi="Palatino"/>
                <w:sz w:val="22"/>
                <w:lang w:eastAsia="zh-CN"/>
              </w:rPr>
            </w:pPr>
            <w:r>
              <w:rPr>
                <w:rFonts w:ascii="Palatino" w:hAnsi="Palatino"/>
                <w:sz w:val="22"/>
                <w:lang w:eastAsia="zh-CN"/>
              </w:rPr>
              <w:t>1. Warm up (5 minutes)</w:t>
            </w:r>
          </w:p>
          <w:p w:rsidR="00C259B7" w:rsidRDefault="00C259B7" w:rsidP="00797DF0">
            <w:pPr>
              <w:ind w:firstLine="240"/>
              <w:rPr>
                <w:rFonts w:ascii="Palatino" w:hAnsi="Palatino"/>
                <w:sz w:val="22"/>
                <w:lang w:eastAsia="zh-CN"/>
              </w:rPr>
            </w:pPr>
            <w:r>
              <w:rPr>
                <w:rFonts w:ascii="Palatino" w:hAnsi="Palatino"/>
                <w:sz w:val="22"/>
                <w:lang w:eastAsia="zh-CN"/>
              </w:rPr>
              <w:t>A.  Review numbers. Competition of counting numbers.</w:t>
            </w:r>
          </w:p>
          <w:p w:rsidR="00C259B7" w:rsidRDefault="00C259B7" w:rsidP="00797DF0">
            <w:pPr>
              <w:ind w:firstLine="240"/>
              <w:rPr>
                <w:rFonts w:ascii="Palatino" w:hAnsi="Palatino"/>
                <w:sz w:val="22"/>
                <w:lang w:eastAsia="zh-CN"/>
              </w:rPr>
            </w:pPr>
          </w:p>
          <w:p w:rsidR="00C259B7" w:rsidRDefault="00C259B7" w:rsidP="00797DF0">
            <w:pPr>
              <w:ind w:firstLine="240"/>
              <w:rPr>
                <w:rFonts w:ascii="Palatino" w:hAnsi="Palatino"/>
                <w:sz w:val="22"/>
                <w:lang w:eastAsia="zh-CN"/>
              </w:rPr>
            </w:pPr>
            <w:r>
              <w:rPr>
                <w:rFonts w:ascii="Palatino" w:hAnsi="Palatino"/>
                <w:sz w:val="22"/>
                <w:lang w:eastAsia="zh-CN"/>
              </w:rPr>
              <w:t>B.  Lead in.</w:t>
            </w:r>
          </w:p>
          <w:p w:rsidR="00C259B7" w:rsidRDefault="00C259B7" w:rsidP="006E1230">
            <w:pPr>
              <w:ind w:firstLine="240"/>
              <w:rPr>
                <w:rFonts w:ascii="Palatino" w:hAnsi="Palatino"/>
                <w:sz w:val="22"/>
                <w:lang w:eastAsia="zh-CN"/>
              </w:rPr>
            </w:pPr>
            <w:r>
              <w:rPr>
                <w:rFonts w:ascii="Palatino" w:hAnsi="Palatino"/>
                <w:sz w:val="22"/>
                <w:lang w:eastAsia="zh-CN"/>
              </w:rPr>
              <w:t xml:space="preserve">   Show students a big paper clock marked with Chinese characters.  Spin the hour hand and minute hand to ask them answer what time it is.</w:t>
            </w:r>
          </w:p>
          <w:p w:rsidR="00C259B7" w:rsidRPr="006E1230" w:rsidRDefault="00C259B7" w:rsidP="00311D1F">
            <w:pPr>
              <w:ind w:firstLine="240"/>
              <w:rPr>
                <w:rFonts w:ascii="Palatino" w:hAnsi="Palatino"/>
                <w:sz w:val="22"/>
                <w:lang w:eastAsia="zh-CN"/>
              </w:rPr>
            </w:pPr>
            <w:r>
              <w:rPr>
                <w:rFonts w:ascii="Palatino" w:hAnsi="Palatino"/>
                <w:sz w:val="22"/>
                <w:lang w:eastAsia="zh-CN"/>
              </w:rPr>
              <w:t xml:space="preserve">   </w:t>
            </w:r>
          </w:p>
          <w:p w:rsidR="00C259B7" w:rsidRDefault="00C259B7" w:rsidP="00CB31E0">
            <w:pPr>
              <w:rPr>
                <w:rFonts w:ascii="Palatino" w:hAnsi="Palatino"/>
                <w:sz w:val="22"/>
                <w:lang w:eastAsia="zh-CN"/>
              </w:rPr>
            </w:pPr>
            <w:r>
              <w:rPr>
                <w:rFonts w:ascii="Palatino" w:hAnsi="Palatino"/>
                <w:sz w:val="22"/>
                <w:lang w:eastAsia="zh-CN"/>
              </w:rPr>
              <w:t>2.  Objectives (2 minutes)</w:t>
            </w:r>
          </w:p>
          <w:p w:rsidR="00C259B7" w:rsidRDefault="00C259B7" w:rsidP="00CB31E0">
            <w:pPr>
              <w:ind w:firstLine="225"/>
              <w:rPr>
                <w:rFonts w:ascii="Palatino" w:hAnsi="Palatino"/>
                <w:sz w:val="22"/>
                <w:lang w:eastAsia="zh-CN"/>
              </w:rPr>
            </w:pPr>
            <w:r>
              <w:rPr>
                <w:rFonts w:ascii="Palatino" w:hAnsi="Palatino"/>
                <w:sz w:val="22"/>
                <w:lang w:eastAsia="zh-CN"/>
              </w:rPr>
              <w:t xml:space="preserve">A.  Present the key sentence pattern they will learn today on the screen in Chinese. </w:t>
            </w:r>
          </w:p>
          <w:p w:rsidR="00C259B7" w:rsidRDefault="00C259B7" w:rsidP="006E1230">
            <w:pPr>
              <w:rPr>
                <w:rFonts w:ascii="Palatino" w:hAnsi="Palatino"/>
                <w:sz w:val="22"/>
                <w:lang w:eastAsia="zh-CN"/>
              </w:rPr>
            </w:pPr>
            <w:r>
              <w:rPr>
                <w:rFonts w:ascii="Palatino" w:hAnsi="Palatino"/>
                <w:sz w:val="22"/>
                <w:lang w:eastAsia="zh-CN"/>
              </w:rPr>
              <w:t xml:space="preserve">           -What’s the time </w:t>
            </w:r>
            <w:proofErr w:type="gramStart"/>
            <w:r>
              <w:rPr>
                <w:rFonts w:ascii="Palatino" w:hAnsi="Palatino"/>
                <w:sz w:val="22"/>
                <w:lang w:eastAsia="zh-CN"/>
              </w:rPr>
              <w:t>now</w:t>
            </w:r>
            <w:r>
              <w:rPr>
                <w:rFonts w:ascii="Palatino" w:hAnsi="Palatino" w:hint="eastAsia"/>
                <w:sz w:val="22"/>
                <w:lang w:eastAsia="zh-CN"/>
              </w:rPr>
              <w:t>？</w:t>
            </w:r>
            <w:proofErr w:type="gramEnd"/>
            <w:r>
              <w:rPr>
                <w:rFonts w:ascii="Palatino" w:hAnsi="Palatino"/>
                <w:sz w:val="22"/>
                <w:lang w:eastAsia="zh-CN"/>
              </w:rPr>
              <w:t xml:space="preserve"> </w:t>
            </w:r>
          </w:p>
          <w:p w:rsidR="00C259B7" w:rsidRDefault="00C259B7" w:rsidP="006E1230">
            <w:pPr>
              <w:rPr>
                <w:rFonts w:ascii="Palatino" w:hAnsi="Palatino"/>
                <w:sz w:val="22"/>
                <w:lang w:eastAsia="zh-CN"/>
              </w:rPr>
            </w:pPr>
            <w:r>
              <w:rPr>
                <w:rFonts w:ascii="Palatino" w:hAnsi="Palatino"/>
                <w:sz w:val="22"/>
                <w:lang w:eastAsia="zh-CN"/>
              </w:rPr>
              <w:t xml:space="preserve">            -It’s twelve twenty. </w:t>
            </w:r>
          </w:p>
          <w:p w:rsidR="00C259B7" w:rsidRDefault="00C259B7" w:rsidP="006E1230">
            <w:pPr>
              <w:rPr>
                <w:rFonts w:ascii="Palatino" w:hAnsi="Palatino"/>
                <w:sz w:val="22"/>
                <w:lang w:eastAsia="zh-CN"/>
              </w:rPr>
            </w:pPr>
            <w:r>
              <w:rPr>
                <w:rFonts w:ascii="Palatino" w:hAnsi="Palatino"/>
                <w:sz w:val="22"/>
                <w:lang w:eastAsia="zh-CN"/>
              </w:rPr>
              <w:t xml:space="preserve">           </w:t>
            </w:r>
          </w:p>
          <w:p w:rsidR="00C259B7" w:rsidRDefault="00C259B7" w:rsidP="006E1230">
            <w:pPr>
              <w:rPr>
                <w:rFonts w:ascii="Palatino" w:hAnsi="Palatino"/>
                <w:sz w:val="22"/>
                <w:lang w:eastAsia="zh-CN"/>
              </w:rPr>
            </w:pPr>
            <w:r>
              <w:rPr>
                <w:rFonts w:ascii="Palatino" w:hAnsi="Palatino"/>
                <w:sz w:val="22"/>
                <w:lang w:eastAsia="zh-CN"/>
              </w:rPr>
              <w:t xml:space="preserve">             -What time do you eat breakfast?</w:t>
            </w:r>
          </w:p>
          <w:p w:rsidR="00C259B7" w:rsidRDefault="00C259B7" w:rsidP="006E1230">
            <w:pPr>
              <w:rPr>
                <w:rFonts w:ascii="Palatino" w:hAnsi="Palatino"/>
                <w:sz w:val="22"/>
                <w:lang w:eastAsia="zh-CN"/>
              </w:rPr>
            </w:pPr>
            <w:r>
              <w:rPr>
                <w:rFonts w:ascii="Palatino" w:hAnsi="Palatino"/>
                <w:sz w:val="22"/>
                <w:lang w:eastAsia="zh-CN"/>
              </w:rPr>
              <w:t xml:space="preserve">              -I eat breakfast at 7:00 am.  </w:t>
            </w:r>
          </w:p>
          <w:p w:rsidR="00C259B7" w:rsidRDefault="00C259B7" w:rsidP="006E1230">
            <w:pPr>
              <w:rPr>
                <w:rFonts w:ascii="Palatino" w:hAnsi="Palatino"/>
                <w:sz w:val="22"/>
                <w:lang w:eastAsia="zh-CN"/>
              </w:rPr>
            </w:pPr>
          </w:p>
          <w:p w:rsidR="00C259B7" w:rsidRDefault="00C259B7" w:rsidP="006E1230">
            <w:pPr>
              <w:rPr>
                <w:rFonts w:ascii="Palatino" w:hAnsi="Palatino"/>
                <w:sz w:val="22"/>
                <w:lang w:eastAsia="zh-CN"/>
              </w:rPr>
            </w:pPr>
            <w:r>
              <w:rPr>
                <w:rFonts w:ascii="Palatino" w:hAnsi="Palatino"/>
                <w:sz w:val="22"/>
                <w:lang w:eastAsia="zh-CN"/>
              </w:rPr>
              <w:t>3. Activities (35 minutes)</w:t>
            </w:r>
          </w:p>
          <w:p w:rsidR="00C259B7" w:rsidRDefault="00C259B7" w:rsidP="007E3C1A">
            <w:pPr>
              <w:ind w:leftChars="92" w:left="540" w:hangingChars="145" w:hanging="319"/>
              <w:rPr>
                <w:rFonts w:ascii="Palatino" w:hAnsi="Palatino"/>
                <w:sz w:val="22"/>
                <w:lang w:eastAsia="zh-CN"/>
              </w:rPr>
            </w:pPr>
            <w:r>
              <w:rPr>
                <w:rFonts w:ascii="Palatino" w:hAnsi="Palatino"/>
                <w:sz w:val="22"/>
                <w:lang w:eastAsia="zh-CN"/>
              </w:rPr>
              <w:t xml:space="preserve">A. Ask the question “what’s the time” in Chinese and point to my watch to make sure </w:t>
            </w:r>
            <w:r>
              <w:rPr>
                <w:rFonts w:ascii="Palatino" w:hAnsi="Palatino"/>
                <w:sz w:val="22"/>
                <w:lang w:eastAsia="zh-CN"/>
              </w:rPr>
              <w:lastRenderedPageBreak/>
              <w:t>students know what I’m asking.  Wait and see whether students can apply the model answer on the screen to the actual conversation and then answer the question with the students together.  (5 minutes)</w:t>
            </w:r>
          </w:p>
          <w:p w:rsidR="00C259B7" w:rsidRPr="004E4CF9" w:rsidRDefault="00C259B7" w:rsidP="006E1230">
            <w:pPr>
              <w:rPr>
                <w:rFonts w:ascii="Palatino" w:hAnsi="Palatino"/>
                <w:sz w:val="22"/>
                <w:lang w:eastAsia="zh-CN"/>
              </w:rPr>
            </w:pPr>
          </w:p>
          <w:p w:rsidR="00C259B7" w:rsidRDefault="00C259B7" w:rsidP="00BD5131">
            <w:pPr>
              <w:numPr>
                <w:ilvl w:val="0"/>
                <w:numId w:val="4"/>
              </w:numPr>
              <w:rPr>
                <w:rFonts w:ascii="Palatino" w:hAnsi="Palatino"/>
                <w:sz w:val="22"/>
                <w:lang w:eastAsia="zh-CN"/>
              </w:rPr>
            </w:pPr>
            <w:r>
              <w:rPr>
                <w:rFonts w:ascii="Palatino" w:hAnsi="Palatino"/>
                <w:sz w:val="22"/>
                <w:lang w:eastAsia="zh-CN"/>
              </w:rPr>
              <w:t>Send each student a different picture with different time in a clock and ask them to write down the time correctly in Chinese characters under the picture. ( 5 minutes)</w:t>
            </w:r>
          </w:p>
          <w:p w:rsidR="00C259B7" w:rsidRDefault="00C259B7" w:rsidP="007C31DE">
            <w:pPr>
              <w:ind w:left="225"/>
              <w:rPr>
                <w:rFonts w:ascii="Palatino" w:hAnsi="Palatino"/>
                <w:sz w:val="22"/>
                <w:lang w:eastAsia="zh-CN"/>
              </w:rPr>
            </w:pPr>
          </w:p>
          <w:p w:rsidR="00C259B7" w:rsidRDefault="00C259B7" w:rsidP="00BD5131">
            <w:pPr>
              <w:numPr>
                <w:ilvl w:val="0"/>
                <w:numId w:val="4"/>
              </w:numPr>
              <w:rPr>
                <w:rFonts w:ascii="Palatino" w:hAnsi="Palatino"/>
                <w:sz w:val="22"/>
                <w:lang w:eastAsia="zh-CN"/>
              </w:rPr>
            </w:pPr>
            <w:r>
              <w:rPr>
                <w:rFonts w:ascii="Palatino" w:hAnsi="Palatino"/>
                <w:sz w:val="22"/>
                <w:lang w:eastAsia="zh-CN"/>
              </w:rPr>
              <w:t>Students work in pairs to ask each other the question “Xi</w:t>
            </w:r>
            <w:r>
              <w:rPr>
                <w:rFonts w:ascii="SimSun" w:hAnsi="SimSun" w:hint="eastAsia"/>
                <w:sz w:val="22"/>
                <w:lang w:eastAsia="zh-CN"/>
              </w:rPr>
              <w:t>à</w:t>
            </w:r>
            <w:r>
              <w:rPr>
                <w:rFonts w:ascii="Palatino" w:hAnsi="Palatino"/>
                <w:sz w:val="22"/>
                <w:lang w:eastAsia="zh-CN"/>
              </w:rPr>
              <w:t>n z</w:t>
            </w:r>
            <w:r>
              <w:rPr>
                <w:rFonts w:ascii="SimSun" w:hAnsi="SimSun" w:hint="eastAsia"/>
                <w:sz w:val="22"/>
                <w:lang w:eastAsia="zh-CN"/>
              </w:rPr>
              <w:t>à</w:t>
            </w:r>
            <w:proofErr w:type="spellStart"/>
            <w:r>
              <w:rPr>
                <w:rFonts w:ascii="Palatino" w:hAnsi="Palatino"/>
                <w:sz w:val="22"/>
                <w:lang w:eastAsia="zh-CN"/>
              </w:rPr>
              <w:t>i</w:t>
            </w:r>
            <w:proofErr w:type="spellEnd"/>
            <w:r>
              <w:rPr>
                <w:rFonts w:ascii="Palatino" w:hAnsi="Palatino"/>
                <w:sz w:val="22"/>
                <w:lang w:eastAsia="zh-CN"/>
              </w:rPr>
              <w:t xml:space="preserve"> j</w:t>
            </w:r>
            <w:r>
              <w:rPr>
                <w:rFonts w:ascii="SimSun" w:hAnsi="SimSun" w:hint="eastAsia"/>
                <w:sz w:val="22"/>
                <w:lang w:eastAsia="zh-CN"/>
              </w:rPr>
              <w:t>ǐ</w:t>
            </w:r>
            <w:r>
              <w:rPr>
                <w:rFonts w:ascii="Palatino" w:hAnsi="Palatino"/>
                <w:sz w:val="22"/>
                <w:lang w:eastAsia="zh-CN"/>
              </w:rPr>
              <w:t xml:space="preserve"> di</w:t>
            </w:r>
            <w:r>
              <w:rPr>
                <w:rFonts w:ascii="SimSun" w:hAnsi="SimSun" w:hint="eastAsia"/>
                <w:sz w:val="22"/>
                <w:lang w:eastAsia="zh-CN"/>
              </w:rPr>
              <w:t>ǎ</w:t>
            </w:r>
            <w:r>
              <w:rPr>
                <w:rFonts w:ascii="Palatino" w:hAnsi="Palatino"/>
                <w:sz w:val="22"/>
                <w:lang w:eastAsia="zh-CN"/>
              </w:rPr>
              <w:t xml:space="preserve">n </w:t>
            </w:r>
            <w:proofErr w:type="spellStart"/>
            <w:r>
              <w:rPr>
                <w:rFonts w:ascii="Palatino" w:hAnsi="Palatino"/>
                <w:sz w:val="22"/>
                <w:lang w:eastAsia="zh-CN"/>
              </w:rPr>
              <w:t>zh</w:t>
            </w:r>
            <w:proofErr w:type="spellEnd"/>
            <w:r>
              <w:rPr>
                <w:rFonts w:ascii="SimSun" w:hAnsi="SimSun" w:hint="eastAsia"/>
                <w:sz w:val="22"/>
                <w:lang w:eastAsia="zh-CN"/>
              </w:rPr>
              <w:t>ō</w:t>
            </w:r>
            <w:r>
              <w:rPr>
                <w:rFonts w:ascii="Palatino" w:hAnsi="Palatino"/>
                <w:sz w:val="22"/>
                <w:lang w:eastAsia="zh-CN"/>
              </w:rPr>
              <w:t>ng</w:t>
            </w:r>
            <w:proofErr w:type="gramStart"/>
            <w:r>
              <w:rPr>
                <w:rFonts w:ascii="Palatino" w:hAnsi="Palatino"/>
                <w:sz w:val="22"/>
                <w:lang w:eastAsia="zh-CN"/>
              </w:rPr>
              <w:t>? ”</w:t>
            </w:r>
            <w:proofErr w:type="gramEnd"/>
            <w:r>
              <w:rPr>
                <w:rFonts w:ascii="Palatino" w:hAnsi="Palatino"/>
                <w:sz w:val="22"/>
                <w:lang w:eastAsia="zh-CN"/>
              </w:rPr>
              <w:t xml:space="preserve">  </w:t>
            </w:r>
            <w:proofErr w:type="gramStart"/>
            <w:r>
              <w:rPr>
                <w:rFonts w:ascii="Palatino" w:hAnsi="Palatino"/>
                <w:sz w:val="22"/>
                <w:lang w:eastAsia="zh-CN"/>
              </w:rPr>
              <w:t>and</w:t>
            </w:r>
            <w:proofErr w:type="gramEnd"/>
            <w:r>
              <w:rPr>
                <w:rFonts w:ascii="Palatino" w:hAnsi="Palatino"/>
                <w:sz w:val="22"/>
                <w:lang w:eastAsia="zh-CN"/>
              </w:rPr>
              <w:t xml:space="preserve"> answer correctly in Chinese. (3 minutes)</w:t>
            </w:r>
          </w:p>
          <w:p w:rsidR="00C259B7" w:rsidRDefault="00C259B7" w:rsidP="007C31DE">
            <w:pPr>
              <w:rPr>
                <w:rFonts w:ascii="Palatino" w:hAnsi="Palatino"/>
                <w:sz w:val="22"/>
                <w:lang w:eastAsia="zh-CN"/>
              </w:rPr>
            </w:pPr>
          </w:p>
          <w:p w:rsidR="00C259B7" w:rsidRDefault="00C259B7" w:rsidP="007E3C1A">
            <w:pPr>
              <w:ind w:leftChars="75" w:left="539" w:hangingChars="163" w:hanging="359"/>
              <w:rPr>
                <w:rFonts w:ascii="Palatino" w:hAnsi="Palatino"/>
                <w:sz w:val="22"/>
                <w:lang w:eastAsia="zh-CN"/>
              </w:rPr>
            </w:pPr>
            <w:r>
              <w:rPr>
                <w:rFonts w:ascii="Palatino" w:hAnsi="Palatino"/>
                <w:sz w:val="22"/>
                <w:lang w:eastAsia="zh-CN"/>
              </w:rPr>
              <w:t>D. Send students worksheets with different clocks and activities from morning till night and ask students to fill in blanks with the correct answer in Chinese. (5 minutes)</w:t>
            </w:r>
          </w:p>
          <w:p w:rsidR="00C259B7" w:rsidRDefault="00C259B7" w:rsidP="007C31DE">
            <w:pPr>
              <w:rPr>
                <w:rFonts w:ascii="Palatino" w:hAnsi="Palatino"/>
                <w:sz w:val="22"/>
                <w:lang w:eastAsia="zh-CN"/>
              </w:rPr>
            </w:pPr>
          </w:p>
          <w:p w:rsidR="00C259B7" w:rsidRDefault="00C259B7" w:rsidP="004E4CF9">
            <w:pPr>
              <w:ind w:firstLine="225"/>
              <w:rPr>
                <w:rFonts w:ascii="Palatino" w:hAnsi="Palatino"/>
                <w:sz w:val="22"/>
                <w:lang w:eastAsia="zh-CN"/>
              </w:rPr>
            </w:pPr>
            <w:r>
              <w:rPr>
                <w:rFonts w:ascii="Palatino" w:hAnsi="Palatino"/>
                <w:sz w:val="22"/>
                <w:lang w:eastAsia="zh-CN"/>
              </w:rPr>
              <w:t>E. Game: Mr. Wolf, Mr. Wolf, what’s the time? (7 minutes)</w:t>
            </w:r>
          </w:p>
          <w:p w:rsidR="00C259B7" w:rsidRPr="007C31DE" w:rsidRDefault="00C259B7" w:rsidP="004E4CF9">
            <w:pPr>
              <w:ind w:firstLine="225"/>
              <w:rPr>
                <w:rFonts w:ascii="Palatino" w:hAnsi="Palatino"/>
                <w:sz w:val="22"/>
                <w:lang w:eastAsia="zh-CN"/>
              </w:rPr>
            </w:pPr>
          </w:p>
          <w:p w:rsidR="00C259B7" w:rsidRDefault="00C259B7" w:rsidP="004E4CF9">
            <w:pPr>
              <w:ind w:firstLine="225"/>
              <w:rPr>
                <w:rFonts w:ascii="Palatino" w:hAnsi="Palatino"/>
                <w:sz w:val="22"/>
                <w:lang w:eastAsia="zh-CN"/>
              </w:rPr>
            </w:pPr>
            <w:r>
              <w:rPr>
                <w:rFonts w:ascii="Palatino" w:hAnsi="Palatino"/>
                <w:sz w:val="22"/>
                <w:lang w:eastAsia="zh-CN"/>
              </w:rPr>
              <w:t>F. Group competition. Students work in groups of four to make up sentences like “I eat breakfast at 7:00 am” or “I go to swim at 2:00pm.” in five minutes and write them on the blackboard.  The group making up the most sentences will win.  (10 minutes)</w:t>
            </w:r>
          </w:p>
          <w:p w:rsidR="00C259B7" w:rsidRDefault="00C259B7" w:rsidP="00DD375F">
            <w:pPr>
              <w:ind w:firstLine="240"/>
              <w:rPr>
                <w:rFonts w:ascii="Palatino" w:hAnsi="Palatino"/>
                <w:sz w:val="22"/>
                <w:lang w:eastAsia="zh-CN"/>
              </w:rPr>
            </w:pPr>
          </w:p>
          <w:p w:rsidR="00C259B7" w:rsidRDefault="00C259B7" w:rsidP="00CB31E0">
            <w:pPr>
              <w:rPr>
                <w:rFonts w:ascii="Palatino" w:hAnsi="Palatino"/>
                <w:sz w:val="22"/>
                <w:lang w:eastAsia="zh-CN"/>
              </w:rPr>
            </w:pPr>
            <w:r>
              <w:rPr>
                <w:rFonts w:ascii="Palatino" w:hAnsi="Palatino"/>
                <w:sz w:val="22"/>
                <w:lang w:eastAsia="zh-CN"/>
              </w:rPr>
              <w:t xml:space="preserve">4. Assessment (5 minutes)  </w:t>
            </w:r>
          </w:p>
          <w:p w:rsidR="00C259B7" w:rsidRDefault="00C259B7" w:rsidP="00CB31E0">
            <w:pPr>
              <w:rPr>
                <w:rFonts w:ascii="Palatino" w:hAnsi="Palatino"/>
                <w:sz w:val="22"/>
                <w:lang w:eastAsia="zh-CN"/>
              </w:rPr>
            </w:pPr>
            <w:r>
              <w:rPr>
                <w:rFonts w:ascii="Palatino" w:hAnsi="Palatino"/>
                <w:sz w:val="22"/>
                <w:lang w:eastAsia="zh-CN"/>
              </w:rPr>
              <w:t xml:space="preserve">     Send worksheets to students and ask them to write the time shown on each of the clocks. </w:t>
            </w:r>
          </w:p>
          <w:p w:rsidR="00C259B7" w:rsidRDefault="00C259B7" w:rsidP="00CB31E0">
            <w:pPr>
              <w:rPr>
                <w:rFonts w:ascii="Palatino" w:hAnsi="Palatino"/>
                <w:sz w:val="22"/>
                <w:lang w:eastAsia="zh-CN"/>
              </w:rPr>
            </w:pPr>
          </w:p>
          <w:p w:rsidR="00C259B7" w:rsidRDefault="00C259B7" w:rsidP="00CB31E0">
            <w:pPr>
              <w:rPr>
                <w:rFonts w:ascii="Palatino" w:hAnsi="Palatino"/>
                <w:sz w:val="22"/>
                <w:lang w:eastAsia="zh-CN"/>
              </w:rPr>
            </w:pPr>
            <w:r>
              <w:rPr>
                <w:rFonts w:ascii="Palatino" w:hAnsi="Palatino"/>
                <w:sz w:val="22"/>
                <w:lang w:eastAsia="zh-CN"/>
              </w:rPr>
              <w:t>5. Assignment (2 minutes)</w:t>
            </w:r>
          </w:p>
          <w:p w:rsidR="00C259B7" w:rsidRDefault="00C259B7" w:rsidP="00CB31E0">
            <w:pPr>
              <w:rPr>
                <w:rFonts w:ascii="Palatino" w:hAnsi="Palatino"/>
                <w:sz w:val="22"/>
                <w:lang w:eastAsia="zh-CN"/>
              </w:rPr>
            </w:pPr>
            <w:r>
              <w:rPr>
                <w:rFonts w:ascii="Palatino" w:hAnsi="Palatino"/>
                <w:sz w:val="22"/>
                <w:lang w:eastAsia="zh-CN"/>
              </w:rPr>
              <w:t xml:space="preserve">     Make a mini book about daily schedule with pictures on it.</w:t>
            </w:r>
          </w:p>
          <w:p w:rsidR="00C259B7" w:rsidRDefault="00C259B7" w:rsidP="00CB31E0">
            <w:pPr>
              <w:rPr>
                <w:rFonts w:ascii="Palatino" w:hAnsi="Palatino"/>
                <w:sz w:val="22"/>
                <w:lang w:eastAsia="zh-CN"/>
              </w:rPr>
            </w:pPr>
          </w:p>
          <w:p w:rsidR="00C259B7" w:rsidRDefault="00C259B7" w:rsidP="007E69EB">
            <w:pPr>
              <w:rPr>
                <w:rFonts w:ascii="Palatino" w:hAnsi="Palatino"/>
                <w:sz w:val="22"/>
                <w:lang w:eastAsia="zh-CN"/>
              </w:rPr>
            </w:pPr>
            <w:r>
              <w:rPr>
                <w:rFonts w:ascii="Palatino" w:hAnsi="Palatino"/>
                <w:sz w:val="22"/>
                <w:lang w:eastAsia="zh-CN"/>
              </w:rPr>
              <w:t>6. Exit pass (1 minute)</w:t>
            </w:r>
          </w:p>
          <w:p w:rsidR="00C259B7" w:rsidRDefault="00C259B7" w:rsidP="007E69EB">
            <w:pPr>
              <w:ind w:firstLine="225"/>
              <w:rPr>
                <w:rFonts w:ascii="Palatino" w:hAnsi="Palatino"/>
                <w:sz w:val="22"/>
                <w:lang w:eastAsia="zh-CN"/>
              </w:rPr>
            </w:pPr>
            <w:r>
              <w:rPr>
                <w:rFonts w:ascii="Palatino" w:hAnsi="Palatino"/>
                <w:sz w:val="22"/>
                <w:lang w:eastAsia="zh-CN"/>
              </w:rPr>
              <w:t xml:space="preserve">What have you learned today? </w:t>
            </w:r>
          </w:p>
          <w:p w:rsidR="00C259B7" w:rsidRPr="007C31DE" w:rsidRDefault="00C259B7" w:rsidP="007E69EB">
            <w:pPr>
              <w:ind w:firstLine="225"/>
              <w:rPr>
                <w:rFonts w:ascii="Palatino" w:hAnsi="Palatino"/>
                <w:sz w:val="22"/>
                <w:lang w:eastAsia="zh-CN"/>
              </w:rPr>
            </w:pPr>
          </w:p>
          <w:p w:rsidR="00C259B7" w:rsidRPr="007E69EB" w:rsidRDefault="00C259B7" w:rsidP="00CB31E0">
            <w:pPr>
              <w:rPr>
                <w:rFonts w:ascii="Palatino" w:hAnsi="Palatino"/>
                <w:sz w:val="22"/>
                <w:lang w:eastAsia="zh-CN"/>
              </w:rPr>
            </w:pPr>
          </w:p>
        </w:tc>
      </w:tr>
      <w:tr w:rsidR="00C259B7" w:rsidTr="002020EC">
        <w:tc>
          <w:tcPr>
            <w:tcW w:w="9216" w:type="dxa"/>
            <w:shd w:val="pct10" w:color="auto" w:fill="auto"/>
          </w:tcPr>
          <w:p w:rsidR="00C259B7" w:rsidRDefault="00C259B7" w:rsidP="002020EC">
            <w:pPr>
              <w:spacing w:line="360" w:lineRule="auto"/>
              <w:jc w:val="center"/>
              <w:rPr>
                <w:rFonts w:ascii="Palatino" w:hAnsi="Palatino"/>
                <w:sz w:val="22"/>
                <w:lang w:eastAsia="zh-TW"/>
              </w:rPr>
            </w:pPr>
            <w:r>
              <w:rPr>
                <w:rFonts w:ascii="Palatino" w:hAnsi="Palatino"/>
                <w:sz w:val="22"/>
                <w:lang w:eastAsia="zh-TW"/>
              </w:rPr>
              <w:lastRenderedPageBreak/>
              <w:t>Step 4—Reflection</w:t>
            </w:r>
          </w:p>
        </w:tc>
      </w:tr>
      <w:tr w:rsidR="00C259B7" w:rsidTr="002020EC">
        <w:tc>
          <w:tcPr>
            <w:tcW w:w="9216" w:type="dxa"/>
          </w:tcPr>
          <w:p w:rsidR="00C259B7" w:rsidRDefault="00C259B7" w:rsidP="002020EC">
            <w:pPr>
              <w:rPr>
                <w:rFonts w:ascii="Palatino" w:hAnsi="Palatino"/>
                <w:i/>
                <w:sz w:val="22"/>
                <w:lang w:eastAsia="zh-TW"/>
              </w:rPr>
            </w:pPr>
            <w:r>
              <w:rPr>
                <w:rFonts w:ascii="Palatino" w:hAnsi="Palatino"/>
                <w:i/>
                <w:sz w:val="22"/>
                <w:lang w:eastAsia="zh-TW"/>
              </w:rPr>
              <w:t xml:space="preserve">What happened during my lesson? What did my students learn? How do I know? </w:t>
            </w:r>
          </w:p>
          <w:p w:rsidR="00C259B7" w:rsidRDefault="00C259B7" w:rsidP="002020EC">
            <w:pPr>
              <w:rPr>
                <w:rFonts w:ascii="Palatino" w:hAnsi="Palatino"/>
                <w:i/>
                <w:sz w:val="22"/>
                <w:lang w:eastAsia="zh-TW"/>
              </w:rPr>
            </w:pPr>
            <w:r>
              <w:rPr>
                <w:rFonts w:ascii="Palatino" w:hAnsi="Palatino"/>
                <w:i/>
                <w:sz w:val="22"/>
                <w:lang w:eastAsia="zh-TW"/>
              </w:rPr>
              <w:t>What did I learn? How will I improve my lesson next time?</w:t>
            </w:r>
          </w:p>
          <w:p w:rsidR="00C259B7" w:rsidRDefault="00C259B7" w:rsidP="002020EC">
            <w:pPr>
              <w:rPr>
                <w:rFonts w:ascii="Palatino" w:hAnsi="Palatino"/>
                <w:sz w:val="22"/>
                <w:lang w:eastAsia="zh-TW"/>
              </w:rPr>
            </w:pPr>
          </w:p>
          <w:p w:rsidR="00C259B7" w:rsidRDefault="00C259B7" w:rsidP="002020EC">
            <w:pPr>
              <w:rPr>
                <w:rFonts w:ascii="Palatino" w:hAnsi="Palatino"/>
                <w:sz w:val="22"/>
                <w:lang w:eastAsia="zh-CN"/>
              </w:rPr>
            </w:pPr>
            <w:r>
              <w:rPr>
                <w:rFonts w:ascii="Palatino" w:hAnsi="Palatino"/>
                <w:sz w:val="22"/>
                <w:lang w:eastAsia="zh-CN"/>
              </w:rPr>
              <w:t xml:space="preserve">The best part of this lesson was the game part. Students loved the game Mr. wolf, Mr. wolf, what’s the time. They chanted the question in Chinese for so many times and after the game, </w:t>
            </w:r>
            <w:proofErr w:type="spellStart"/>
            <w:r>
              <w:rPr>
                <w:rFonts w:ascii="Palatino" w:hAnsi="Palatino"/>
                <w:sz w:val="22"/>
                <w:lang w:eastAsia="zh-CN"/>
              </w:rPr>
              <w:t>every one</w:t>
            </w:r>
            <w:proofErr w:type="spellEnd"/>
            <w:r>
              <w:rPr>
                <w:rFonts w:ascii="Palatino" w:hAnsi="Palatino"/>
                <w:sz w:val="22"/>
                <w:lang w:eastAsia="zh-CN"/>
              </w:rPr>
              <w:t xml:space="preserve"> was able to ask the time in Chinese so fluently. I will do more research on internet to find more games and activities for each topic.</w:t>
            </w:r>
          </w:p>
          <w:p w:rsidR="00C259B7" w:rsidRDefault="00C259B7" w:rsidP="002020EC">
            <w:pPr>
              <w:rPr>
                <w:rFonts w:ascii="Palatino" w:hAnsi="Palatino"/>
                <w:sz w:val="22"/>
                <w:lang w:eastAsia="zh-TW"/>
              </w:rPr>
            </w:pPr>
          </w:p>
          <w:p w:rsidR="00C259B7" w:rsidRDefault="00C259B7" w:rsidP="002020EC">
            <w:pPr>
              <w:rPr>
                <w:rFonts w:ascii="Palatino" w:hAnsi="Palatino"/>
                <w:sz w:val="22"/>
                <w:lang w:eastAsia="zh-TW"/>
              </w:rPr>
            </w:pPr>
          </w:p>
          <w:p w:rsidR="00C259B7" w:rsidRDefault="00C259B7" w:rsidP="002020EC">
            <w:pPr>
              <w:rPr>
                <w:rFonts w:ascii="Palatino" w:hAnsi="Palatino"/>
                <w:sz w:val="22"/>
                <w:lang w:eastAsia="zh-TW"/>
              </w:rPr>
            </w:pPr>
          </w:p>
          <w:p w:rsidR="00C259B7" w:rsidRDefault="00C259B7" w:rsidP="002020EC">
            <w:pPr>
              <w:rPr>
                <w:rFonts w:ascii="Palatino" w:hAnsi="Palatino"/>
                <w:sz w:val="22"/>
                <w:lang w:eastAsia="zh-TW"/>
              </w:rPr>
            </w:pPr>
          </w:p>
          <w:p w:rsidR="00C259B7" w:rsidRDefault="00C259B7" w:rsidP="002020EC">
            <w:pPr>
              <w:rPr>
                <w:rFonts w:ascii="Palatino" w:hAnsi="Palatino"/>
                <w:sz w:val="22"/>
                <w:lang w:eastAsia="zh-TW"/>
              </w:rPr>
            </w:pPr>
          </w:p>
        </w:tc>
      </w:tr>
    </w:tbl>
    <w:p w:rsidR="00C259B7" w:rsidRDefault="00C259B7" w:rsidP="00A72703">
      <w:r>
        <w:rPr>
          <w:sz w:val="20"/>
        </w:rPr>
        <w:t xml:space="preserve">Adapted from Tomlinson and </w:t>
      </w:r>
      <w:proofErr w:type="spellStart"/>
      <w:r>
        <w:rPr>
          <w:sz w:val="20"/>
        </w:rPr>
        <w:t>McTighe</w:t>
      </w:r>
      <w:proofErr w:type="spellEnd"/>
      <w:r>
        <w:rPr>
          <w:sz w:val="20"/>
        </w:rPr>
        <w:t xml:space="preserve">, </w:t>
      </w:r>
      <w:r w:rsidRPr="00602596">
        <w:rPr>
          <w:i/>
          <w:sz w:val="20"/>
        </w:rPr>
        <w:t>Integrating Differentiated Instruction + Understanding by Design</w:t>
      </w:r>
      <w:r>
        <w:rPr>
          <w:sz w:val="20"/>
        </w:rPr>
        <w:t>, ASCD,</w:t>
      </w:r>
    </w:p>
    <w:sectPr w:rsidR="00C259B7" w:rsidSect="00E725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9B7" w:rsidRDefault="00C259B7">
      <w:r>
        <w:separator/>
      </w:r>
    </w:p>
  </w:endnote>
  <w:endnote w:type="continuationSeparator" w:id="0">
    <w:p w:rsidR="00C259B7" w:rsidRDefault="00C2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9B7" w:rsidRDefault="00C259B7">
      <w:r>
        <w:separator/>
      </w:r>
    </w:p>
  </w:footnote>
  <w:footnote w:type="continuationSeparator" w:id="0">
    <w:p w:rsidR="00C259B7" w:rsidRDefault="00C25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59C"/>
    <w:multiLevelType w:val="hybridMultilevel"/>
    <w:tmpl w:val="90381BA6"/>
    <w:lvl w:ilvl="0" w:tplc="B038000E">
      <w:start w:val="2"/>
      <w:numFmt w:val="upperLetter"/>
      <w:lvlText w:val="%1."/>
      <w:lvlJc w:val="left"/>
      <w:pPr>
        <w:tabs>
          <w:tab w:val="num" w:pos="585"/>
        </w:tabs>
        <w:ind w:left="585" w:hanging="360"/>
      </w:pPr>
      <w:rPr>
        <w:rFonts w:cs="Times New Roman" w:hint="default"/>
      </w:rPr>
    </w:lvl>
    <w:lvl w:ilvl="1" w:tplc="04090019" w:tentative="1">
      <w:start w:val="1"/>
      <w:numFmt w:val="lowerLetter"/>
      <w:lvlText w:val="%2)"/>
      <w:lvlJc w:val="left"/>
      <w:pPr>
        <w:tabs>
          <w:tab w:val="num" w:pos="1065"/>
        </w:tabs>
        <w:ind w:left="1065" w:hanging="420"/>
      </w:pPr>
      <w:rPr>
        <w:rFonts w:cs="Times New Roman"/>
      </w:rPr>
    </w:lvl>
    <w:lvl w:ilvl="2" w:tplc="0409001B" w:tentative="1">
      <w:start w:val="1"/>
      <w:numFmt w:val="lowerRoman"/>
      <w:lvlText w:val="%3."/>
      <w:lvlJc w:val="righ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9" w:tentative="1">
      <w:start w:val="1"/>
      <w:numFmt w:val="lowerLetter"/>
      <w:lvlText w:val="%5)"/>
      <w:lvlJc w:val="left"/>
      <w:pPr>
        <w:tabs>
          <w:tab w:val="num" w:pos="2325"/>
        </w:tabs>
        <w:ind w:left="2325" w:hanging="420"/>
      </w:pPr>
      <w:rPr>
        <w:rFonts w:cs="Times New Roman"/>
      </w:rPr>
    </w:lvl>
    <w:lvl w:ilvl="5" w:tplc="0409001B" w:tentative="1">
      <w:start w:val="1"/>
      <w:numFmt w:val="lowerRoman"/>
      <w:lvlText w:val="%6."/>
      <w:lvlJc w:val="righ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9" w:tentative="1">
      <w:start w:val="1"/>
      <w:numFmt w:val="lowerLetter"/>
      <w:lvlText w:val="%8)"/>
      <w:lvlJc w:val="left"/>
      <w:pPr>
        <w:tabs>
          <w:tab w:val="num" w:pos="3585"/>
        </w:tabs>
        <w:ind w:left="3585" w:hanging="420"/>
      </w:pPr>
      <w:rPr>
        <w:rFonts w:cs="Times New Roman"/>
      </w:rPr>
    </w:lvl>
    <w:lvl w:ilvl="8" w:tplc="0409001B" w:tentative="1">
      <w:start w:val="1"/>
      <w:numFmt w:val="lowerRoman"/>
      <w:lvlText w:val="%9."/>
      <w:lvlJc w:val="right"/>
      <w:pPr>
        <w:tabs>
          <w:tab w:val="num" w:pos="4005"/>
        </w:tabs>
        <w:ind w:left="4005" w:hanging="420"/>
      </w:pPr>
      <w:rPr>
        <w:rFonts w:cs="Times New Roman"/>
      </w:rPr>
    </w:lvl>
  </w:abstractNum>
  <w:abstractNum w:abstractNumId="1">
    <w:nsid w:val="2B77405D"/>
    <w:multiLevelType w:val="hybridMultilevel"/>
    <w:tmpl w:val="084C97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50E76332"/>
    <w:multiLevelType w:val="hybridMultilevel"/>
    <w:tmpl w:val="C546B8B6"/>
    <w:lvl w:ilvl="0" w:tplc="15548D86">
      <w:start w:val="1"/>
      <w:numFmt w:val="decimal"/>
      <w:lvlText w:val="%1)"/>
      <w:lvlJc w:val="left"/>
      <w:pPr>
        <w:tabs>
          <w:tab w:val="num" w:pos="525"/>
        </w:tabs>
        <w:ind w:left="525" w:hanging="360"/>
      </w:pPr>
      <w:rPr>
        <w:rFonts w:cs="Times New Roman" w:hint="default"/>
      </w:rPr>
    </w:lvl>
    <w:lvl w:ilvl="1" w:tplc="04090019" w:tentative="1">
      <w:start w:val="1"/>
      <w:numFmt w:val="lowerLetter"/>
      <w:lvlText w:val="%2)"/>
      <w:lvlJc w:val="left"/>
      <w:pPr>
        <w:tabs>
          <w:tab w:val="num" w:pos="1005"/>
        </w:tabs>
        <w:ind w:left="1005" w:hanging="420"/>
      </w:pPr>
      <w:rPr>
        <w:rFonts w:cs="Times New Roman"/>
      </w:rPr>
    </w:lvl>
    <w:lvl w:ilvl="2" w:tplc="0409001B" w:tentative="1">
      <w:start w:val="1"/>
      <w:numFmt w:val="lowerRoman"/>
      <w:lvlText w:val="%3."/>
      <w:lvlJc w:val="right"/>
      <w:pPr>
        <w:tabs>
          <w:tab w:val="num" w:pos="1425"/>
        </w:tabs>
        <w:ind w:left="1425" w:hanging="420"/>
      </w:pPr>
      <w:rPr>
        <w:rFonts w:cs="Times New Roman"/>
      </w:rPr>
    </w:lvl>
    <w:lvl w:ilvl="3" w:tplc="0409000F" w:tentative="1">
      <w:start w:val="1"/>
      <w:numFmt w:val="decimal"/>
      <w:lvlText w:val="%4."/>
      <w:lvlJc w:val="left"/>
      <w:pPr>
        <w:tabs>
          <w:tab w:val="num" w:pos="1845"/>
        </w:tabs>
        <w:ind w:left="1845" w:hanging="420"/>
      </w:pPr>
      <w:rPr>
        <w:rFonts w:cs="Times New Roman"/>
      </w:rPr>
    </w:lvl>
    <w:lvl w:ilvl="4" w:tplc="04090019" w:tentative="1">
      <w:start w:val="1"/>
      <w:numFmt w:val="lowerLetter"/>
      <w:lvlText w:val="%5)"/>
      <w:lvlJc w:val="left"/>
      <w:pPr>
        <w:tabs>
          <w:tab w:val="num" w:pos="2265"/>
        </w:tabs>
        <w:ind w:left="2265" w:hanging="420"/>
      </w:pPr>
      <w:rPr>
        <w:rFonts w:cs="Times New Roman"/>
      </w:rPr>
    </w:lvl>
    <w:lvl w:ilvl="5" w:tplc="0409001B" w:tentative="1">
      <w:start w:val="1"/>
      <w:numFmt w:val="lowerRoman"/>
      <w:lvlText w:val="%6."/>
      <w:lvlJc w:val="right"/>
      <w:pPr>
        <w:tabs>
          <w:tab w:val="num" w:pos="2685"/>
        </w:tabs>
        <w:ind w:left="2685" w:hanging="420"/>
      </w:pPr>
      <w:rPr>
        <w:rFonts w:cs="Times New Roman"/>
      </w:rPr>
    </w:lvl>
    <w:lvl w:ilvl="6" w:tplc="0409000F" w:tentative="1">
      <w:start w:val="1"/>
      <w:numFmt w:val="decimal"/>
      <w:lvlText w:val="%7."/>
      <w:lvlJc w:val="left"/>
      <w:pPr>
        <w:tabs>
          <w:tab w:val="num" w:pos="3105"/>
        </w:tabs>
        <w:ind w:left="3105" w:hanging="420"/>
      </w:pPr>
      <w:rPr>
        <w:rFonts w:cs="Times New Roman"/>
      </w:rPr>
    </w:lvl>
    <w:lvl w:ilvl="7" w:tplc="04090019" w:tentative="1">
      <w:start w:val="1"/>
      <w:numFmt w:val="lowerLetter"/>
      <w:lvlText w:val="%8)"/>
      <w:lvlJc w:val="left"/>
      <w:pPr>
        <w:tabs>
          <w:tab w:val="num" w:pos="3525"/>
        </w:tabs>
        <w:ind w:left="3525" w:hanging="420"/>
      </w:pPr>
      <w:rPr>
        <w:rFonts w:cs="Times New Roman"/>
      </w:rPr>
    </w:lvl>
    <w:lvl w:ilvl="8" w:tplc="0409001B" w:tentative="1">
      <w:start w:val="1"/>
      <w:numFmt w:val="lowerRoman"/>
      <w:lvlText w:val="%9."/>
      <w:lvlJc w:val="right"/>
      <w:pPr>
        <w:tabs>
          <w:tab w:val="num" w:pos="3945"/>
        </w:tabs>
        <w:ind w:left="3945" w:hanging="420"/>
      </w:pPr>
      <w:rPr>
        <w:rFonts w:cs="Times New Roman"/>
      </w:rPr>
    </w:lvl>
  </w:abstractNum>
  <w:abstractNum w:abstractNumId="3">
    <w:nsid w:val="551C559C"/>
    <w:multiLevelType w:val="hybridMultilevel"/>
    <w:tmpl w:val="D1706876"/>
    <w:lvl w:ilvl="0" w:tplc="B5E47D28">
      <w:start w:val="1"/>
      <w:numFmt w:val="upperLetter"/>
      <w:lvlText w:val="%1."/>
      <w:lvlJc w:val="left"/>
      <w:pPr>
        <w:tabs>
          <w:tab w:val="num" w:pos="525"/>
        </w:tabs>
        <w:ind w:left="525" w:hanging="360"/>
      </w:pPr>
      <w:rPr>
        <w:rFonts w:cs="Times New Roman" w:hint="default"/>
      </w:rPr>
    </w:lvl>
    <w:lvl w:ilvl="1" w:tplc="04090019" w:tentative="1">
      <w:start w:val="1"/>
      <w:numFmt w:val="lowerLetter"/>
      <w:lvlText w:val="%2)"/>
      <w:lvlJc w:val="left"/>
      <w:pPr>
        <w:tabs>
          <w:tab w:val="num" w:pos="1005"/>
        </w:tabs>
        <w:ind w:left="1005" w:hanging="420"/>
      </w:pPr>
      <w:rPr>
        <w:rFonts w:cs="Times New Roman"/>
      </w:rPr>
    </w:lvl>
    <w:lvl w:ilvl="2" w:tplc="0409001B" w:tentative="1">
      <w:start w:val="1"/>
      <w:numFmt w:val="lowerRoman"/>
      <w:lvlText w:val="%3."/>
      <w:lvlJc w:val="right"/>
      <w:pPr>
        <w:tabs>
          <w:tab w:val="num" w:pos="1425"/>
        </w:tabs>
        <w:ind w:left="1425" w:hanging="420"/>
      </w:pPr>
      <w:rPr>
        <w:rFonts w:cs="Times New Roman"/>
      </w:rPr>
    </w:lvl>
    <w:lvl w:ilvl="3" w:tplc="0409000F" w:tentative="1">
      <w:start w:val="1"/>
      <w:numFmt w:val="decimal"/>
      <w:lvlText w:val="%4."/>
      <w:lvlJc w:val="left"/>
      <w:pPr>
        <w:tabs>
          <w:tab w:val="num" w:pos="1845"/>
        </w:tabs>
        <w:ind w:left="1845" w:hanging="420"/>
      </w:pPr>
      <w:rPr>
        <w:rFonts w:cs="Times New Roman"/>
      </w:rPr>
    </w:lvl>
    <w:lvl w:ilvl="4" w:tplc="04090019" w:tentative="1">
      <w:start w:val="1"/>
      <w:numFmt w:val="lowerLetter"/>
      <w:lvlText w:val="%5)"/>
      <w:lvlJc w:val="left"/>
      <w:pPr>
        <w:tabs>
          <w:tab w:val="num" w:pos="2265"/>
        </w:tabs>
        <w:ind w:left="2265" w:hanging="420"/>
      </w:pPr>
      <w:rPr>
        <w:rFonts w:cs="Times New Roman"/>
      </w:rPr>
    </w:lvl>
    <w:lvl w:ilvl="5" w:tplc="0409001B" w:tentative="1">
      <w:start w:val="1"/>
      <w:numFmt w:val="lowerRoman"/>
      <w:lvlText w:val="%6."/>
      <w:lvlJc w:val="right"/>
      <w:pPr>
        <w:tabs>
          <w:tab w:val="num" w:pos="2685"/>
        </w:tabs>
        <w:ind w:left="2685" w:hanging="420"/>
      </w:pPr>
      <w:rPr>
        <w:rFonts w:cs="Times New Roman"/>
      </w:rPr>
    </w:lvl>
    <w:lvl w:ilvl="6" w:tplc="0409000F" w:tentative="1">
      <w:start w:val="1"/>
      <w:numFmt w:val="decimal"/>
      <w:lvlText w:val="%7."/>
      <w:lvlJc w:val="left"/>
      <w:pPr>
        <w:tabs>
          <w:tab w:val="num" w:pos="3105"/>
        </w:tabs>
        <w:ind w:left="3105" w:hanging="420"/>
      </w:pPr>
      <w:rPr>
        <w:rFonts w:cs="Times New Roman"/>
      </w:rPr>
    </w:lvl>
    <w:lvl w:ilvl="7" w:tplc="04090019" w:tentative="1">
      <w:start w:val="1"/>
      <w:numFmt w:val="lowerLetter"/>
      <w:lvlText w:val="%8)"/>
      <w:lvlJc w:val="left"/>
      <w:pPr>
        <w:tabs>
          <w:tab w:val="num" w:pos="3525"/>
        </w:tabs>
        <w:ind w:left="3525" w:hanging="420"/>
      </w:pPr>
      <w:rPr>
        <w:rFonts w:cs="Times New Roman"/>
      </w:rPr>
    </w:lvl>
    <w:lvl w:ilvl="8" w:tplc="0409001B" w:tentative="1">
      <w:start w:val="1"/>
      <w:numFmt w:val="lowerRoman"/>
      <w:lvlText w:val="%9."/>
      <w:lvlJc w:val="right"/>
      <w:pPr>
        <w:tabs>
          <w:tab w:val="num" w:pos="3945"/>
        </w:tabs>
        <w:ind w:left="3945" w:hanging="42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2703"/>
    <w:rsid w:val="000075EE"/>
    <w:rsid w:val="0003501E"/>
    <w:rsid w:val="000508E6"/>
    <w:rsid w:val="00053032"/>
    <w:rsid w:val="00070EEA"/>
    <w:rsid w:val="000805B6"/>
    <w:rsid w:val="000822C3"/>
    <w:rsid w:val="000A21C8"/>
    <w:rsid w:val="000F0C5F"/>
    <w:rsid w:val="00100D67"/>
    <w:rsid w:val="00101C73"/>
    <w:rsid w:val="00175678"/>
    <w:rsid w:val="001823A6"/>
    <w:rsid w:val="001A463E"/>
    <w:rsid w:val="001B0BB3"/>
    <w:rsid w:val="001B459C"/>
    <w:rsid w:val="001C7186"/>
    <w:rsid w:val="002020EC"/>
    <w:rsid w:val="00204E30"/>
    <w:rsid w:val="00215712"/>
    <w:rsid w:val="002339CE"/>
    <w:rsid w:val="0024477D"/>
    <w:rsid w:val="00276141"/>
    <w:rsid w:val="002A443C"/>
    <w:rsid w:val="002C4AF1"/>
    <w:rsid w:val="002D2AFC"/>
    <w:rsid w:val="002E4C54"/>
    <w:rsid w:val="00311D1F"/>
    <w:rsid w:val="00320945"/>
    <w:rsid w:val="003360AF"/>
    <w:rsid w:val="00397E68"/>
    <w:rsid w:val="003B229D"/>
    <w:rsid w:val="003D4EBD"/>
    <w:rsid w:val="003E1AE1"/>
    <w:rsid w:val="004135B0"/>
    <w:rsid w:val="0043158E"/>
    <w:rsid w:val="00460C49"/>
    <w:rsid w:val="00485350"/>
    <w:rsid w:val="004B76AB"/>
    <w:rsid w:val="004C1EBD"/>
    <w:rsid w:val="004C5B8D"/>
    <w:rsid w:val="004E4CF9"/>
    <w:rsid w:val="00503FBD"/>
    <w:rsid w:val="00535B32"/>
    <w:rsid w:val="00546CEA"/>
    <w:rsid w:val="005A7D6A"/>
    <w:rsid w:val="005C1E7A"/>
    <w:rsid w:val="00602596"/>
    <w:rsid w:val="00636AEA"/>
    <w:rsid w:val="006E1230"/>
    <w:rsid w:val="006E2810"/>
    <w:rsid w:val="006E63D8"/>
    <w:rsid w:val="00713996"/>
    <w:rsid w:val="00717FDF"/>
    <w:rsid w:val="00724DA0"/>
    <w:rsid w:val="007315A1"/>
    <w:rsid w:val="007339B0"/>
    <w:rsid w:val="0075188C"/>
    <w:rsid w:val="00797DF0"/>
    <w:rsid w:val="007C31DE"/>
    <w:rsid w:val="007C6C4D"/>
    <w:rsid w:val="007D6502"/>
    <w:rsid w:val="007E3C1A"/>
    <w:rsid w:val="007E69EB"/>
    <w:rsid w:val="00897F18"/>
    <w:rsid w:val="008A74D7"/>
    <w:rsid w:val="009B0869"/>
    <w:rsid w:val="009E1969"/>
    <w:rsid w:val="00A30CE3"/>
    <w:rsid w:val="00A355D3"/>
    <w:rsid w:val="00A51421"/>
    <w:rsid w:val="00A72703"/>
    <w:rsid w:val="00AA01E3"/>
    <w:rsid w:val="00AC1E7F"/>
    <w:rsid w:val="00AF63F6"/>
    <w:rsid w:val="00B05EE7"/>
    <w:rsid w:val="00B10BE5"/>
    <w:rsid w:val="00B306E8"/>
    <w:rsid w:val="00B5448D"/>
    <w:rsid w:val="00B54B51"/>
    <w:rsid w:val="00B74747"/>
    <w:rsid w:val="00B82FE9"/>
    <w:rsid w:val="00BA619C"/>
    <w:rsid w:val="00BC631E"/>
    <w:rsid w:val="00BD5131"/>
    <w:rsid w:val="00BF1933"/>
    <w:rsid w:val="00BF341D"/>
    <w:rsid w:val="00C15C75"/>
    <w:rsid w:val="00C259B7"/>
    <w:rsid w:val="00C32B75"/>
    <w:rsid w:val="00C342E7"/>
    <w:rsid w:val="00C646D7"/>
    <w:rsid w:val="00CB2792"/>
    <w:rsid w:val="00CB31E0"/>
    <w:rsid w:val="00CB46FE"/>
    <w:rsid w:val="00D00DDB"/>
    <w:rsid w:val="00D30EB6"/>
    <w:rsid w:val="00DC6723"/>
    <w:rsid w:val="00DD375F"/>
    <w:rsid w:val="00DF2EF8"/>
    <w:rsid w:val="00DF3B13"/>
    <w:rsid w:val="00E66016"/>
    <w:rsid w:val="00E72532"/>
    <w:rsid w:val="00EA0130"/>
    <w:rsid w:val="00EB0BE1"/>
    <w:rsid w:val="00FD6539"/>
    <w:rsid w:val="00FE5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03"/>
    <w:rPr>
      <w:rFonts w:ascii="Times New Roman" w:hAnsi="Times New Roman"/>
      <w:kern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0D6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C6C4D"/>
    <w:rPr>
      <w:rFonts w:ascii="Times New Roman" w:hAnsi="Times New Roman" w:cs="Times New Roman"/>
      <w:kern w:val="0"/>
      <w:sz w:val="18"/>
      <w:szCs w:val="18"/>
      <w:lang w:eastAsia="en-US"/>
    </w:rPr>
  </w:style>
  <w:style w:type="paragraph" w:styleId="Footer">
    <w:name w:val="footer"/>
    <w:basedOn w:val="Normal"/>
    <w:link w:val="FooterChar"/>
    <w:uiPriority w:val="99"/>
    <w:rsid w:val="00100D6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sid w:val="007C6C4D"/>
    <w:rPr>
      <w:rFonts w:ascii="Times New Roman" w:hAnsi="Times New Roman"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Chinese Level one</vt:lpstr>
    </vt:vector>
  </TitlesOfParts>
  <Company>University of Dayton</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Level one</dc:title>
  <dc:subject/>
  <dc:creator>Faculty/Staff</dc:creator>
  <cp:keywords/>
  <dc:description/>
  <cp:lastModifiedBy>Stephanie Heard</cp:lastModifiedBy>
  <cp:revision>2</cp:revision>
  <cp:lastPrinted>2013-01-14T17:48:00Z</cp:lastPrinted>
  <dcterms:created xsi:type="dcterms:W3CDTF">2014-02-26T18:07:00Z</dcterms:created>
  <dcterms:modified xsi:type="dcterms:W3CDTF">2014-02-26T18:07:00Z</dcterms:modified>
</cp:coreProperties>
</file>