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Palatino Linotype" w:hAnsi="Palatino Linotype" w:eastAsia="宋体" w:cs="Palatino Linotype"/>
          <w:b/>
          <w:bCs/>
          <w:sz w:val="48"/>
          <w:szCs w:val="48"/>
          <w:lang w:val="en-US" w:eastAsia="zh-CN"/>
        </w:rPr>
      </w:pPr>
      <w:r>
        <w:rPr>
          <w:rFonts w:hint="default" w:ascii="Palatino Linotype" w:hAnsi="Palatino Linotype" w:eastAsia="宋体" w:cs="Palatino Linotype"/>
          <w:b/>
          <w:bCs/>
          <w:sz w:val="48"/>
          <w:szCs w:val="48"/>
          <w:lang w:val="en-US" w:eastAsia="zh-CN"/>
        </w:rPr>
        <w:t>EMMS</w:t>
      </w:r>
      <w:r>
        <w:rPr>
          <w:rFonts w:hint="eastAsia" w:ascii="Palatino Linotype" w:hAnsi="Palatino Linotype" w:eastAsia="宋体" w:cs="Palatino Linotype"/>
          <w:b/>
          <w:bCs/>
          <w:sz w:val="48"/>
          <w:szCs w:val="48"/>
          <w:lang w:val="en-US" w:eastAsia="zh-CN"/>
        </w:rPr>
        <w:t xml:space="preserve"> Chinese Class Yearbook</w:t>
      </w:r>
    </w:p>
    <w:p>
      <w:pPr>
        <w:pStyle w:val="3"/>
        <w:spacing w:before="11" w:line="360" w:lineRule="auto"/>
        <w:jc w:val="center"/>
        <w:rPr>
          <w:rFonts w:hint="default" w:eastAsia="宋体"/>
          <w:b/>
          <w:bCs/>
          <w:sz w:val="48"/>
          <w:szCs w:val="48"/>
          <w:lang w:val="en-US" w:eastAsia="zh-CN"/>
        </w:rPr>
      </w:pPr>
      <w:r>
        <w:rPr>
          <w:rFonts w:hint="eastAsia" w:eastAsia="宋体"/>
          <w:b/>
          <w:bCs/>
          <w:sz w:val="48"/>
          <w:szCs w:val="48"/>
          <w:lang w:val="en-US" w:eastAsia="zh-CN"/>
        </w:rPr>
        <w:t>——Sun Quanfang</w:t>
      </w:r>
    </w:p>
    <w:p>
      <w:pPr>
        <w:tabs>
          <w:tab w:val="left" w:pos="220"/>
        </w:tabs>
        <w:spacing w:line="360" w:lineRule="auto"/>
        <w:ind w:left="220" w:leftChars="100" w:firstLine="480" w:firstLineChars="200"/>
        <w:jc w:val="both"/>
        <w:rPr>
          <w:rFonts w:hint="eastAsia" w:eastAsia="宋体"/>
          <w:sz w:val="24"/>
          <w:szCs w:val="24"/>
          <w:lang w:val="en-US" w:eastAsia="zh-CN"/>
        </w:rPr>
      </w:pPr>
      <w:r>
        <w:rPr>
          <w:rFonts w:hint="eastAsia" w:eastAsia="宋体"/>
          <w:sz w:val="24"/>
          <w:szCs w:val="24"/>
          <w:lang w:val="en-US" w:eastAsia="zh-CN"/>
        </w:rPr>
        <w:t>This project showed how well the students have learned about the critical language, Chinese, and students in the lower grades would get more motivated to learn the language. Also, the students</w:t>
      </w:r>
      <w:r>
        <w:rPr>
          <w:rFonts w:hint="default" w:eastAsia="宋体"/>
          <w:sz w:val="24"/>
          <w:szCs w:val="24"/>
          <w:lang w:val="en-US" w:eastAsia="zh-CN"/>
        </w:rPr>
        <w:t>’</w:t>
      </w:r>
      <w:r>
        <w:rPr>
          <w:rFonts w:hint="eastAsia" w:eastAsia="宋体"/>
          <w:sz w:val="24"/>
          <w:szCs w:val="24"/>
          <w:lang w:val="en-US" w:eastAsia="zh-CN"/>
        </w:rPr>
        <w:t xml:space="preserve"> good memory and experience of this year helped develop their interest in learning Chinese, thus leading to the increased number of students choosing Chinese as elective class in high school.</w:t>
      </w:r>
    </w:p>
    <w:p>
      <w:pPr>
        <w:spacing w:line="360" w:lineRule="auto"/>
        <w:ind w:left="220" w:leftChars="100" w:firstLine="480" w:firstLineChars="200"/>
        <w:jc w:val="both"/>
        <w:rPr>
          <w:rFonts w:hint="eastAsia" w:eastAsia="宋体"/>
          <w:sz w:val="24"/>
          <w:szCs w:val="24"/>
          <w:lang w:val="en-US" w:eastAsia="zh-CN"/>
        </w:rPr>
      </w:pPr>
      <w:r>
        <w:rPr>
          <w:rFonts w:hint="eastAsia" w:eastAsia="宋体"/>
          <w:sz w:val="24"/>
          <w:szCs w:val="24"/>
          <w:lang w:val="en-US" w:eastAsia="zh-CN"/>
        </w:rPr>
        <w:t>While conducting activities, I learned to conduct activities not only fun, interactive, but also culture and language-related so that students can learn through playing, which changed my concept of teaching from teacher-centered to student-centered. And while I helped students design the yearbook, I chose to let them do retrospect first, which laid a solid foundation for the outcome of the yearbook.</w:t>
      </w:r>
    </w:p>
    <w:p>
      <w:pPr>
        <w:spacing w:line="360" w:lineRule="auto"/>
        <w:ind w:left="220" w:leftChars="100" w:firstLine="480" w:firstLineChars="200"/>
        <w:jc w:val="both"/>
        <w:rPr>
          <w:rFonts w:hint="eastAsia" w:eastAsia="宋体"/>
          <w:sz w:val="24"/>
          <w:szCs w:val="24"/>
          <w:lang w:val="en-US" w:eastAsia="zh-CN"/>
        </w:rPr>
      </w:pPr>
      <w:r>
        <w:rPr>
          <w:rFonts w:hint="eastAsia" w:eastAsia="宋体"/>
          <w:sz w:val="24"/>
          <w:szCs w:val="24"/>
          <w:lang w:val="en-US" w:eastAsia="zh-CN"/>
        </w:rPr>
        <w:t xml:space="preserve">This project was an overall success. During the process of conducting different activities, students enjoyed a lot of fun. After the yearbook came out, students and teachers were excited to read the Chinese Yearbook and were very impressed that we made such a well-designed book to summarize the whole year. </w:t>
      </w:r>
    </w:p>
    <w:p>
      <w:pPr>
        <w:spacing w:line="360" w:lineRule="auto"/>
        <w:jc w:val="both"/>
        <w:rPr>
          <w:rFonts w:hint="default" w:eastAsia="宋体"/>
          <w:sz w:val="24"/>
          <w:szCs w:val="24"/>
          <w:lang w:val="en-US" w:eastAsia="zh-CN"/>
        </w:rPr>
      </w:pPr>
      <w:r>
        <w:rPr>
          <w:rFonts w:hint="eastAsia" w:eastAsia="宋体"/>
          <w:sz w:val="24"/>
          <w:szCs w:val="24"/>
          <w:lang w:val="en-US" w:eastAsia="zh-CN"/>
        </w:rPr>
        <w:t xml:space="preserve"> </w:t>
      </w:r>
    </w:p>
    <w:p>
      <w:pPr>
        <w:rPr>
          <w:rFonts w:hint="default" w:eastAsia="宋体"/>
          <w:sz w:val="24"/>
          <w:szCs w:val="24"/>
          <w:lang w:val="en-US" w:eastAsia="zh-CN"/>
        </w:rPr>
      </w:pPr>
    </w:p>
    <w:p>
      <w:pPr>
        <w:pStyle w:val="3"/>
        <w:widowControl w:val="0"/>
        <w:numPr>
          <w:ilvl w:val="0"/>
          <w:numId w:val="0"/>
        </w:numPr>
        <w:autoSpaceDE w:val="0"/>
        <w:autoSpaceDN w:val="0"/>
        <w:spacing w:before="0" w:after="0" w:line="360" w:lineRule="auto"/>
        <w:ind w:right="0" w:rightChars="0"/>
        <w:jc w:val="left"/>
        <w:rPr>
          <w:rFonts w:hint="default" w:eastAsia="宋体"/>
          <w:sz w:val="24"/>
          <w:szCs w:val="24"/>
          <w:lang w:val="en-US" w:eastAsia="zh-CN"/>
        </w:rPr>
      </w:pPr>
      <w:r>
        <w:rPr>
          <w:rFonts w:hint="eastAsia" w:eastAsia="宋体"/>
          <w:b/>
          <w:bCs/>
          <w:sz w:val="24"/>
          <w:szCs w:val="24"/>
          <w:lang w:val="en-US" w:eastAsia="zh-CN"/>
        </w:rPr>
        <w:t xml:space="preserve">Activity 1: 09/21/2021-09/22/2021  </w:t>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 xml:space="preserve">Mid-Autumn Festival Celebration </w:t>
      </w:r>
      <w:r>
        <w:rPr>
          <w:rFonts w:hint="eastAsia" w:eastAsia="宋体"/>
          <w:sz w:val="24"/>
          <w:szCs w:val="24"/>
          <w:lang w:val="en-US" w:eastAsia="zh-CN"/>
        </w:rPr>
        <w:t xml:space="preserve">  </w:t>
      </w:r>
    </w:p>
    <w:p>
      <w:pPr>
        <w:pStyle w:val="3"/>
        <w:widowControl w:val="0"/>
        <w:numPr>
          <w:ilvl w:val="0"/>
          <w:numId w:val="0"/>
        </w:numPr>
        <w:autoSpaceDE w:val="0"/>
        <w:autoSpaceDN w:val="0"/>
        <w:spacing w:before="0" w:after="0" w:line="360" w:lineRule="auto"/>
        <w:ind w:left="480" w:leftChars="0" w:right="0" w:rightChars="0"/>
        <w:jc w:val="both"/>
        <w:rPr>
          <w:rFonts w:hint="default" w:ascii="Century Gothic" w:hAnsi="Century Gothic" w:eastAsia="宋体" w:cs="Century Gothic"/>
          <w:sz w:val="24"/>
          <w:szCs w:val="24"/>
          <w:lang w:val="en-US" w:eastAsia="zh-CN"/>
        </w:rPr>
      </w:pPr>
      <w:r>
        <w:rPr>
          <w:rFonts w:hint="eastAsia" w:eastAsia="宋体"/>
          <w:sz w:val="24"/>
          <w:szCs w:val="24"/>
          <w:lang w:val="en-US" w:eastAsia="zh-CN"/>
        </w:rPr>
        <w:t xml:space="preserve">   Dressed myself in Hanfu, I got the materials I bought in Chinatown ready and celebrated the Mid-Autumn Festival with the students in Chinese class the day before the festival and made mooncakes with culinary class students the day after. Activities conducted today included: writing greeting cards in Chinese, using Oreo to present the lunar phase,making mooncakes, making lanterns and enjoying the delicious mooncakes. </w:t>
      </w:r>
    </w:p>
    <w:p>
      <w:pPr>
        <w:pStyle w:val="3"/>
        <w:widowControl w:val="0"/>
        <w:numPr>
          <w:ilvl w:val="0"/>
          <w:numId w:val="0"/>
        </w:numPr>
        <w:autoSpaceDE w:val="0"/>
        <w:autoSpaceDN w:val="0"/>
        <w:spacing w:before="0" w:after="0" w:line="360" w:lineRule="auto"/>
        <w:ind w:right="0" w:rightChars="0"/>
        <w:jc w:val="both"/>
        <w:rPr>
          <w:rFonts w:hint="default" w:eastAsia="宋体"/>
          <w:sz w:val="24"/>
          <w:szCs w:val="24"/>
          <w:lang w:val="en-US" w:eastAsia="zh-CN"/>
        </w:rPr>
      </w:pPr>
      <w:r>
        <w:drawing>
          <wp:inline distT="0" distB="0" distL="114300" distR="114300">
            <wp:extent cx="2855595" cy="3441065"/>
            <wp:effectExtent l="0" t="0" r="9525" b="3175"/>
            <wp:docPr id="13" name="图片 12" descr="C:/Users/HP/AppData/Local/Temp/picturecompress_2022053107193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HP/AppData/Local/Temp/picturecompress_20220531071933/output_1.pngoutput_1"/>
                    <pic:cNvPicPr>
                      <a:picLocks noChangeAspect="1"/>
                    </pic:cNvPicPr>
                  </pic:nvPicPr>
                  <pic:blipFill>
                    <a:blip r:embed="rId6"/>
                    <a:stretch>
                      <a:fillRect/>
                    </a:stretch>
                  </pic:blipFill>
                  <pic:spPr>
                    <a:xfrm>
                      <a:off x="0" y="0"/>
                      <a:ext cx="2855595" cy="3441065"/>
                    </a:xfrm>
                    <a:prstGeom prst="rect">
                      <a:avLst/>
                    </a:prstGeom>
                    <a:noFill/>
                    <a:ln>
                      <a:noFill/>
                    </a:ln>
                  </pic:spPr>
                </pic:pic>
              </a:graphicData>
            </a:graphic>
          </wp:inline>
        </w:drawing>
      </w:r>
    </w:p>
    <w:p>
      <w:pPr>
        <w:pStyle w:val="3"/>
        <w:spacing w:line="360" w:lineRule="auto"/>
        <w:ind w:left="220"/>
        <w:rPr>
          <w:sz w:val="24"/>
          <w:szCs w:val="24"/>
        </w:rPr>
      </w:pPr>
    </w:p>
    <w:p>
      <w:pPr>
        <w:pStyle w:val="3"/>
        <w:spacing w:line="360" w:lineRule="auto"/>
        <w:ind w:left="220"/>
        <w:rPr>
          <w:rFonts w:hint="eastAsia" w:eastAsia="宋体"/>
          <w:b/>
          <w:bCs/>
          <w:sz w:val="24"/>
          <w:szCs w:val="24"/>
          <w:lang w:val="en-US" w:eastAsia="zh-CN"/>
        </w:rPr>
      </w:pPr>
      <w:r>
        <w:rPr>
          <w:rFonts w:hint="eastAsia" w:eastAsia="宋体"/>
          <w:b/>
          <w:bCs/>
          <w:sz w:val="24"/>
          <w:szCs w:val="24"/>
          <w:lang w:val="en-US" w:eastAsia="zh-CN"/>
        </w:rPr>
        <w:t xml:space="preserve">Activity 2: 11/19/2021                      </w:t>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International Education Week</w:t>
      </w:r>
    </w:p>
    <w:p>
      <w:pPr>
        <w:pStyle w:val="3"/>
        <w:spacing w:line="360" w:lineRule="auto"/>
        <w:ind w:left="220"/>
        <w:rPr>
          <w:rFonts w:hint="default" w:ascii="Century Gothic" w:hAnsi="Century Gothic" w:eastAsia="宋体" w:cs="Century Gothic"/>
          <w:b/>
          <w:bCs/>
          <w:sz w:val="24"/>
          <w:szCs w:val="24"/>
          <w:lang w:val="en-US" w:eastAsia="zh-CN"/>
        </w:rPr>
      </w:pPr>
      <w:r>
        <w:rPr>
          <w:rFonts w:hint="eastAsia" w:eastAsia="宋体" w:cs="Century Gothic"/>
          <w:i w:val="0"/>
          <w:iCs w:val="0"/>
          <w:caps w:val="0"/>
          <w:color w:val="050505"/>
          <w:spacing w:val="0"/>
          <w:sz w:val="24"/>
          <w:szCs w:val="24"/>
          <w:shd w:val="clear" w:fill="FFFFFF"/>
          <w:lang w:val="en-US" w:eastAsia="zh-CN"/>
        </w:rPr>
        <w:t>S</w:t>
      </w:r>
      <w:r>
        <w:rPr>
          <w:rFonts w:hint="default" w:ascii="Century Gothic" w:hAnsi="Century Gothic" w:eastAsia="Segoe UI Historic" w:cs="Century Gothic"/>
          <w:i w:val="0"/>
          <w:iCs w:val="0"/>
          <w:caps w:val="0"/>
          <w:color w:val="050505"/>
          <w:spacing w:val="0"/>
          <w:sz w:val="24"/>
          <w:szCs w:val="24"/>
          <w:shd w:val="clear" w:fill="FFFFFF"/>
        </w:rPr>
        <w:t>tudents in my Chinese classes</w:t>
      </w:r>
      <w:r>
        <w:rPr>
          <w:rFonts w:hint="eastAsia" w:eastAsia="宋体" w:cs="Century Gothic"/>
          <w:i w:val="0"/>
          <w:iCs w:val="0"/>
          <w:caps w:val="0"/>
          <w:color w:val="050505"/>
          <w:spacing w:val="0"/>
          <w:sz w:val="24"/>
          <w:szCs w:val="24"/>
          <w:shd w:val="clear" w:fill="FFFFFF"/>
          <w:lang w:val="en-US" w:eastAsia="zh-CN"/>
        </w:rPr>
        <w:t xml:space="preserve"> who</w:t>
      </w:r>
      <w:r>
        <w:rPr>
          <w:rFonts w:hint="default" w:ascii="Century Gothic" w:hAnsi="Century Gothic" w:eastAsia="Segoe UI Historic" w:cs="Century Gothic"/>
          <w:i w:val="0"/>
          <w:iCs w:val="0"/>
          <w:caps w:val="0"/>
          <w:color w:val="050505"/>
          <w:spacing w:val="0"/>
          <w:sz w:val="24"/>
          <w:szCs w:val="24"/>
          <w:shd w:val="clear" w:fill="FFFFFF"/>
        </w:rPr>
        <w:t xml:space="preserve"> have diverse cultural backgrounds</w:t>
      </w:r>
      <w:r>
        <w:rPr>
          <w:rFonts w:hint="eastAsia" w:eastAsia="宋体" w:cs="Century Gothic"/>
          <w:i w:val="0"/>
          <w:iCs w:val="0"/>
          <w:caps w:val="0"/>
          <w:color w:val="050505"/>
          <w:spacing w:val="0"/>
          <w:sz w:val="24"/>
          <w:szCs w:val="24"/>
          <w:shd w:val="clear" w:fill="FFFFFF"/>
          <w:lang w:val="en-US" w:eastAsia="zh-CN"/>
        </w:rPr>
        <w:t xml:space="preserve"> like</w:t>
      </w:r>
      <w:r>
        <w:rPr>
          <w:rFonts w:hint="default" w:ascii="Century Gothic" w:hAnsi="Century Gothic" w:eastAsia="Segoe UI Historic" w:cs="Century Gothic"/>
          <w:i w:val="0"/>
          <w:iCs w:val="0"/>
          <w:caps w:val="0"/>
          <w:color w:val="050505"/>
          <w:spacing w:val="0"/>
          <w:sz w:val="24"/>
          <w:szCs w:val="24"/>
          <w:shd w:val="clear" w:fill="FFFFFF"/>
        </w:rPr>
        <w:t xml:space="preserve"> China, Philippines, Japan, Korea, Vietnam, Somoa, Jamaica, Germany, etc</w:t>
      </w:r>
      <w:r>
        <w:rPr>
          <w:rFonts w:hint="eastAsia" w:eastAsia="宋体" w:cs="Century Gothic"/>
          <w:i w:val="0"/>
          <w:iCs w:val="0"/>
          <w:caps w:val="0"/>
          <w:color w:val="050505"/>
          <w:spacing w:val="0"/>
          <w:sz w:val="24"/>
          <w:szCs w:val="24"/>
          <w:shd w:val="clear" w:fill="FFFFFF"/>
          <w:lang w:val="en-US" w:eastAsia="zh-CN"/>
        </w:rPr>
        <w:t xml:space="preserve">. </w:t>
      </w:r>
      <w:r>
        <w:rPr>
          <w:rFonts w:hint="default" w:ascii="Century Gothic" w:hAnsi="Century Gothic" w:eastAsia="Segoe UI Historic" w:cs="Century Gothic"/>
          <w:i w:val="0"/>
          <w:iCs w:val="0"/>
          <w:caps w:val="0"/>
          <w:color w:val="050505"/>
          <w:spacing w:val="0"/>
          <w:sz w:val="24"/>
          <w:szCs w:val="24"/>
          <w:shd w:val="clear" w:fill="FFFFFF"/>
        </w:rPr>
        <w:t>taught their classmates some words and phrases in their cultures.</w:t>
      </w:r>
    </w:p>
    <w:p>
      <w:pPr>
        <w:pStyle w:val="3"/>
        <w:spacing w:line="360" w:lineRule="auto"/>
        <w:ind w:left="220"/>
        <w:rPr>
          <w:rFonts w:hint="eastAsia" w:eastAsia="宋体"/>
          <w:b/>
          <w:bCs/>
          <w:sz w:val="24"/>
          <w:szCs w:val="24"/>
          <w:lang w:val="en-US" w:eastAsia="zh-CN"/>
        </w:rPr>
      </w:pPr>
      <w:r>
        <w:drawing>
          <wp:inline distT="0" distB="0" distL="114300" distR="114300">
            <wp:extent cx="2701290" cy="3293745"/>
            <wp:effectExtent l="0" t="0" r="11430" b="13335"/>
            <wp:docPr id="15" name="图片 14" descr="C:/Users/HP/AppData/Local/Temp/picturecompress_2022053107195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HP/AppData/Local/Temp/picturecompress_20220531071955/output_1.pngoutput_1"/>
                    <pic:cNvPicPr>
                      <a:picLocks noChangeAspect="1"/>
                    </pic:cNvPicPr>
                  </pic:nvPicPr>
                  <pic:blipFill>
                    <a:blip r:embed="rId7"/>
                    <a:srcRect t="6574"/>
                    <a:stretch>
                      <a:fillRect/>
                    </a:stretch>
                  </pic:blipFill>
                  <pic:spPr>
                    <a:xfrm>
                      <a:off x="0" y="0"/>
                      <a:ext cx="2701290" cy="3293745"/>
                    </a:xfrm>
                    <a:prstGeom prst="rect">
                      <a:avLst/>
                    </a:prstGeom>
                    <a:noFill/>
                    <a:ln>
                      <a:noFill/>
                    </a:ln>
                  </pic:spPr>
                </pic:pic>
              </a:graphicData>
            </a:graphic>
          </wp:inline>
        </w:drawing>
      </w:r>
    </w:p>
    <w:p>
      <w:pPr>
        <w:pStyle w:val="3"/>
        <w:spacing w:line="360" w:lineRule="auto"/>
        <w:ind w:left="220"/>
        <w:rPr>
          <w:rFonts w:hint="eastAsia" w:eastAsia="宋体"/>
          <w:sz w:val="24"/>
          <w:szCs w:val="24"/>
          <w:lang w:val="en-US" w:eastAsia="zh-CN"/>
        </w:rPr>
      </w:pPr>
      <w:r>
        <w:rPr>
          <w:rFonts w:hint="eastAsia" w:eastAsia="宋体"/>
          <w:b/>
          <w:bCs/>
          <w:sz w:val="24"/>
          <w:szCs w:val="24"/>
          <w:lang w:val="en-US" w:eastAsia="zh-CN"/>
        </w:rPr>
        <w:t xml:space="preserve">Activity 3: 02/02/2022                       </w:t>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 xml:space="preserve">Chinese New Year Celebration </w:t>
      </w:r>
      <w:r>
        <w:rPr>
          <w:rFonts w:hint="eastAsia" w:eastAsia="宋体"/>
          <w:sz w:val="24"/>
          <w:szCs w:val="24"/>
          <w:lang w:val="en-US" w:eastAsia="zh-CN"/>
        </w:rPr>
        <w:t xml:space="preserve"> </w:t>
      </w:r>
    </w:p>
    <w:p>
      <w:pPr>
        <w:pStyle w:val="3"/>
        <w:spacing w:line="240" w:lineRule="auto"/>
        <w:ind w:left="220"/>
        <w:jc w:val="both"/>
      </w:pPr>
      <w:r>
        <w:rPr>
          <w:rFonts w:hint="eastAsia" w:eastAsia="宋体" w:cs="Century Gothic"/>
          <w:i w:val="0"/>
          <w:iCs w:val="0"/>
          <w:caps w:val="0"/>
          <w:color w:val="050505"/>
          <w:spacing w:val="0"/>
          <w:sz w:val="24"/>
          <w:szCs w:val="24"/>
          <w:shd w:val="clear" w:fill="FFFFFF"/>
          <w:lang w:val="en-US" w:eastAsia="zh-CN"/>
        </w:rPr>
        <w:t>For t</w:t>
      </w:r>
      <w:r>
        <w:rPr>
          <w:rFonts w:hint="default" w:ascii="Century Gothic" w:hAnsi="Century Gothic" w:eastAsia="Segoe UI Historic" w:cs="Century Gothic"/>
          <w:i w:val="0"/>
          <w:iCs w:val="0"/>
          <w:caps w:val="0"/>
          <w:color w:val="050505"/>
          <w:spacing w:val="0"/>
          <w:sz w:val="24"/>
          <w:szCs w:val="24"/>
          <w:shd w:val="clear" w:fill="FFFFFF"/>
        </w:rPr>
        <w:t>he Lunar New Year celebration</w:t>
      </w:r>
      <w:r>
        <w:rPr>
          <w:rFonts w:hint="eastAsia" w:eastAsia="宋体" w:cs="Century Gothic"/>
          <w:i w:val="0"/>
          <w:iCs w:val="0"/>
          <w:caps w:val="0"/>
          <w:color w:val="050505"/>
          <w:spacing w:val="0"/>
          <w:sz w:val="24"/>
          <w:szCs w:val="24"/>
          <w:shd w:val="clear" w:fill="FFFFFF"/>
          <w:lang w:val="en-US" w:eastAsia="zh-CN"/>
        </w:rPr>
        <w:t xml:space="preserve">, we celebrated by making dumplings and decorated the whole classroom and put on performances for the whole school. </w:t>
      </w:r>
      <w:r>
        <w:drawing>
          <wp:inline distT="0" distB="0" distL="114300" distR="114300">
            <wp:extent cx="3609340" cy="1494155"/>
            <wp:effectExtent l="0" t="0" r="2540" b="14605"/>
            <wp:docPr id="14" name="图片 13" descr="C:/Users/HP/AppData/Local/Temp/picturecompress_2022053107284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HP/AppData/Local/Temp/picturecompress_20220531072842/output_1.pngoutput_1"/>
                    <pic:cNvPicPr>
                      <a:picLocks noChangeAspect="1"/>
                    </pic:cNvPicPr>
                  </pic:nvPicPr>
                  <pic:blipFill>
                    <a:blip r:embed="rId8"/>
                    <a:srcRect t="9300" b="39212"/>
                    <a:stretch>
                      <a:fillRect/>
                    </a:stretch>
                  </pic:blipFill>
                  <pic:spPr>
                    <a:xfrm>
                      <a:off x="0" y="0"/>
                      <a:ext cx="3609340" cy="1494155"/>
                    </a:xfrm>
                    <a:prstGeom prst="rect">
                      <a:avLst/>
                    </a:prstGeom>
                    <a:noFill/>
                    <a:ln>
                      <a:noFill/>
                    </a:ln>
                  </pic:spPr>
                </pic:pic>
              </a:graphicData>
            </a:graphic>
          </wp:inline>
        </w:drawing>
      </w:r>
    </w:p>
    <w:p>
      <w:pPr>
        <w:pStyle w:val="3"/>
        <w:spacing w:line="360" w:lineRule="auto"/>
        <w:ind w:left="220"/>
        <w:jc w:val="both"/>
      </w:pPr>
    </w:p>
    <w:p>
      <w:pPr>
        <w:pStyle w:val="3"/>
        <w:spacing w:line="360" w:lineRule="auto"/>
        <w:ind w:left="220"/>
        <w:rPr>
          <w:rFonts w:hint="eastAsia" w:eastAsia="宋体"/>
          <w:b/>
          <w:bCs/>
          <w:sz w:val="24"/>
          <w:szCs w:val="24"/>
          <w:lang w:val="en-US" w:eastAsia="zh-CN"/>
        </w:rPr>
      </w:pPr>
      <w:r>
        <w:rPr>
          <w:rFonts w:hint="eastAsia" w:eastAsia="宋体"/>
          <w:b/>
          <w:bCs/>
          <w:sz w:val="24"/>
          <w:szCs w:val="24"/>
          <w:lang w:val="en-US" w:eastAsia="zh-CN"/>
        </w:rPr>
        <w:t xml:space="preserve">Activity 4: 02/15/2022 </w:t>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ab/>
      </w:r>
      <w:r>
        <w:rPr>
          <w:rFonts w:hint="eastAsia" w:eastAsia="宋体"/>
          <w:b/>
          <w:bCs/>
          <w:sz w:val="24"/>
          <w:szCs w:val="24"/>
          <w:lang w:val="en-US" w:eastAsia="zh-CN"/>
        </w:rPr>
        <w:t xml:space="preserve">Lantern Festival Celebration  </w:t>
      </w:r>
    </w:p>
    <w:p>
      <w:pPr>
        <w:pStyle w:val="3"/>
        <w:spacing w:line="240" w:lineRule="auto"/>
        <w:ind w:left="220"/>
        <w:jc w:val="both"/>
        <w:rPr>
          <w:rFonts w:hint="default" w:ascii="Century Gothic" w:hAnsi="Century Gothic" w:eastAsia="Segoe UI Historic" w:cs="Century Gothic"/>
          <w:i w:val="0"/>
          <w:iCs w:val="0"/>
          <w:caps w:val="0"/>
          <w:color w:val="050505"/>
          <w:spacing w:val="0"/>
          <w:sz w:val="24"/>
          <w:szCs w:val="24"/>
        </w:rPr>
      </w:pPr>
      <w:r>
        <w:rPr>
          <w:rFonts w:hint="default" w:ascii="Century Gothic" w:hAnsi="Century Gothic" w:eastAsia="Segoe UI Historic" w:cs="Century Gothic"/>
          <w:i w:val="0"/>
          <w:iCs w:val="0"/>
          <w:caps w:val="0"/>
          <w:color w:val="050505"/>
          <w:spacing w:val="0"/>
          <w:kern w:val="0"/>
          <w:sz w:val="24"/>
          <w:szCs w:val="24"/>
          <w:shd w:val="clear" w:fill="FFFFFF"/>
          <w:lang w:val="en-US" w:eastAsia="zh-CN" w:bidi="ar"/>
        </w:rPr>
        <w:t xml:space="preserve">On the Lantern Festival, people usually celebrate it by eating Tangyuan or Yuanxiao (glutinous rice balls), guessing lantern riddles, and enjoying lantern shows. As a celebration, we made Tangyuan and lanterns. </w:t>
      </w:r>
    </w:p>
    <w:p>
      <w:pPr>
        <w:pStyle w:val="3"/>
        <w:spacing w:line="360" w:lineRule="auto"/>
        <w:ind w:left="220"/>
        <w:rPr>
          <w:sz w:val="24"/>
          <w:szCs w:val="24"/>
        </w:rPr>
      </w:pPr>
      <w:r>
        <w:drawing>
          <wp:inline distT="0" distB="0" distL="114300" distR="114300">
            <wp:extent cx="3462655" cy="2850515"/>
            <wp:effectExtent l="0" t="0" r="12065" b="14605"/>
            <wp:docPr id="12" name="图片 11" descr="C:/Users/HP/AppData/Local/Temp/picturecompress_2022053107201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HP/AppData/Local/Temp/picturecompress_20220531072011/output_1.pngoutput_1"/>
                    <pic:cNvPicPr>
                      <a:picLocks noChangeAspect="1"/>
                    </pic:cNvPicPr>
                  </pic:nvPicPr>
                  <pic:blipFill>
                    <a:blip r:embed="rId9"/>
                    <a:srcRect t="11448" b="9853"/>
                    <a:stretch>
                      <a:fillRect/>
                    </a:stretch>
                  </pic:blipFill>
                  <pic:spPr>
                    <a:xfrm>
                      <a:off x="0" y="0"/>
                      <a:ext cx="3462655" cy="2850515"/>
                    </a:xfrm>
                    <a:prstGeom prst="rect">
                      <a:avLst/>
                    </a:prstGeom>
                    <a:noFill/>
                    <a:ln>
                      <a:noFill/>
                    </a:ln>
                  </pic:spPr>
                </pic:pic>
              </a:graphicData>
            </a:graphic>
          </wp:inline>
        </w:drawing>
      </w:r>
    </w:p>
    <w:p>
      <w:pPr>
        <w:pStyle w:val="3"/>
        <w:spacing w:line="360" w:lineRule="auto"/>
        <w:ind w:left="220"/>
        <w:rPr>
          <w:rFonts w:hint="eastAsia" w:eastAsia="宋体"/>
          <w:b/>
          <w:bCs/>
          <w:sz w:val="24"/>
          <w:szCs w:val="24"/>
          <w:lang w:val="en-US" w:eastAsia="zh-CN"/>
        </w:rPr>
      </w:pPr>
      <w:r>
        <w:rPr>
          <w:rFonts w:hint="eastAsia" w:eastAsia="宋体"/>
          <w:b/>
          <w:bCs/>
          <w:sz w:val="24"/>
          <w:szCs w:val="24"/>
          <w:lang w:val="en-US" w:eastAsia="zh-CN"/>
        </w:rPr>
        <w:t xml:space="preserve">Activity5: 02/22/2022  HAMLE (Hawaii Association of Middle Level Education) 2022 conference </w:t>
      </w:r>
    </w:p>
    <w:p>
      <w:pPr>
        <w:pStyle w:val="3"/>
        <w:spacing w:line="240" w:lineRule="auto"/>
        <w:ind w:left="220"/>
        <w:rPr>
          <w:rFonts w:hint="default" w:ascii="Century Gothic" w:hAnsi="Century Gothic" w:eastAsia="Segoe UI Historic" w:cs="Century Gothic"/>
          <w:i w:val="0"/>
          <w:iCs w:val="0"/>
          <w:caps w:val="0"/>
          <w:color w:val="050505"/>
          <w:spacing w:val="0"/>
          <w:sz w:val="24"/>
          <w:szCs w:val="24"/>
          <w:shd w:val="clear" w:fill="FFFFFF"/>
        </w:rPr>
      </w:pPr>
      <w:r>
        <w:rPr>
          <w:rFonts w:hint="default" w:ascii="Century Gothic" w:hAnsi="Century Gothic" w:eastAsia="宋体" w:cs="Century Gothic"/>
          <w:i w:val="0"/>
          <w:iCs w:val="0"/>
          <w:caps w:val="0"/>
          <w:color w:val="050505"/>
          <w:spacing w:val="0"/>
          <w:sz w:val="24"/>
          <w:szCs w:val="24"/>
          <w:shd w:val="clear" w:fill="FFFFFF"/>
          <w:lang w:val="en-US" w:eastAsia="zh-CN"/>
        </w:rPr>
        <w:t xml:space="preserve">I </w:t>
      </w:r>
      <w:r>
        <w:rPr>
          <w:rFonts w:hint="default" w:ascii="Century Gothic" w:hAnsi="Century Gothic" w:eastAsia="Segoe UI Historic" w:cs="Century Gothic"/>
          <w:i w:val="0"/>
          <w:iCs w:val="0"/>
          <w:caps w:val="0"/>
          <w:color w:val="050505"/>
          <w:spacing w:val="0"/>
          <w:sz w:val="24"/>
          <w:szCs w:val="24"/>
          <w:shd w:val="clear" w:fill="FFFFFF"/>
        </w:rPr>
        <w:t>present</w:t>
      </w:r>
      <w:r>
        <w:rPr>
          <w:rFonts w:hint="eastAsia" w:eastAsia="宋体" w:cs="Century Gothic"/>
          <w:i w:val="0"/>
          <w:iCs w:val="0"/>
          <w:caps w:val="0"/>
          <w:color w:val="050505"/>
          <w:spacing w:val="0"/>
          <w:sz w:val="24"/>
          <w:szCs w:val="24"/>
          <w:shd w:val="clear" w:fill="FFFFFF"/>
          <w:lang w:val="en-US" w:eastAsia="zh-CN"/>
        </w:rPr>
        <w:t>ed</w:t>
      </w:r>
      <w:r>
        <w:rPr>
          <w:rFonts w:hint="default" w:ascii="Century Gothic" w:hAnsi="Century Gothic" w:eastAsia="Segoe UI Historic" w:cs="Century Gothic"/>
          <w:i w:val="0"/>
          <w:iCs w:val="0"/>
          <w:caps w:val="0"/>
          <w:color w:val="050505"/>
          <w:spacing w:val="0"/>
          <w:sz w:val="24"/>
          <w:szCs w:val="24"/>
          <w:shd w:val="clear" w:fill="FFFFFF"/>
        </w:rPr>
        <w:t xml:space="preserve"> with my mentor Ms. </w:t>
      </w:r>
      <w:r>
        <w:rPr>
          <w:rFonts w:hint="default" w:ascii="Century Gothic" w:hAnsi="Century Gothic" w:eastAsia="Segoe UI Historic" w:cs="Century Gothic"/>
          <w:i w:val="0"/>
          <w:iCs w:val="0"/>
          <w:caps w:val="0"/>
          <w:spacing w:val="0"/>
          <w:sz w:val="24"/>
          <w:szCs w:val="24"/>
          <w:u w:val="none"/>
          <w:shd w:val="clear" w:fill="FFFFFF"/>
        </w:rPr>
        <w:fldChar w:fldCharType="begin"/>
      </w:r>
      <w:r>
        <w:rPr>
          <w:rFonts w:hint="default" w:ascii="Century Gothic" w:hAnsi="Century Gothic" w:eastAsia="Segoe UI Historic" w:cs="Century Gothic"/>
          <w:i w:val="0"/>
          <w:iCs w:val="0"/>
          <w:caps w:val="0"/>
          <w:spacing w:val="0"/>
          <w:sz w:val="24"/>
          <w:szCs w:val="24"/>
          <w:u w:val="none"/>
          <w:shd w:val="clear" w:fill="FFFFFF"/>
        </w:rPr>
        <w:instrText xml:space="preserve"> HYPERLINK "https://www.facebook.com/leeann.manuel.5?__cft__[0]=AZVp8v7Lwl5QY5kvQvE1xkyvhedPR-wxrin33vpb6CtqVt8eEBLM_Z3kkhja24OuJa2WAcPHsTDNK1CUO_CV_1ijSfbIBZA_nAoBfxC90uwRdChbRAIIB60YYGSfBapXJFg&amp;__tn__=-]K-R" </w:instrText>
      </w:r>
      <w:r>
        <w:rPr>
          <w:rFonts w:hint="default" w:ascii="Century Gothic" w:hAnsi="Century Gothic" w:eastAsia="Segoe UI Historic" w:cs="Century Gothic"/>
          <w:i w:val="0"/>
          <w:iCs w:val="0"/>
          <w:caps w:val="0"/>
          <w:spacing w:val="0"/>
          <w:sz w:val="24"/>
          <w:szCs w:val="24"/>
          <w:u w:val="none"/>
          <w:shd w:val="clear" w:fill="FFFFFF"/>
        </w:rPr>
        <w:fldChar w:fldCharType="separate"/>
      </w:r>
      <w:r>
        <w:rPr>
          <w:rFonts w:hint="eastAsia" w:eastAsia="宋体" w:cs="Century Gothic"/>
          <w:i w:val="0"/>
          <w:iCs w:val="0"/>
          <w:caps w:val="0"/>
          <w:spacing w:val="0"/>
          <w:sz w:val="24"/>
          <w:szCs w:val="24"/>
          <w:u w:val="none"/>
          <w:shd w:val="clear" w:fill="FFFFFF"/>
          <w:lang w:val="en-US" w:eastAsia="zh-CN"/>
        </w:rPr>
        <w:t>Leeann Manuel</w:t>
      </w:r>
      <w:r>
        <w:rPr>
          <w:rFonts w:hint="default" w:ascii="Century Gothic" w:hAnsi="Century Gothic" w:eastAsia="Segoe UI Historic" w:cs="Century Gothic"/>
          <w:i w:val="0"/>
          <w:iCs w:val="0"/>
          <w:caps w:val="0"/>
          <w:spacing w:val="0"/>
          <w:sz w:val="24"/>
          <w:szCs w:val="24"/>
          <w:u w:val="none"/>
          <w:shd w:val="clear" w:fill="FFFFFF"/>
        </w:rPr>
        <w:fldChar w:fldCharType="end"/>
      </w:r>
      <w:r>
        <w:rPr>
          <w:rFonts w:hint="default" w:ascii="Century Gothic" w:hAnsi="Century Gothic" w:eastAsia="Segoe UI Historic" w:cs="Century Gothic"/>
          <w:i w:val="0"/>
          <w:iCs w:val="0"/>
          <w:caps w:val="0"/>
          <w:color w:val="050505"/>
          <w:spacing w:val="0"/>
          <w:sz w:val="24"/>
          <w:szCs w:val="24"/>
          <w:shd w:val="clear" w:fill="FFFFFF"/>
        </w:rPr>
        <w:t xml:space="preserve"> and three of my students</w:t>
      </w:r>
      <w:r>
        <w:rPr>
          <w:rFonts w:hint="eastAsia" w:eastAsia="宋体" w:cs="Century Gothic"/>
          <w:i w:val="0"/>
          <w:iCs w:val="0"/>
          <w:caps w:val="0"/>
          <w:color w:val="050505"/>
          <w:spacing w:val="0"/>
          <w:sz w:val="24"/>
          <w:szCs w:val="24"/>
          <w:shd w:val="clear" w:fill="FFFFFF"/>
          <w:lang w:val="en-US" w:eastAsia="zh-CN"/>
        </w:rPr>
        <w:t>(Dean, Jada and Erique)</w:t>
      </w:r>
      <w:r>
        <w:rPr>
          <w:rFonts w:hint="default" w:ascii="Century Gothic" w:hAnsi="Century Gothic" w:eastAsia="Segoe UI Historic" w:cs="Century Gothic"/>
          <w:i w:val="0"/>
          <w:iCs w:val="0"/>
          <w:caps w:val="0"/>
          <w:color w:val="050505"/>
          <w:spacing w:val="0"/>
          <w:sz w:val="24"/>
          <w:szCs w:val="24"/>
          <w:shd w:val="clear" w:fill="FFFFFF"/>
        </w:rPr>
        <w:t xml:space="preserve"> in the breakout session " Journey to the East and the West".</w:t>
      </w:r>
    </w:p>
    <w:p>
      <w:pPr>
        <w:pStyle w:val="3"/>
        <w:spacing w:line="240" w:lineRule="auto"/>
        <w:ind w:left="220"/>
        <w:rPr>
          <w:rFonts w:hint="default" w:ascii="Segoe UI Historic" w:hAnsi="Segoe UI Historic" w:eastAsia="Segoe UI Historic" w:cs="Segoe UI Historic"/>
          <w:i w:val="0"/>
          <w:iCs w:val="0"/>
          <w:caps w:val="0"/>
          <w:color w:val="050505"/>
          <w:spacing w:val="0"/>
          <w:sz w:val="18"/>
          <w:szCs w:val="18"/>
          <w:shd w:val="clear" w:fill="FFFFFF"/>
        </w:rPr>
      </w:pPr>
      <w:r>
        <w:drawing>
          <wp:inline distT="0" distB="0" distL="114300" distR="114300">
            <wp:extent cx="3786505" cy="1666240"/>
            <wp:effectExtent l="0" t="0" r="8255" b="10160"/>
            <wp:docPr id="11" name="图片 10" descr="C:/Users/HP/AppData/Local/Temp/picturecompress_202205310728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HP/AppData/Local/Temp/picturecompress_20220531072836/output_1.pngoutput_1"/>
                    <pic:cNvPicPr>
                      <a:picLocks noChangeAspect="1"/>
                    </pic:cNvPicPr>
                  </pic:nvPicPr>
                  <pic:blipFill>
                    <a:blip r:embed="rId10"/>
                    <a:srcRect t="21427" b="23342"/>
                    <a:stretch>
                      <a:fillRect/>
                    </a:stretch>
                  </pic:blipFill>
                  <pic:spPr>
                    <a:xfrm>
                      <a:off x="0" y="0"/>
                      <a:ext cx="3786505" cy="1666240"/>
                    </a:xfrm>
                    <a:prstGeom prst="rect">
                      <a:avLst/>
                    </a:prstGeom>
                    <a:noFill/>
                    <a:ln>
                      <a:noFill/>
                    </a:ln>
                  </pic:spPr>
                </pic:pic>
              </a:graphicData>
            </a:graphic>
          </wp:inline>
        </w:drawing>
      </w:r>
    </w:p>
    <w:p>
      <w:pPr>
        <w:pStyle w:val="3"/>
        <w:spacing w:line="360" w:lineRule="auto"/>
        <w:ind w:left="220"/>
        <w:rPr>
          <w:rFonts w:hint="default" w:ascii="Segoe UI Historic" w:hAnsi="Segoe UI Historic" w:eastAsia="Segoe UI Historic" w:cs="Segoe UI Historic"/>
          <w:i w:val="0"/>
          <w:iCs w:val="0"/>
          <w:caps w:val="0"/>
          <w:color w:val="050505"/>
          <w:spacing w:val="0"/>
          <w:sz w:val="18"/>
          <w:szCs w:val="18"/>
          <w:shd w:val="clear" w:fill="FFFFFF"/>
        </w:rPr>
      </w:pPr>
    </w:p>
    <w:p>
      <w:pPr>
        <w:pStyle w:val="3"/>
        <w:spacing w:line="360" w:lineRule="auto"/>
        <w:ind w:left="220"/>
        <w:rPr>
          <w:rFonts w:hint="eastAsia" w:eastAsia="宋体"/>
          <w:b/>
          <w:bCs/>
          <w:sz w:val="24"/>
          <w:szCs w:val="24"/>
          <w:lang w:val="en-US" w:eastAsia="zh-CN"/>
        </w:rPr>
      </w:pPr>
      <w:r>
        <w:rPr>
          <w:rFonts w:hint="default" w:ascii="Segoe UI Historic" w:hAnsi="Segoe UI Historic" w:eastAsia="Segoe UI Historic" w:cs="Segoe UI Historic"/>
          <w:i w:val="0"/>
          <w:iCs w:val="0"/>
          <w:caps w:val="0"/>
          <w:color w:val="050505"/>
          <w:spacing w:val="0"/>
          <w:sz w:val="18"/>
          <w:szCs w:val="18"/>
          <w:shd w:val="clear" w:fill="FFFFFF"/>
        </w:rPr>
        <w:t xml:space="preserve"> </w:t>
      </w:r>
      <w:r>
        <w:rPr>
          <w:rFonts w:hint="eastAsia" w:eastAsia="宋体"/>
          <w:b/>
          <w:bCs/>
          <w:sz w:val="24"/>
          <w:szCs w:val="24"/>
          <w:lang w:val="en-US" w:eastAsia="zh-CN"/>
        </w:rPr>
        <w:t>Activity6: 03/16/2022  Multicultural Festival to be held in virtually and globally by JCHS</w:t>
      </w:r>
    </w:p>
    <w:p>
      <w:pPr>
        <w:pStyle w:val="3"/>
        <w:spacing w:line="240" w:lineRule="auto"/>
        <w:ind w:left="220"/>
        <w:jc w:val="both"/>
        <w:rPr>
          <w:rFonts w:hint="default" w:ascii="Century Gothic" w:hAnsi="Century Gothic" w:eastAsia="Segoe UI Historic" w:cs="Century Gothic"/>
          <w:i w:val="0"/>
          <w:iCs w:val="0"/>
          <w:caps w:val="0"/>
          <w:color w:val="050505"/>
          <w:spacing w:val="0"/>
          <w:sz w:val="24"/>
          <w:szCs w:val="24"/>
          <w:shd w:val="clear" w:fill="FFFFFF"/>
        </w:rPr>
      </w:pPr>
      <w:r>
        <w:rPr>
          <w:rFonts w:hint="default" w:ascii="Century Gothic" w:hAnsi="Century Gothic" w:eastAsia="宋体" w:cs="Century Gothic"/>
          <w:i w:val="0"/>
          <w:iCs w:val="0"/>
          <w:caps w:val="0"/>
          <w:color w:val="050505"/>
          <w:spacing w:val="0"/>
          <w:sz w:val="24"/>
          <w:szCs w:val="24"/>
          <w:shd w:val="clear" w:fill="FFFFFF"/>
          <w:lang w:val="en-US" w:eastAsia="zh-CN"/>
        </w:rPr>
        <w:t>The students, at the invitation of the World Language Department Head of James Campbell High School,</w:t>
      </w:r>
      <w:r>
        <w:rPr>
          <w:rFonts w:hint="default" w:ascii="Century Gothic" w:hAnsi="Century Gothic" w:eastAsia="Segoe UI Historic" w:cs="Century Gothic"/>
          <w:i w:val="0"/>
          <w:iCs w:val="0"/>
          <w:caps w:val="0"/>
          <w:color w:val="050505"/>
          <w:spacing w:val="0"/>
          <w:sz w:val="24"/>
          <w:szCs w:val="24"/>
          <w:shd w:val="clear" w:fill="FFFFFF"/>
        </w:rPr>
        <w:t xml:space="preserve"> came up with ideas and did a presentation about China by wearing Chinese traditional clothes and showed how well they understand China from different aspects.</w:t>
      </w:r>
    </w:p>
    <w:p>
      <w:pPr>
        <w:pStyle w:val="3"/>
        <w:spacing w:line="360" w:lineRule="auto"/>
        <w:ind w:left="220"/>
      </w:pPr>
      <w:r>
        <w:rPr>
          <w:rFonts w:hint="eastAsia" w:eastAsia="宋体"/>
          <w:lang w:val="en-US" w:eastAsia="zh-CN"/>
        </w:rPr>
        <w:t xml:space="preserve">  </w:t>
      </w:r>
      <w:r>
        <w:drawing>
          <wp:inline distT="0" distB="0" distL="114300" distR="114300">
            <wp:extent cx="3745865" cy="1845945"/>
            <wp:effectExtent l="0" t="0" r="3175" b="13335"/>
            <wp:docPr id="10" name="图片 9" descr="C:/Users/HP/AppData/Local/Temp/picturecompress_2022053107202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HP/AppData/Local/Temp/picturecompress_20220531072025/output_1.pngoutput_1"/>
                    <pic:cNvPicPr>
                      <a:picLocks noChangeAspect="1"/>
                    </pic:cNvPicPr>
                  </pic:nvPicPr>
                  <pic:blipFill>
                    <a:blip r:embed="rId11"/>
                    <a:srcRect t="12305" b="31630"/>
                    <a:stretch>
                      <a:fillRect/>
                    </a:stretch>
                  </pic:blipFill>
                  <pic:spPr>
                    <a:xfrm>
                      <a:off x="0" y="0"/>
                      <a:ext cx="3745865" cy="1845945"/>
                    </a:xfrm>
                    <a:prstGeom prst="rect">
                      <a:avLst/>
                    </a:prstGeom>
                    <a:noFill/>
                    <a:ln>
                      <a:noFill/>
                    </a:ln>
                  </pic:spPr>
                </pic:pic>
              </a:graphicData>
            </a:graphic>
          </wp:inline>
        </w:drawing>
      </w:r>
    </w:p>
    <w:p>
      <w:pPr>
        <w:pStyle w:val="3"/>
        <w:spacing w:line="360" w:lineRule="auto"/>
        <w:ind w:left="220"/>
        <w:rPr>
          <w:rFonts w:hint="eastAsia" w:eastAsia="宋体"/>
          <w:b/>
          <w:bCs/>
          <w:sz w:val="24"/>
          <w:szCs w:val="24"/>
          <w:lang w:val="en-US" w:eastAsia="zh-CN"/>
        </w:rPr>
      </w:pPr>
      <w:r>
        <w:rPr>
          <w:rFonts w:hint="eastAsia" w:eastAsia="宋体"/>
          <w:b/>
          <w:bCs/>
          <w:sz w:val="24"/>
          <w:szCs w:val="24"/>
          <w:lang w:val="en-US" w:eastAsia="zh-CN"/>
        </w:rPr>
        <w:t xml:space="preserve">Activity6: 04/20/2022  </w:t>
      </w:r>
      <w:r>
        <w:rPr>
          <w:rFonts w:hint="default" w:ascii="Century Gothic" w:hAnsi="Century Gothic" w:eastAsia="Segoe UI Historic" w:cs="Century Gothic"/>
          <w:b/>
          <w:bCs/>
          <w:i w:val="0"/>
          <w:iCs w:val="0"/>
          <w:caps w:val="0"/>
          <w:color w:val="050505"/>
          <w:spacing w:val="0"/>
          <w:sz w:val="24"/>
          <w:szCs w:val="24"/>
          <w:shd w:val="clear" w:fill="FFFFFF"/>
        </w:rPr>
        <w:t xml:space="preserve"> </w:t>
      </w:r>
      <w:r>
        <w:rPr>
          <w:rFonts w:hint="eastAsia" w:eastAsia="宋体" w:cs="Century Gothic"/>
          <w:b/>
          <w:bCs/>
          <w:i w:val="0"/>
          <w:iCs w:val="0"/>
          <w:caps w:val="0"/>
          <w:color w:val="050505"/>
          <w:spacing w:val="0"/>
          <w:sz w:val="24"/>
          <w:szCs w:val="24"/>
          <w:shd w:val="clear" w:fill="FFFFFF"/>
          <w:lang w:val="en-US" w:eastAsia="zh-CN"/>
        </w:rPr>
        <w:tab/>
      </w:r>
      <w:r>
        <w:rPr>
          <w:rFonts w:hint="eastAsia" w:eastAsia="宋体" w:cs="Century Gothic"/>
          <w:b/>
          <w:bCs/>
          <w:i w:val="0"/>
          <w:iCs w:val="0"/>
          <w:caps w:val="0"/>
          <w:color w:val="050505"/>
          <w:spacing w:val="0"/>
          <w:sz w:val="24"/>
          <w:szCs w:val="24"/>
          <w:shd w:val="clear" w:fill="FFFFFF"/>
          <w:lang w:val="en-US" w:eastAsia="zh-CN"/>
        </w:rPr>
        <w:tab/>
      </w:r>
      <w:r>
        <w:rPr>
          <w:rFonts w:hint="default" w:ascii="Century Gothic" w:hAnsi="Century Gothic" w:eastAsia="Segoe UI Historic" w:cs="Century Gothic"/>
          <w:b/>
          <w:bCs/>
          <w:i w:val="0"/>
          <w:iCs w:val="0"/>
          <w:caps w:val="0"/>
          <w:color w:val="050505"/>
          <w:spacing w:val="0"/>
          <w:sz w:val="24"/>
          <w:szCs w:val="24"/>
          <w:shd w:val="clear" w:fill="FFFFFF"/>
        </w:rPr>
        <w:t>Culture Appreciation Week &amp; International Chinese Day</w:t>
      </w:r>
    </w:p>
    <w:p>
      <w:pPr>
        <w:pStyle w:val="3"/>
        <w:spacing w:line="240" w:lineRule="auto"/>
        <w:ind w:left="220"/>
        <w:rPr>
          <w:rFonts w:hint="default" w:ascii="Century Gothic" w:hAnsi="Century Gothic" w:cs="Century Gothic"/>
          <w:sz w:val="24"/>
          <w:szCs w:val="24"/>
        </w:rPr>
      </w:pPr>
      <w:r>
        <w:rPr>
          <w:rFonts w:hint="default" w:ascii="Century Gothic" w:hAnsi="Century Gothic" w:eastAsia="Segoe UI Historic" w:cs="Century Gothic"/>
          <w:i w:val="0"/>
          <w:iCs w:val="0"/>
          <w:caps w:val="0"/>
          <w:color w:val="050505"/>
          <w:spacing w:val="0"/>
          <w:sz w:val="24"/>
          <w:szCs w:val="24"/>
          <w:shd w:val="clear" w:fill="FFFFFF"/>
        </w:rPr>
        <w:t>My excellent students dressed in Chinese traditional costume put on the show including singing, classical &amp; modern dance, guitar playing and Kung fu.</w:t>
      </w:r>
    </w:p>
    <w:p>
      <w:pPr>
        <w:pStyle w:val="3"/>
        <w:spacing w:line="360" w:lineRule="auto"/>
        <w:ind w:left="220"/>
      </w:pPr>
      <w:r>
        <w:drawing>
          <wp:inline distT="0" distB="0" distL="114300" distR="114300">
            <wp:extent cx="4642485" cy="2367915"/>
            <wp:effectExtent l="0" t="0" r="5715" b="9525"/>
            <wp:docPr id="9" name="图片 8" descr="C:/Users/HP/AppData/Local/Temp/picturecompress_2022053107203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HP/AppData/Local/Temp/picturecompress_20220531072032/output_1.pngoutput_1"/>
                    <pic:cNvPicPr>
                      <a:picLocks noChangeAspect="1"/>
                    </pic:cNvPicPr>
                  </pic:nvPicPr>
                  <pic:blipFill>
                    <a:blip r:embed="rId12"/>
                    <a:srcRect t="23161"/>
                    <a:stretch>
                      <a:fillRect/>
                    </a:stretch>
                  </pic:blipFill>
                  <pic:spPr>
                    <a:xfrm>
                      <a:off x="0" y="0"/>
                      <a:ext cx="4642485" cy="2367915"/>
                    </a:xfrm>
                    <a:prstGeom prst="rect">
                      <a:avLst/>
                    </a:prstGeom>
                    <a:noFill/>
                    <a:ln>
                      <a:noFill/>
                    </a:ln>
                  </pic:spPr>
                </pic:pic>
              </a:graphicData>
            </a:graphic>
          </wp:inline>
        </w:drawing>
      </w:r>
    </w:p>
    <w:p>
      <w:pPr>
        <w:spacing w:after="0" w:line="360" w:lineRule="auto"/>
        <w:jc w:val="left"/>
      </w:pPr>
      <w:r>
        <w:rPr>
          <w:rFonts w:hint="eastAsia" w:eastAsia="宋体"/>
          <w:lang w:val="en-US" w:eastAsia="zh-CN"/>
        </w:rPr>
        <w:t xml:space="preserve">   </w:t>
      </w:r>
      <w:bookmarkStart w:id="0" w:name="_GoBack"/>
      <w:bookmarkEnd w:id="0"/>
    </w:p>
    <w:p>
      <w:pPr>
        <w:spacing w:after="0" w:line="360" w:lineRule="auto"/>
        <w:jc w:val="left"/>
      </w:pPr>
    </w:p>
    <w:p>
      <w:pPr>
        <w:pStyle w:val="3"/>
        <w:numPr>
          <w:ilvl w:val="0"/>
          <w:numId w:val="1"/>
        </w:numPr>
        <w:spacing w:line="360" w:lineRule="auto"/>
        <w:ind w:left="220" w:right="200"/>
        <w:rPr>
          <w:b/>
          <w:bCs/>
          <w:sz w:val="24"/>
          <w:szCs w:val="24"/>
        </w:rPr>
      </w:pPr>
      <w:r>
        <w:rPr>
          <w:rFonts w:hint="eastAsia" w:eastAsia="宋体"/>
          <w:b/>
          <w:bCs/>
          <w:sz w:val="24"/>
          <w:szCs w:val="24"/>
          <w:lang w:val="en-US" w:eastAsia="zh-CN"/>
        </w:rPr>
        <w:t xml:space="preserve">Digital Media We Created as our Chinese Yearbook </w:t>
      </w:r>
    </w:p>
    <w:p>
      <w:pPr>
        <w:pStyle w:val="3"/>
        <w:numPr>
          <w:ilvl w:val="0"/>
          <w:numId w:val="0"/>
        </w:numPr>
        <w:spacing w:line="360" w:lineRule="auto"/>
        <w:ind w:right="200" w:rightChars="0"/>
        <w:rPr>
          <w:rFonts w:hint="default" w:eastAsia="宋体"/>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"https://www.canva.com/design/DAFBqkufVXg/KMlMKbBa65YAh3oIBYmoRw/view?utm_content=DAFBqkufVXg&amp;utm_campaign=share_your_design&amp;utm_medium=link&amp;utm_source=shareyourdesignpanel" \l "3" </w:instrText>
      </w:r>
      <w:r>
        <w:rPr>
          <w:rFonts w:ascii="宋体" w:hAnsi="宋体" w:eastAsia="宋体" w:cs="宋体"/>
          <w:sz w:val="24"/>
          <w:szCs w:val="24"/>
        </w:rPr>
        <w:fldChar w:fldCharType="separate"/>
      </w:r>
      <w:r>
        <w:rPr>
          <w:rStyle w:val="6"/>
          <w:rFonts w:ascii="宋体" w:hAnsi="宋体" w:eastAsia="宋体" w:cs="宋体"/>
          <w:sz w:val="24"/>
          <w:szCs w:val="24"/>
        </w:rPr>
        <w:t>EMMS Chinese Class Yearbook (canva.com)</w:t>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 HYPERLINK "https://www.canva.com/design/DAFBqkufVXg/KMlMKbBa65YAh3oIBYmoRw/view?utm_content=DAFBqkufVXg&amp;utm_campaign=share_your_design&amp;utm_medium=link&amp;utm_source=shareyourdesignpanel" \l "3" </w:instrText>
      </w:r>
      <w:r>
        <w:rPr>
          <w:rFonts w:ascii="宋体" w:hAnsi="宋体" w:eastAsia="宋体" w:cs="宋体"/>
          <w:sz w:val="24"/>
          <w:szCs w:val="24"/>
        </w:rPr>
        <w:fldChar w:fldCharType="separate"/>
      </w:r>
      <w:r>
        <w:rPr>
          <w:rStyle w:val="6"/>
          <w:rFonts w:ascii="宋体" w:hAnsi="宋体" w:eastAsia="宋体" w:cs="宋体"/>
          <w:sz w:val="24"/>
          <w:szCs w:val="24"/>
        </w:rPr>
        <w:t>EMMS Chinese Class Yearbook (canva.com)</w:t>
      </w:r>
      <w:r>
        <w:rPr>
          <w:rFonts w:ascii="宋体" w:hAnsi="宋体" w:eastAsia="宋体" w:cs="宋体"/>
          <w:sz w:val="24"/>
          <w:szCs w:val="24"/>
        </w:rPr>
        <w:fldChar w:fldCharType="end"/>
      </w:r>
      <w:r>
        <w:rPr>
          <w:rFonts w:hint="eastAsia" w:ascii="宋体" w:hAnsi="宋体" w:eastAsia="宋体" w:cs="宋体"/>
          <w:sz w:val="24"/>
          <w:szCs w:val="24"/>
          <w:lang w:val="en-US" w:eastAsia="zh-CN"/>
        </w:rPr>
        <w:t xml:space="preserve"> ( PDF Edition)</w:t>
      </w:r>
    </w:p>
    <w:p>
      <w:pPr>
        <w:spacing w:after="0" w:line="360" w:lineRule="auto"/>
        <w:jc w:val="left"/>
        <w:sectPr>
          <w:pgSz w:w="12240" w:h="15840"/>
          <w:pgMar w:top="1440" w:right="860" w:bottom="980" w:left="860" w:header="0" w:footer="780" w:gutter="0"/>
          <w:cols w:space="720" w:num="1"/>
        </w:sectPr>
      </w:pPr>
    </w:p>
    <w:p>
      <w:pPr>
        <w:pStyle w:val="3"/>
        <w:numPr>
          <w:ilvl w:val="0"/>
          <w:numId w:val="0"/>
        </w:numPr>
        <w:spacing w:line="360" w:lineRule="auto"/>
        <w:ind w:right="200" w:righ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Palatino Linotype">
    <w:panose1 w:val="02040502050505030304"/>
    <w:charset w:val="00"/>
    <w:family w:val="auto"/>
    <w:pitch w:val="default"/>
    <w:sig w:usb0="E0000287" w:usb1="40000013" w:usb2="00000000" w:usb3="00000000" w:csb0="2000019F" w:csb1="00000000"/>
  </w:font>
  <w:font w:name="Segoe UI Historic">
    <w:panose1 w:val="020B0502040204020203"/>
    <w:charset w:val="00"/>
    <w:family w:val="auto"/>
    <w:pitch w:val="default"/>
    <w:sig w:usb0="800001EF" w:usb1="02000002" w:usb2="0060C080" w:usb3="00000002"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3DB8F"/>
    <w:multiLevelType w:val="singleLevel"/>
    <w:tmpl w:val="BCA3DB8F"/>
    <w:lvl w:ilvl="0" w:tentative="0">
      <w:start w:val="3"/>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64D23"/>
    <w:rsid w:val="0FBA2E95"/>
    <w:rsid w:val="11980A7A"/>
    <w:rsid w:val="20F22E30"/>
    <w:rsid w:val="2A4A2E8E"/>
    <w:rsid w:val="2B587F55"/>
    <w:rsid w:val="4F440482"/>
    <w:rsid w:val="53240128"/>
    <w:rsid w:val="5CFC4FFB"/>
    <w:rsid w:val="753B60C8"/>
    <w:rsid w:val="7D7F3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entury Gothic" w:hAnsi="Century Gothic" w:eastAsia="Century Gothic" w:cs="Century Gothic"/>
      <w:sz w:val="22"/>
      <w:szCs w:val="22"/>
      <w:lang w:val="en-US" w:eastAsia="en-US" w:bidi="en-US"/>
    </w:rPr>
  </w:style>
  <w:style w:type="paragraph" w:styleId="2">
    <w:name w:val="heading 1"/>
    <w:basedOn w:val="1"/>
    <w:next w:val="1"/>
    <w:qFormat/>
    <w:uiPriority w:val="1"/>
    <w:pPr>
      <w:spacing w:line="245" w:lineRule="exact"/>
      <w:ind w:left="220"/>
      <w:outlineLvl w:val="1"/>
    </w:pPr>
    <w:rPr>
      <w:rFonts w:ascii="Century Gothic" w:hAnsi="Century Gothic" w:eastAsia="Century Gothic" w:cs="Century Gothic"/>
      <w:b/>
      <w:bCs/>
      <w:sz w:val="20"/>
      <w:szCs w:val="20"/>
      <w:lang w:val="en-US" w:eastAsia="en-US" w:bidi="en-US"/>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Century Gothic" w:hAnsi="Century Gothic" w:eastAsia="Century Gothic" w:cs="Century Gothic"/>
      <w:sz w:val="20"/>
      <w:szCs w:val="20"/>
      <w:lang w:val="en-US" w:eastAsia="en-US" w:bidi="en-US"/>
    </w:rPr>
  </w:style>
  <w:style w:type="character" w:styleId="6">
    <w:name w:val="Hyperlink"/>
    <w:basedOn w:val="5"/>
    <w:qFormat/>
    <w:uiPriority w:val="0"/>
    <w:rPr>
      <w:color w:val="0000FF"/>
      <w:u w:val="single"/>
    </w:rPr>
  </w:style>
  <w:style w:type="paragraph" w:styleId="7">
    <w:name w:val="List Paragraph"/>
    <w:basedOn w:val="1"/>
    <w:qFormat/>
    <w:uiPriority w:val="1"/>
    <w:pPr>
      <w:spacing w:line="245" w:lineRule="exact"/>
      <w:ind w:left="940" w:hanging="360"/>
    </w:pPr>
    <w:rPr>
      <w:rFonts w:ascii="Century Gothic" w:hAnsi="Century Gothic" w:eastAsia="Century Gothic" w:cs="Century Gothic"/>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2022-05-29T09:56:00Z</dcterms:created>
  <dc:creator>认真成气候法</dc:creator>
  <cp:lastModifiedBy>认真成气候法</cp:lastModifiedBy>
  <dcterms:modified xsi:type="dcterms:W3CDTF">2022-05-31T11:37:25Z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9A47B652423745918A53D4BC415DFFC1</vt:lpwstr>
  </property>
</Properties>
</file>