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AA66" w14:textId="1FC212FC" w:rsidR="00495694" w:rsidRPr="00504A7B" w:rsidRDefault="00495694" w:rsidP="00504A7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11555EC2" w14:textId="1D7EBD26" w:rsidR="00495694" w:rsidRDefault="00495694" w:rsidP="00504A7B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  <w:lang w:eastAsia="zh-CN"/>
        </w:rPr>
        <w:t xml:space="preserve"> </w:t>
      </w:r>
      <w:r w:rsidR="00504A7B">
        <w:rPr>
          <w:b/>
          <w:sz w:val="32"/>
          <w:lang w:eastAsia="zh-CN"/>
        </w:rPr>
        <w:t xml:space="preserve"> </w:t>
      </w:r>
      <w:r>
        <w:rPr>
          <w:b/>
          <w:sz w:val="32"/>
          <w:lang w:eastAsia="zh-CN"/>
        </w:rPr>
        <w:t xml:space="preserve">               </w:t>
      </w:r>
      <w:r>
        <w:rPr>
          <w:b/>
          <w:sz w:val="32"/>
        </w:rPr>
        <w:t>School:</w:t>
      </w:r>
      <w:r w:rsidR="00504A7B">
        <w:rPr>
          <w:b/>
          <w:sz w:val="32"/>
        </w:rPr>
        <w:t xml:space="preserve"> </w:t>
      </w:r>
      <w:r w:rsidR="00504A7B">
        <w:rPr>
          <w:b/>
          <w:w w:val="99"/>
          <w:sz w:val="32"/>
          <w:u w:val="single"/>
        </w:rPr>
        <w:t>Suder Montessori</w:t>
      </w:r>
      <w:r>
        <w:rPr>
          <w:b/>
          <w:w w:val="99"/>
          <w:sz w:val="32"/>
          <w:u w:val="single"/>
        </w:rPr>
        <w:t xml:space="preserve"> School</w:t>
      </w:r>
    </w:p>
    <w:p w14:paraId="6D647D10" w14:textId="77777777" w:rsidR="00504A7B" w:rsidRPr="00504A7B" w:rsidRDefault="00504A7B" w:rsidP="00504A7B">
      <w:pPr>
        <w:tabs>
          <w:tab w:val="left" w:pos="3619"/>
          <w:tab w:val="left" w:pos="7691"/>
        </w:tabs>
        <w:rPr>
          <w:b/>
          <w:sz w:val="32"/>
        </w:rPr>
      </w:pPr>
    </w:p>
    <w:p w14:paraId="132103DC" w14:textId="2379EAC1" w:rsidR="00495694" w:rsidRDefault="00495694" w:rsidP="00495694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504A7B">
        <w:rPr>
          <w:u w:val="single"/>
        </w:rPr>
        <w:t xml:space="preserve"> : </w:t>
      </w:r>
      <w:r>
        <w:rPr>
          <w:u w:val="single"/>
        </w:rPr>
        <w:t>Guo Jin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102D16">
        <w:rPr>
          <w:u w:val="single"/>
        </w:rPr>
        <w:t>: E1</w:t>
      </w:r>
      <w:r w:rsidR="00504A7B">
        <w:rPr>
          <w:u w:val="single"/>
        </w:rPr>
        <w:t>(</w:t>
      </w:r>
      <w:r w:rsidR="00102D16">
        <w:rPr>
          <w:u w:val="single"/>
        </w:rPr>
        <w:t>6-8</w:t>
      </w:r>
      <w:r w:rsidR="00C13F44">
        <w:rPr>
          <w:u w:val="single"/>
        </w:rPr>
        <w:t xml:space="preserve"> year old kids</w:t>
      </w:r>
      <w:r w:rsidR="00504A7B">
        <w:rPr>
          <w:u w:val="single"/>
        </w:rPr>
        <w:t>)</w:t>
      </w:r>
      <w:r>
        <w:rPr>
          <w:u w:val="single"/>
        </w:rPr>
        <w:tab/>
      </w:r>
    </w:p>
    <w:p w14:paraId="749DB80E" w14:textId="77777777" w:rsidR="00495694" w:rsidRDefault="00495694" w:rsidP="00495694">
      <w:pPr>
        <w:spacing w:before="7"/>
        <w:rPr>
          <w:sz w:val="19"/>
        </w:rPr>
      </w:pPr>
    </w:p>
    <w:p w14:paraId="61AAE692" w14:textId="64486382" w:rsidR="00495694" w:rsidRDefault="00495694" w:rsidP="00495694">
      <w:pPr>
        <w:pStyle w:val="BodyText"/>
        <w:tabs>
          <w:tab w:val="left" w:pos="6942"/>
        </w:tabs>
        <w:ind w:left="220"/>
        <w:rPr>
          <w:u w:val="single"/>
          <w:lang w:eastAsia="zh-CN"/>
        </w:rPr>
      </w:pPr>
      <w:r>
        <w:t>Lesson</w:t>
      </w:r>
      <w:r>
        <w:rPr>
          <w:spacing w:val="-4"/>
        </w:rPr>
        <w:t xml:space="preserve"> </w:t>
      </w:r>
      <w:r w:rsidR="00EC608C">
        <w:t>title :</w:t>
      </w:r>
      <w:r w:rsidR="008B3626">
        <w:rPr>
          <w:u w:val="single"/>
        </w:rPr>
        <w:t xml:space="preserve"> </w:t>
      </w:r>
      <w:r w:rsidR="00C13F44">
        <w:rPr>
          <w:u w:val="single"/>
        </w:rPr>
        <w:t xml:space="preserve"> </w:t>
      </w:r>
      <w:r w:rsidR="001F4E7B">
        <w:rPr>
          <w:u w:val="single"/>
        </w:rPr>
        <w:t>review the sentences and prepare Chinese art</w:t>
      </w:r>
      <w:r w:rsidR="00462380">
        <w:rPr>
          <w:u w:val="single"/>
        </w:rPr>
        <w:t xml:space="preserve"> </w:t>
      </w:r>
    </w:p>
    <w:p w14:paraId="4B62F533" w14:textId="77777777" w:rsidR="00495694" w:rsidRDefault="00495694" w:rsidP="00495694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078922AD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658417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495694" w14:paraId="1BEA5E23" w14:textId="77777777" w:rsidTr="00AD6D4E">
        <w:trPr>
          <w:trHeight w:hRule="exact" w:val="3208"/>
        </w:trPr>
        <w:tc>
          <w:tcPr>
            <w:tcW w:w="9218" w:type="dxa"/>
          </w:tcPr>
          <w:p w14:paraId="1036EF79" w14:textId="2C01C886" w:rsidR="008B3626" w:rsidRDefault="008B3626" w:rsidP="008B3626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To be able to </w:t>
            </w:r>
            <w:r w:rsidR="00AB2C02">
              <w:rPr>
                <w:lang w:eastAsia="zh-CN"/>
              </w:rPr>
              <w:t xml:space="preserve">briefly introduce themselves </w:t>
            </w:r>
            <w:r w:rsidR="001F4E7B">
              <w:rPr>
                <w:lang w:eastAsia="zh-CN"/>
              </w:rPr>
              <w:t xml:space="preserve">and their friends without looking any references </w:t>
            </w:r>
            <w:r w:rsidR="00AB2C02">
              <w:rPr>
                <w:rFonts w:hint="eastAsia"/>
                <w:lang w:eastAsia="zh-CN"/>
              </w:rPr>
              <w:t xml:space="preserve"> </w:t>
            </w:r>
          </w:p>
          <w:p w14:paraId="37701FE3" w14:textId="35843569" w:rsidR="008B3626" w:rsidRDefault="00EC608C" w:rsidP="001F4E7B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679"/>
              <w:rPr>
                <w:lang w:eastAsia="zh-CN"/>
              </w:rPr>
            </w:pPr>
            <w:r>
              <w:t xml:space="preserve">To be able to </w:t>
            </w:r>
            <w:r>
              <w:rPr>
                <w:rFonts w:hint="eastAsia"/>
                <w:lang w:eastAsia="zh-CN"/>
              </w:rPr>
              <w:t xml:space="preserve">introduce </w:t>
            </w:r>
            <w:r w:rsidR="00582EE3">
              <w:rPr>
                <w:lang w:eastAsia="zh-CN"/>
              </w:rPr>
              <w:t xml:space="preserve">themselves </w:t>
            </w:r>
            <w:r w:rsidR="00582EE3">
              <w:rPr>
                <w:rFonts w:hint="eastAsia"/>
                <w:lang w:eastAsia="zh-CN"/>
              </w:rPr>
              <w:t>and others</w:t>
            </w:r>
            <w:r>
              <w:rPr>
                <w:lang w:eastAsia="zh-CN"/>
              </w:rPr>
              <w:t>，</w:t>
            </w:r>
            <w:r w:rsidR="00582EE3">
              <w:rPr>
                <w:rFonts w:hint="eastAsia"/>
                <w:lang w:eastAsia="zh-CN"/>
              </w:rPr>
              <w:t>我</w:t>
            </w:r>
            <w:r w:rsidR="00582EE3">
              <w:rPr>
                <w:lang w:eastAsia="zh-CN"/>
              </w:rPr>
              <w:t>叫…</w:t>
            </w:r>
            <w:r w:rsidR="00582EE3">
              <w:rPr>
                <w:rFonts w:hint="eastAsia"/>
                <w:lang w:eastAsia="zh-CN"/>
              </w:rPr>
              <w:t>(my name is/I am called</w:t>
            </w:r>
            <w:r w:rsidR="00582EE3">
              <w:rPr>
                <w:lang w:eastAsia="zh-CN"/>
              </w:rPr>
              <w:t>…</w:t>
            </w:r>
            <w:r w:rsidR="00582EE3">
              <w:rPr>
                <w:rFonts w:hint="eastAsia"/>
                <w:lang w:eastAsia="zh-CN"/>
              </w:rPr>
              <w:t>), 我</w:t>
            </w:r>
            <w:r w:rsidR="00582EE3">
              <w:rPr>
                <w:lang w:eastAsia="zh-CN"/>
              </w:rPr>
              <w:t>…</w:t>
            </w:r>
            <w:r w:rsidR="00582EE3">
              <w:rPr>
                <w:rFonts w:hint="eastAsia"/>
                <w:lang w:eastAsia="zh-CN"/>
              </w:rPr>
              <w:t>岁</w:t>
            </w:r>
            <w:r w:rsidR="00582EE3">
              <w:rPr>
                <w:lang w:eastAsia="zh-CN"/>
              </w:rPr>
              <w:t>( I am…</w:t>
            </w:r>
            <w:r w:rsidR="00582EE3">
              <w:rPr>
                <w:rFonts w:hint="eastAsia"/>
                <w:lang w:eastAsia="zh-CN"/>
              </w:rPr>
              <w:t xml:space="preserve">years old), </w:t>
            </w:r>
            <w:r>
              <w:rPr>
                <w:rFonts w:hint="eastAsia"/>
                <w:lang w:eastAsia="zh-CN"/>
              </w:rPr>
              <w:t>她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他</w:t>
            </w:r>
            <w:r>
              <w:rPr>
                <w:lang w:eastAsia="zh-CN"/>
              </w:rPr>
              <w:t>叫…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lang w:eastAsia="zh-CN"/>
              </w:rPr>
              <w:t>She/He is</w:t>
            </w:r>
            <w:r>
              <w:rPr>
                <w:rFonts w:hint="eastAsia"/>
                <w:lang w:eastAsia="zh-CN"/>
              </w:rPr>
              <w:t xml:space="preserve"> called</w:t>
            </w:r>
            <w:r>
              <w:rPr>
                <w:lang w:eastAsia="zh-CN"/>
              </w:rPr>
              <w:t>…</w:t>
            </w:r>
            <w:r>
              <w:rPr>
                <w:rFonts w:hint="eastAsia"/>
                <w:lang w:eastAsia="zh-CN"/>
              </w:rPr>
              <w:t xml:space="preserve">/her/his name is </w:t>
            </w:r>
            <w:r>
              <w:rPr>
                <w:lang w:eastAsia="zh-CN"/>
              </w:rPr>
              <w:t>…)，</w:t>
            </w:r>
            <w:r w:rsidR="00582EE3">
              <w:rPr>
                <w:rFonts w:hint="eastAsia"/>
                <w:lang w:eastAsia="zh-CN"/>
              </w:rPr>
              <w:t>她</w:t>
            </w:r>
            <w:r w:rsidR="00582EE3">
              <w:rPr>
                <w:lang w:eastAsia="zh-CN"/>
              </w:rPr>
              <w:t>/</w:t>
            </w:r>
            <w:r w:rsidR="00582EE3">
              <w:rPr>
                <w:rFonts w:hint="eastAsia"/>
                <w:lang w:eastAsia="zh-CN"/>
              </w:rPr>
              <w:t>他是</w:t>
            </w:r>
            <w:r w:rsidR="00582EE3">
              <w:rPr>
                <w:lang w:eastAsia="zh-CN"/>
              </w:rPr>
              <w:t>我</w:t>
            </w:r>
            <w:r w:rsidR="00582EE3">
              <w:rPr>
                <w:rFonts w:hint="eastAsia"/>
                <w:lang w:eastAsia="zh-CN"/>
              </w:rPr>
              <w:t>的</w:t>
            </w:r>
            <w:r w:rsidR="00582EE3">
              <w:rPr>
                <w:lang w:eastAsia="zh-CN"/>
              </w:rPr>
              <w:t>朋友（She/He is my friend）</w:t>
            </w:r>
            <w:r w:rsidR="008B3626">
              <w:rPr>
                <w:lang w:eastAsia="zh-CN"/>
              </w:rPr>
              <w:t xml:space="preserve"> </w:t>
            </w:r>
          </w:p>
          <w:p w14:paraId="4F708B32" w14:textId="2B98DC1A" w:rsidR="008B3626" w:rsidRDefault="008B3626" w:rsidP="008B3626">
            <w:pPr>
              <w:pStyle w:val="TableParagraph"/>
              <w:spacing w:line="276" w:lineRule="auto"/>
              <w:ind w:left="463" w:right="679"/>
            </w:pPr>
          </w:p>
          <w:p w14:paraId="63C51CAF" w14:textId="77EE2331" w:rsidR="00504A7B" w:rsidRPr="0055202D" w:rsidRDefault="00504A7B" w:rsidP="00504A7B">
            <w:pPr>
              <w:pStyle w:val="TableParagraph"/>
              <w:spacing w:line="276" w:lineRule="auto"/>
              <w:ind w:left="0" w:right="679"/>
            </w:pPr>
          </w:p>
        </w:tc>
      </w:tr>
      <w:tr w:rsidR="00495694" w14:paraId="306D3046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92A2229" w14:textId="77777777" w:rsidR="00495694" w:rsidRDefault="00495694" w:rsidP="00AD6D4E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495694" w14:paraId="3639B65A" w14:textId="77777777" w:rsidTr="00014537">
        <w:trPr>
          <w:trHeight w:hRule="exact" w:val="6562"/>
        </w:trPr>
        <w:tc>
          <w:tcPr>
            <w:tcW w:w="9218" w:type="dxa"/>
          </w:tcPr>
          <w:p w14:paraId="1A73933C" w14:textId="4991D84A" w:rsidR="00322C9C" w:rsidRDefault="00504A7B" w:rsidP="00455378">
            <w:pPr>
              <w:pStyle w:val="TableParagraph"/>
              <w:spacing w:line="276" w:lineRule="auto"/>
              <w:ind w:left="463" w:right="679"/>
            </w:pPr>
            <w:r w:rsidRPr="00504A7B">
              <w:t>S</w:t>
            </w:r>
            <w:r w:rsidR="00102D16">
              <w:rPr>
                <w:rFonts w:hint="eastAsia"/>
              </w:rPr>
              <w:t>tudents can</w:t>
            </w:r>
            <w:r w:rsidR="006B7C24">
              <w:t xml:space="preserve"> use sentence patterns to introduce</w:t>
            </w:r>
            <w:r w:rsidR="001F4E7B">
              <w:t xml:space="preserve"> themselves and </w:t>
            </w:r>
            <w:r w:rsidR="00EC608C">
              <w:t xml:space="preserve">their friends </w:t>
            </w:r>
          </w:p>
          <w:p w14:paraId="4C667513" w14:textId="799CD3EB" w:rsidR="006B7C24" w:rsidRPr="0055202D" w:rsidRDefault="006B7C24" w:rsidP="006B7C24">
            <w:pPr>
              <w:pStyle w:val="TableParagraph"/>
              <w:spacing w:line="276" w:lineRule="auto"/>
              <w:ind w:left="463" w:right="679"/>
            </w:pPr>
          </w:p>
          <w:p w14:paraId="428718ED" w14:textId="686C367F" w:rsidR="00495694" w:rsidRPr="00504A7B" w:rsidRDefault="00495694" w:rsidP="00102D16">
            <w:pPr>
              <w:pStyle w:val="TableParagraph"/>
              <w:spacing w:line="263" w:lineRule="exact"/>
              <w:ind w:left="463" w:right="679"/>
            </w:pPr>
          </w:p>
          <w:p w14:paraId="08801F34" w14:textId="78693410" w:rsidR="00495694" w:rsidRDefault="00495694" w:rsidP="00C13F44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</w:p>
        </w:tc>
      </w:tr>
    </w:tbl>
    <w:p w14:paraId="5F1577D4" w14:textId="77777777" w:rsidR="00495694" w:rsidRDefault="00495694" w:rsidP="00495694">
      <w:pPr>
        <w:spacing w:line="263" w:lineRule="exact"/>
        <w:sectPr w:rsidR="00495694" w:rsidSect="00495694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495694" w14:paraId="680764A1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5A2F7C0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495694" w14:paraId="0975823D" w14:textId="77777777" w:rsidTr="00AD6D4E">
        <w:trPr>
          <w:trHeight w:hRule="exact" w:val="13790"/>
        </w:trPr>
        <w:tc>
          <w:tcPr>
            <w:tcW w:w="9218" w:type="dxa"/>
          </w:tcPr>
          <w:p w14:paraId="6B348BD3" w14:textId="7BD1E0D1" w:rsidR="001F4E7B" w:rsidRDefault="00605A0E" w:rsidP="001F4E7B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>Step 1  group setting</w:t>
            </w:r>
            <w:r w:rsidR="00102D16">
              <w:rPr>
                <w:lang w:eastAsia="zh-CN"/>
              </w:rPr>
              <w:t xml:space="preserve"> : </w:t>
            </w:r>
            <w:r w:rsidR="001F4E7B">
              <w:rPr>
                <w:lang w:eastAsia="zh-CN"/>
              </w:rPr>
              <w:t>introduce four stations work</w:t>
            </w:r>
          </w:p>
          <w:p w14:paraId="746B455B" w14:textId="7A182300" w:rsidR="001F4E7B" w:rsidRDefault="001F4E7B" w:rsidP="001F4E7B">
            <w:pPr>
              <w:pStyle w:val="TableParagraph"/>
              <w:spacing w:line="263" w:lineRule="exact"/>
              <w:ind w:right="679" w:firstLine="2260"/>
              <w:rPr>
                <w:lang w:eastAsia="zh-CN"/>
              </w:rPr>
            </w:pPr>
            <w:r>
              <w:rPr>
                <w:lang w:eastAsia="zh-CN"/>
              </w:rPr>
              <w:t xml:space="preserve">Purple station: do coloring sheet about traditional Chinese </w:t>
            </w:r>
          </w:p>
          <w:p w14:paraId="12CE112C" w14:textId="5250A008" w:rsidR="001F4E7B" w:rsidRDefault="001F4E7B" w:rsidP="001F4E7B">
            <w:pPr>
              <w:pStyle w:val="TableParagraph"/>
              <w:spacing w:line="263" w:lineRule="exact"/>
              <w:ind w:right="679" w:firstLine="2260"/>
              <w:rPr>
                <w:lang w:eastAsia="zh-CN"/>
              </w:rPr>
            </w:pPr>
            <w:r>
              <w:rPr>
                <w:lang w:eastAsia="zh-CN"/>
              </w:rPr>
              <w:t xml:space="preserve">characters </w:t>
            </w:r>
          </w:p>
          <w:p w14:paraId="0B03BDE0" w14:textId="6D3A5ED3" w:rsidR="001F4E7B" w:rsidRDefault="001F4E7B" w:rsidP="001F4E7B">
            <w:pPr>
              <w:pStyle w:val="TableParagraph"/>
              <w:spacing w:line="263" w:lineRule="exact"/>
              <w:ind w:right="679" w:firstLine="2260"/>
              <w:rPr>
                <w:lang w:eastAsia="zh-CN"/>
              </w:rPr>
            </w:pPr>
            <w:r>
              <w:rPr>
                <w:lang w:eastAsia="zh-CN"/>
              </w:rPr>
              <w:t xml:space="preserve">Yellow station: do calligraphy </w:t>
            </w:r>
          </w:p>
          <w:p w14:paraId="7354C022" w14:textId="155BBF62" w:rsidR="001F4E7B" w:rsidRDefault="001F4E7B" w:rsidP="001F4E7B">
            <w:pPr>
              <w:pStyle w:val="TableParagraph"/>
              <w:spacing w:line="263" w:lineRule="exact"/>
              <w:ind w:right="679" w:firstLine="2260"/>
              <w:rPr>
                <w:lang w:eastAsia="zh-CN"/>
              </w:rPr>
            </w:pPr>
            <w:r>
              <w:rPr>
                <w:lang w:eastAsia="zh-CN"/>
              </w:rPr>
              <w:t xml:space="preserve">Green station: do Chinese painting </w:t>
            </w:r>
          </w:p>
          <w:p w14:paraId="7BC9BCC8" w14:textId="414E8C49" w:rsidR="001F4E7B" w:rsidRDefault="001F4E7B" w:rsidP="001F4E7B">
            <w:pPr>
              <w:pStyle w:val="TableParagraph"/>
              <w:spacing w:line="263" w:lineRule="exact"/>
              <w:ind w:right="679" w:firstLine="2260"/>
              <w:rPr>
                <w:lang w:eastAsia="zh-CN"/>
              </w:rPr>
            </w:pPr>
            <w:r>
              <w:rPr>
                <w:lang w:eastAsia="zh-CN"/>
              </w:rPr>
              <w:t xml:space="preserve">Orange station: review the sentences with me </w:t>
            </w:r>
          </w:p>
          <w:p w14:paraId="2CFA7CDB" w14:textId="7B237B3A" w:rsidR="00605A0E" w:rsidRDefault="00605A0E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</w:p>
          <w:p w14:paraId="7A943042" w14:textId="2DC93F7E" w:rsidR="003865E0" w:rsidRDefault="00102D16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Step 2  </w:t>
            </w:r>
            <w:r w:rsidR="003865E0">
              <w:rPr>
                <w:lang w:eastAsia="zh-CN"/>
              </w:rPr>
              <w:t>teaching:</w:t>
            </w:r>
            <w:r>
              <w:rPr>
                <w:rFonts w:hint="eastAsia"/>
                <w:lang w:eastAsia="zh-CN"/>
              </w:rPr>
              <w:t xml:space="preserve">  </w:t>
            </w:r>
            <w:r w:rsidR="001F4E7B">
              <w:rPr>
                <w:lang w:eastAsia="zh-CN"/>
              </w:rPr>
              <w:t xml:space="preserve">station rotation </w:t>
            </w:r>
          </w:p>
          <w:p w14:paraId="3167F294" w14:textId="418B1AD9" w:rsidR="001F4E7B" w:rsidRDefault="001F4E7B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After introduce all the directions in all stations. The rotations starts. </w:t>
            </w:r>
          </w:p>
          <w:p w14:paraId="37E5264B" w14:textId="77777777" w:rsidR="001F4E7B" w:rsidRDefault="001F4E7B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Each station can have 6 kids at most. They can stay each station </w:t>
            </w:r>
          </w:p>
          <w:p w14:paraId="1091C669" w14:textId="63920FAC" w:rsidR="001F4E7B" w:rsidRDefault="001F4E7B" w:rsidP="00B06001">
            <w:pPr>
              <w:pStyle w:val="TableParagraph"/>
              <w:spacing w:line="263" w:lineRule="exact"/>
              <w:ind w:right="679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around 10 minutes.  </w:t>
            </w:r>
          </w:p>
          <w:p w14:paraId="1CC0616A" w14:textId="757036B0" w:rsidR="00C32F84" w:rsidRDefault="00C32F84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</w:p>
          <w:p w14:paraId="470731D1" w14:textId="02FDB60E" w:rsidR="002431FE" w:rsidRDefault="00E85E55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14:paraId="1FA0C84C" w14:textId="77777777" w:rsidR="002431FE" w:rsidRDefault="002431FE" w:rsidP="003865E0">
            <w:pPr>
              <w:pStyle w:val="TableParagraph"/>
              <w:spacing w:line="263" w:lineRule="exact"/>
              <w:ind w:left="463" w:right="679" w:firstLine="680"/>
              <w:rPr>
                <w:lang w:eastAsia="zh-CN"/>
              </w:rPr>
            </w:pPr>
          </w:p>
          <w:p w14:paraId="2A4CC817" w14:textId="6CEEEBC8" w:rsidR="00C32F84" w:rsidRDefault="00C32F84" w:rsidP="003B6875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  <w:p w14:paraId="1FCB9A52" w14:textId="1AC6096C" w:rsidR="00102D16" w:rsidRDefault="00102D16" w:rsidP="00102D16">
            <w:pPr>
              <w:pStyle w:val="TableParagraph"/>
              <w:spacing w:line="263" w:lineRule="exact"/>
              <w:ind w:left="463" w:right="679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777E4D1F" w14:textId="77777777" w:rsidR="002D718D" w:rsidRDefault="002D718D" w:rsidP="002D718D">
            <w:pPr>
              <w:pStyle w:val="TableParagraph"/>
              <w:spacing w:line="263" w:lineRule="exact"/>
              <w:ind w:right="679" w:firstLine="680"/>
              <w:rPr>
                <w:lang w:eastAsia="zh-CN"/>
              </w:rPr>
            </w:pPr>
          </w:p>
          <w:p w14:paraId="43619EB0" w14:textId="77777777" w:rsidR="002D718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  <w:p w14:paraId="607F29DA" w14:textId="61A98725" w:rsidR="002D718D" w:rsidRPr="0055202D" w:rsidRDefault="002D718D" w:rsidP="002D718D">
            <w:pPr>
              <w:pStyle w:val="TableParagraph"/>
              <w:spacing w:line="263" w:lineRule="exact"/>
              <w:ind w:left="0" w:right="679"/>
              <w:rPr>
                <w:lang w:eastAsia="zh-CN"/>
              </w:rPr>
            </w:pPr>
          </w:p>
        </w:tc>
      </w:tr>
      <w:tr w:rsidR="00495694" w14:paraId="5EDC0D9F" w14:textId="77777777" w:rsidTr="00AD6D4E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C12232A" w14:textId="77777777" w:rsidR="00495694" w:rsidRDefault="00495694" w:rsidP="00AD6D4E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495694" w14:paraId="11693B3C" w14:textId="77777777" w:rsidTr="00AD6D4E">
        <w:trPr>
          <w:trHeight w:hRule="exact" w:val="4393"/>
        </w:trPr>
        <w:tc>
          <w:tcPr>
            <w:tcW w:w="9218" w:type="dxa"/>
          </w:tcPr>
          <w:p w14:paraId="3FB27693" w14:textId="37D49745" w:rsidR="00495694" w:rsidRDefault="00495694" w:rsidP="00AD6D4E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14:paraId="3B038745" w14:textId="0D97269A" w:rsidR="002431FE" w:rsidRPr="00C32F84" w:rsidRDefault="001F4E7B" w:rsidP="002431FE">
            <w:pPr>
              <w:pStyle w:val="TableParagraph"/>
              <w:spacing w:line="276" w:lineRule="auto"/>
              <w:ind w:left="720" w:right="1843"/>
              <w:rPr>
                <w:i/>
                <w:color w:val="FF0000"/>
              </w:rPr>
            </w:pPr>
            <w:r>
              <w:rPr>
                <w:color w:val="FF0000"/>
                <w:lang w:eastAsia="zh-CN"/>
              </w:rPr>
              <w:t xml:space="preserve">Kids love the station rotation. But only less than half kids can still remember the sentence patterns </w:t>
            </w:r>
            <w:bookmarkStart w:id="0" w:name="_GoBack"/>
            <w:bookmarkEnd w:id="0"/>
          </w:p>
        </w:tc>
      </w:tr>
    </w:tbl>
    <w:p w14:paraId="0D12261F" w14:textId="77777777" w:rsidR="00495694" w:rsidRDefault="00495694" w:rsidP="00495694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0C4D2505" w14:textId="77777777" w:rsidR="004115DC" w:rsidRDefault="001F4E7B"/>
    <w:sectPr w:rsidR="004115D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1271"/>
    <w:multiLevelType w:val="hybridMultilevel"/>
    <w:tmpl w:val="0554BA3A"/>
    <w:lvl w:ilvl="0" w:tplc="7B76D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FCD"/>
    <w:multiLevelType w:val="hybridMultilevel"/>
    <w:tmpl w:val="56D6CE46"/>
    <w:lvl w:ilvl="0" w:tplc="8CAC28C4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0FC07C5D"/>
    <w:multiLevelType w:val="hybridMultilevel"/>
    <w:tmpl w:val="D966B1F4"/>
    <w:lvl w:ilvl="0" w:tplc="8A823754">
      <w:start w:val="1"/>
      <w:numFmt w:val="decimal"/>
      <w:lvlText w:val="%1)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">
    <w:nsid w:val="145F4381"/>
    <w:multiLevelType w:val="hybridMultilevel"/>
    <w:tmpl w:val="71EA8524"/>
    <w:lvl w:ilvl="0" w:tplc="E4E028FA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160324F4"/>
    <w:multiLevelType w:val="hybridMultilevel"/>
    <w:tmpl w:val="24729AEC"/>
    <w:lvl w:ilvl="0" w:tplc="E990EE3C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5">
    <w:nsid w:val="18CC0479"/>
    <w:multiLevelType w:val="hybridMultilevel"/>
    <w:tmpl w:val="248446EE"/>
    <w:lvl w:ilvl="0" w:tplc="A3A47D7A">
      <w:start w:val="2"/>
      <w:numFmt w:val="lowerLetter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>
    <w:nsid w:val="315009DD"/>
    <w:multiLevelType w:val="hybridMultilevel"/>
    <w:tmpl w:val="4560FA56"/>
    <w:lvl w:ilvl="0" w:tplc="60B2F838">
      <w:start w:val="1"/>
      <w:numFmt w:val="decimal"/>
      <w:lvlText w:val="%1."/>
      <w:lvlJc w:val="left"/>
      <w:pPr>
        <w:ind w:left="190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23" w:hanging="360"/>
      </w:pPr>
    </w:lvl>
    <w:lvl w:ilvl="2" w:tplc="0409001B" w:tentative="1">
      <w:start w:val="1"/>
      <w:numFmt w:val="lowerRoman"/>
      <w:lvlText w:val="%3."/>
      <w:lvlJc w:val="right"/>
      <w:pPr>
        <w:ind w:left="3343" w:hanging="180"/>
      </w:pPr>
    </w:lvl>
    <w:lvl w:ilvl="3" w:tplc="0409000F" w:tentative="1">
      <w:start w:val="1"/>
      <w:numFmt w:val="decimal"/>
      <w:lvlText w:val="%4."/>
      <w:lvlJc w:val="left"/>
      <w:pPr>
        <w:ind w:left="4063" w:hanging="360"/>
      </w:pPr>
    </w:lvl>
    <w:lvl w:ilvl="4" w:tplc="04090019" w:tentative="1">
      <w:start w:val="1"/>
      <w:numFmt w:val="lowerLetter"/>
      <w:lvlText w:val="%5."/>
      <w:lvlJc w:val="left"/>
      <w:pPr>
        <w:ind w:left="4783" w:hanging="360"/>
      </w:pPr>
    </w:lvl>
    <w:lvl w:ilvl="5" w:tplc="0409001B" w:tentative="1">
      <w:start w:val="1"/>
      <w:numFmt w:val="lowerRoman"/>
      <w:lvlText w:val="%6."/>
      <w:lvlJc w:val="right"/>
      <w:pPr>
        <w:ind w:left="5503" w:hanging="180"/>
      </w:pPr>
    </w:lvl>
    <w:lvl w:ilvl="6" w:tplc="0409000F" w:tentative="1">
      <w:start w:val="1"/>
      <w:numFmt w:val="decimal"/>
      <w:lvlText w:val="%7."/>
      <w:lvlJc w:val="left"/>
      <w:pPr>
        <w:ind w:left="6223" w:hanging="360"/>
      </w:pPr>
    </w:lvl>
    <w:lvl w:ilvl="7" w:tplc="04090019" w:tentative="1">
      <w:start w:val="1"/>
      <w:numFmt w:val="lowerLetter"/>
      <w:lvlText w:val="%8."/>
      <w:lvlJc w:val="left"/>
      <w:pPr>
        <w:ind w:left="6943" w:hanging="360"/>
      </w:pPr>
    </w:lvl>
    <w:lvl w:ilvl="8" w:tplc="040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7">
    <w:nsid w:val="3A3A71F5"/>
    <w:multiLevelType w:val="hybridMultilevel"/>
    <w:tmpl w:val="F65851CC"/>
    <w:lvl w:ilvl="0" w:tplc="6304044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42451E1D"/>
    <w:multiLevelType w:val="hybridMultilevel"/>
    <w:tmpl w:val="E51ADAE6"/>
    <w:lvl w:ilvl="0" w:tplc="07A47D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4DB71D8D"/>
    <w:multiLevelType w:val="hybridMultilevel"/>
    <w:tmpl w:val="6AEA2FC8"/>
    <w:lvl w:ilvl="0" w:tplc="23D4EF0E">
      <w:start w:val="1"/>
      <w:numFmt w:val="lowerLetter"/>
      <w:lvlText w:val="%1."/>
      <w:lvlJc w:val="left"/>
      <w:pPr>
        <w:ind w:left="2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10">
    <w:nsid w:val="53AB0918"/>
    <w:multiLevelType w:val="hybridMultilevel"/>
    <w:tmpl w:val="FD52D162"/>
    <w:lvl w:ilvl="0" w:tplc="598237AC">
      <w:start w:val="1"/>
      <w:numFmt w:val="decimal"/>
      <w:lvlText w:val="%1."/>
      <w:lvlJc w:val="left"/>
      <w:pPr>
        <w:ind w:left="463" w:hanging="360"/>
      </w:pPr>
      <w:rPr>
        <w:rFonts w:ascii="Book Antiqua" w:eastAsia="Book Antiqua" w:hAnsi="Book Antiqua" w:cs="Book Antiqua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592704C8"/>
    <w:multiLevelType w:val="hybridMultilevel"/>
    <w:tmpl w:val="29B693B6"/>
    <w:lvl w:ilvl="0" w:tplc="E0B4D66A">
      <w:start w:val="2"/>
      <w:numFmt w:val="lowerLetter"/>
      <w:lvlText w:val="%1."/>
      <w:lvlJc w:val="left"/>
      <w:pPr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2EF2840"/>
    <w:multiLevelType w:val="hybridMultilevel"/>
    <w:tmpl w:val="E00E2CEC"/>
    <w:lvl w:ilvl="0" w:tplc="A1744A40">
      <w:start w:val="2"/>
      <w:numFmt w:val="lowerLetter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453076E"/>
    <w:multiLevelType w:val="hybridMultilevel"/>
    <w:tmpl w:val="D1265DE6"/>
    <w:lvl w:ilvl="0" w:tplc="2912FB0E">
      <w:start w:val="2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4">
    <w:nsid w:val="6A6577E0"/>
    <w:multiLevelType w:val="hybridMultilevel"/>
    <w:tmpl w:val="685C2EA8"/>
    <w:lvl w:ilvl="0" w:tplc="34866C40">
      <w:start w:val="1"/>
      <w:numFmt w:val="decimal"/>
      <w:lvlText w:val="%1."/>
      <w:lvlJc w:val="left"/>
      <w:pPr>
        <w:ind w:left="9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4"/>
    <w:rsid w:val="00014537"/>
    <w:rsid w:val="00030320"/>
    <w:rsid w:val="000633CE"/>
    <w:rsid w:val="00067638"/>
    <w:rsid w:val="000D2814"/>
    <w:rsid w:val="00102D16"/>
    <w:rsid w:val="001F4E7B"/>
    <w:rsid w:val="002431FE"/>
    <w:rsid w:val="00283A3F"/>
    <w:rsid w:val="002949E9"/>
    <w:rsid w:val="002A0BA9"/>
    <w:rsid w:val="002D718D"/>
    <w:rsid w:val="00322C9C"/>
    <w:rsid w:val="003865E0"/>
    <w:rsid w:val="003B6875"/>
    <w:rsid w:val="00455378"/>
    <w:rsid w:val="00462380"/>
    <w:rsid w:val="0049098A"/>
    <w:rsid w:val="00495694"/>
    <w:rsid w:val="004C5D9B"/>
    <w:rsid w:val="00504A7B"/>
    <w:rsid w:val="005347FE"/>
    <w:rsid w:val="00582EE3"/>
    <w:rsid w:val="00605A0E"/>
    <w:rsid w:val="006B7C24"/>
    <w:rsid w:val="00737E3B"/>
    <w:rsid w:val="007C4084"/>
    <w:rsid w:val="007C7ABD"/>
    <w:rsid w:val="008B3626"/>
    <w:rsid w:val="009F767C"/>
    <w:rsid w:val="00A043A1"/>
    <w:rsid w:val="00AB2C02"/>
    <w:rsid w:val="00B06001"/>
    <w:rsid w:val="00B566D6"/>
    <w:rsid w:val="00BD4A34"/>
    <w:rsid w:val="00BF2629"/>
    <w:rsid w:val="00C00F1A"/>
    <w:rsid w:val="00C13197"/>
    <w:rsid w:val="00C13F44"/>
    <w:rsid w:val="00C32F84"/>
    <w:rsid w:val="00C447F9"/>
    <w:rsid w:val="00CD464F"/>
    <w:rsid w:val="00D6297E"/>
    <w:rsid w:val="00E50BD6"/>
    <w:rsid w:val="00E85E55"/>
    <w:rsid w:val="00E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C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694"/>
    <w:pPr>
      <w:widowControl w:val="0"/>
    </w:pPr>
    <w:rPr>
      <w:rFonts w:ascii="Book Antiqua" w:eastAsia="Book Antiqua" w:hAnsi="Book Antiqua" w:cs="Book Antiqua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694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5694"/>
    <w:rPr>
      <w:rFonts w:ascii="Book Antiqua" w:eastAsia="Book Antiqua" w:hAnsi="Book Antiqua" w:cs="Book Antiqua"/>
      <w:kern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95694"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2019-04-10T13:03:00Z</cp:lastPrinted>
  <dcterms:created xsi:type="dcterms:W3CDTF">2019-04-10T13:03:00Z</dcterms:created>
  <dcterms:modified xsi:type="dcterms:W3CDTF">2019-05-21T01:41:00Z</dcterms:modified>
</cp:coreProperties>
</file>