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3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3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6"/>
        <w:gridCol w:w="793"/>
        <w:gridCol w:w="3112"/>
        <w:gridCol w:w="3120"/>
        <w:tblGridChange w:id="0">
          <w:tblGrid>
            <w:gridCol w:w="2646"/>
            <w:gridCol w:w="793"/>
            <w:gridCol w:w="3112"/>
            <w:gridCol w:w="3120"/>
          </w:tblGrid>
        </w:tblGridChange>
      </w:tblGrid>
      <w:tr>
        <w:tc>
          <w:tcPr>
            <w:gridSpan w:val="4"/>
            <w:shd w:fill="92cddc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 Day Unit Plan</w:t>
            </w:r>
          </w:p>
        </w:tc>
      </w:tr>
      <w:tr>
        <w:trPr>
          <w:trHeight w:val="68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Theme/Topic:  UNIT 3: My Friends. . .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Goals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(What should students know &amp; be able to do by the end of the unit?)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when someone tells about a person’s physical appearance and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personality characteristics.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one’s nationality and address.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ask and answer about one’s grade level in school.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ask and answer about someone’s nationality, the language he/she speaks, and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address.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introduce a friend.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tell about someone’s physical and personality characteristics.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state and ask where someone is from (nationality &amp; hometown).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(interpretive)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the passage telling about someone’s physical appearance and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personality.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recognize someone’s nationality and address.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a passage that tells or inquires about someone’s nationality and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hometown, school and grade information, and language ability.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(presentational)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write/list basic information about my friends, including his/her physical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appearance and personality.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 basic characters and phrases taught in this lesson.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 a short passage that introduces my nationality and hometown, my school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grade information, and language ability.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92cddc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Summative Performance Assessment: create at least 1 performance task for interpretive, interpersonal, and presentational communication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Reference pg. 18-23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Interpretive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(reading, listening, and/or viewing)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Interpersonal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(Speaking and/or writing)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Presentational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(Speaking and/or writing)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ind w:left="425.1968503937006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the passage telling about someone’s physical appearance and</w:t>
            </w:r>
          </w:p>
          <w:p w:rsidR="00000000" w:rsidDel="00000000" w:rsidP="00000000" w:rsidRDefault="00000000" w:rsidRPr="00000000" w14:paraId="0000003B">
            <w:pPr>
              <w:ind w:left="425.1968503937006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personality.</w:t>
            </w:r>
          </w:p>
          <w:p w:rsidR="00000000" w:rsidDel="00000000" w:rsidP="00000000" w:rsidRDefault="00000000" w:rsidRPr="00000000" w14:paraId="0000003C">
            <w:pPr>
              <w:ind w:left="425.1968503937006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recognize someone’s nationality and address.</w:t>
            </w:r>
          </w:p>
          <w:p w:rsidR="00000000" w:rsidDel="00000000" w:rsidP="00000000" w:rsidRDefault="00000000" w:rsidRPr="00000000" w14:paraId="0000003D">
            <w:pPr>
              <w:ind w:left="425.1968503937006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a passage that tells or inquires about someone’s nationality and</w:t>
            </w:r>
          </w:p>
          <w:p w:rsidR="00000000" w:rsidDel="00000000" w:rsidP="00000000" w:rsidRDefault="00000000" w:rsidRPr="00000000" w14:paraId="0000003E">
            <w:pPr>
              <w:ind w:left="425.1968503937006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hometown, school and grade information, and language ability.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when someone tells about a person’s physical appearance and</w:t>
            </w:r>
          </w:p>
          <w:p w:rsidR="00000000" w:rsidDel="00000000" w:rsidP="00000000" w:rsidRDefault="00000000" w:rsidRPr="00000000" w14:paraId="00000042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personality characteristics.</w:t>
            </w:r>
          </w:p>
          <w:p w:rsidR="00000000" w:rsidDel="00000000" w:rsidP="00000000" w:rsidRDefault="00000000" w:rsidRPr="00000000" w14:paraId="00000043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one’s nationality and address.</w:t>
            </w:r>
          </w:p>
          <w:p w:rsidR="00000000" w:rsidDel="00000000" w:rsidP="00000000" w:rsidRDefault="00000000" w:rsidRPr="00000000" w14:paraId="00000044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ask and answer about one’s grade level in school.</w:t>
            </w:r>
          </w:p>
          <w:p w:rsidR="00000000" w:rsidDel="00000000" w:rsidP="00000000" w:rsidRDefault="00000000" w:rsidRPr="00000000" w14:paraId="00000045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ask and answer about someone’s nationality, the language he/she speaks, and</w:t>
            </w:r>
          </w:p>
          <w:p w:rsidR="00000000" w:rsidDel="00000000" w:rsidP="00000000" w:rsidRDefault="00000000" w:rsidRPr="00000000" w14:paraId="00000046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address.</w:t>
            </w:r>
          </w:p>
          <w:p w:rsidR="00000000" w:rsidDel="00000000" w:rsidP="00000000" w:rsidRDefault="00000000" w:rsidRPr="00000000" w14:paraId="00000047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introduce a friend.</w:t>
            </w:r>
          </w:p>
          <w:p w:rsidR="00000000" w:rsidDel="00000000" w:rsidP="00000000" w:rsidRDefault="00000000" w:rsidRPr="00000000" w14:paraId="00000048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tell about someone’s physical and personality characteristics.</w:t>
            </w:r>
          </w:p>
          <w:p w:rsidR="00000000" w:rsidDel="00000000" w:rsidP="00000000" w:rsidRDefault="00000000" w:rsidRPr="00000000" w14:paraId="00000049">
            <w:pPr>
              <w:ind w:left="283.464566929133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state and ask where someone is from (nationality &amp; hometown).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write/list basic information about my friends, including his/her physical</w:t>
            </w:r>
          </w:p>
          <w:p w:rsidR="00000000" w:rsidDel="00000000" w:rsidP="00000000" w:rsidRDefault="00000000" w:rsidRPr="00000000" w14:paraId="0000004B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appearance and personality.</w:t>
            </w:r>
          </w:p>
          <w:p w:rsidR="00000000" w:rsidDel="00000000" w:rsidP="00000000" w:rsidRDefault="00000000" w:rsidRPr="00000000" w14:paraId="0000004C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 basic characters and phrases taught in this lesson.</w:t>
            </w:r>
          </w:p>
          <w:p w:rsidR="00000000" w:rsidDel="00000000" w:rsidP="00000000" w:rsidRDefault="00000000" w:rsidRPr="00000000" w14:paraId="0000004D">
            <w:pPr>
              <w:ind w:left="283.464566929133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 a short passage that introduces my nationality and hometown, my school</w:t>
            </w:r>
          </w:p>
          <w:p w:rsidR="00000000" w:rsidDel="00000000" w:rsidP="00000000" w:rsidRDefault="00000000" w:rsidRPr="00000000" w14:paraId="0000004E">
            <w:pPr>
              <w:ind w:left="283.464566929133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grade information, and language ability.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92cddc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Weekly Can-Dos for Students: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(at least 1 &amp; no more than 3)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Reference pg. 24-36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6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57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when someone tells about a person’s physical appearance andpersonality characteristics.</w:t>
            </w:r>
          </w:p>
          <w:p w:rsidR="00000000" w:rsidDel="00000000" w:rsidP="00000000" w:rsidRDefault="00000000" w:rsidRPr="00000000" w14:paraId="00000058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one’s nationality and address.</w:t>
            </w:r>
          </w:p>
          <w:p w:rsidR="00000000" w:rsidDel="00000000" w:rsidP="00000000" w:rsidRDefault="00000000" w:rsidRPr="00000000" w14:paraId="00000059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5B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(interpretive)</w:t>
            </w:r>
          </w:p>
          <w:p w:rsidR="00000000" w:rsidDel="00000000" w:rsidP="00000000" w:rsidRDefault="00000000" w:rsidRPr="00000000" w14:paraId="0000005C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the passage telling about someone’s physical appearance and</w:t>
            </w:r>
          </w:p>
          <w:p w:rsidR="00000000" w:rsidDel="00000000" w:rsidP="00000000" w:rsidRDefault="00000000" w:rsidRPr="00000000" w14:paraId="0000005D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personality.</w:t>
            </w:r>
          </w:p>
          <w:p w:rsidR="00000000" w:rsidDel="00000000" w:rsidP="00000000" w:rsidRDefault="00000000" w:rsidRPr="00000000" w14:paraId="0000005E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60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(presentational)</w:t>
            </w:r>
          </w:p>
          <w:p w:rsidR="00000000" w:rsidDel="00000000" w:rsidP="00000000" w:rsidRDefault="00000000" w:rsidRPr="00000000" w14:paraId="00000061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write/list basic information about my friends, including his/her physical</w:t>
            </w:r>
          </w:p>
          <w:p w:rsidR="00000000" w:rsidDel="00000000" w:rsidP="00000000" w:rsidRDefault="00000000" w:rsidRPr="00000000" w14:paraId="00000062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appearance and personality.</w:t>
            </w:r>
          </w:p>
          <w:p w:rsidR="00000000" w:rsidDel="00000000" w:rsidP="00000000" w:rsidRDefault="00000000" w:rsidRPr="00000000" w14:paraId="00000063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80"/>
                <w:tab w:val="left" w:pos="1920"/>
              </w:tabs>
              <w:spacing w:after="0" w:before="0" w:line="240" w:lineRule="auto"/>
              <w:ind w:left="0" w:right="0" w:hanging="72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Formative Assessment Tasks: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8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Quizlet practice and test.</w:t>
            </w:r>
          </w:p>
          <w:p w:rsidR="00000000" w:rsidDel="00000000" w:rsidP="00000000" w:rsidRDefault="00000000" w:rsidRPr="00000000" w14:paraId="00000069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Making a presentation to share with each other.</w:t>
            </w:r>
          </w:p>
          <w:p w:rsidR="00000000" w:rsidDel="00000000" w:rsidP="00000000" w:rsidRDefault="00000000" w:rsidRPr="00000000" w14:paraId="0000006A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According to the given pinyin, write the corresponding Chinese characters.</w:t>
            </w:r>
          </w:p>
          <w:p w:rsidR="00000000" w:rsidDel="00000000" w:rsidP="00000000" w:rsidRDefault="00000000" w:rsidRPr="00000000" w14:paraId="0000006B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Translate English sentences into Chinese.</w:t>
            </w:r>
          </w:p>
          <w:p w:rsidR="00000000" w:rsidDel="00000000" w:rsidP="00000000" w:rsidRDefault="00000000" w:rsidRPr="00000000" w14:paraId="0000006C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Translate Chinese sentences into English.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70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71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72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73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74">
            <w:pPr>
              <w:ind w:firstLine="18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5">
            <w:pPr>
              <w:ind w:firstLine="180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Communication：Students can understand when someone tells about a person’s physical appearance andpersonality characteristics.</w:t>
                </w:r>
              </w:sdtContent>
            </w:sdt>
          </w:p>
          <w:p w:rsidR="00000000" w:rsidDel="00000000" w:rsidP="00000000" w:rsidRDefault="00000000" w:rsidRPr="00000000" w14:paraId="00000076">
            <w:pPr>
              <w:ind w:firstLine="18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firstLine="18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Culture: Students can understand the different etiquette knowledge of China and the United States, and the etiquette standards in the process of making friends are different.</w:t>
            </w:r>
          </w:p>
          <w:p w:rsidR="00000000" w:rsidDel="00000000" w:rsidP="00000000" w:rsidRDefault="00000000" w:rsidRPr="00000000" w14:paraId="00000078">
            <w:pPr>
              <w:ind w:firstLine="18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177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Vocabulary: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1750"/>
              </w:tabs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gjdgxs" w:id="0"/>
            <w:bookmarkEnd w:id="0"/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Which 哪</w:t>
                </w:r>
              </w:sdtContent>
            </w:sdt>
          </w:p>
          <w:p w:rsidR="00000000" w:rsidDel="00000000" w:rsidP="00000000" w:rsidRDefault="00000000" w:rsidRPr="00000000" w14:paraId="0000007F">
            <w:pPr>
              <w:tabs>
                <w:tab w:val="left" w:pos="1750"/>
              </w:tabs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93tuipvop4b5" w:id="1"/>
            <w:bookmarkEnd w:id="1"/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School 学校</w:t>
                </w:r>
              </w:sdtContent>
            </w:sdt>
          </w:p>
          <w:p w:rsidR="00000000" w:rsidDel="00000000" w:rsidP="00000000" w:rsidRDefault="00000000" w:rsidRPr="00000000" w14:paraId="00000080">
            <w:pPr>
              <w:tabs>
                <w:tab w:val="left" w:pos="1750"/>
              </w:tabs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shsxhe8sx75p" w:id="2"/>
            <w:bookmarkEnd w:id="2"/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Attend 上</w:t>
                </w:r>
              </w:sdtContent>
            </w:sdt>
          </w:p>
          <w:p w:rsidR="00000000" w:rsidDel="00000000" w:rsidP="00000000" w:rsidRDefault="00000000" w:rsidRPr="00000000" w14:paraId="00000081">
            <w:pPr>
              <w:tabs>
                <w:tab w:val="left" w:pos="1750"/>
              </w:tabs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in00bixks3s2" w:id="3"/>
            <w:bookmarkEnd w:id="3"/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Grade 年级</w:t>
                </w:r>
              </w:sdtContent>
            </w:sdt>
          </w:p>
          <w:p w:rsidR="00000000" w:rsidDel="00000000" w:rsidP="00000000" w:rsidRDefault="00000000" w:rsidRPr="00000000" w14:paraId="00000082">
            <w:pPr>
              <w:tabs>
                <w:tab w:val="left" w:pos="1750"/>
              </w:tabs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eyu7055pi863" w:id="4"/>
            <w:bookmarkEnd w:id="4"/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Eyes 眼睛</w:t>
                </w:r>
              </w:sdtContent>
            </w:sdt>
          </w:p>
          <w:p w:rsidR="00000000" w:rsidDel="00000000" w:rsidP="00000000" w:rsidRDefault="00000000" w:rsidRPr="00000000" w14:paraId="00000083">
            <w:pPr>
              <w:tabs>
                <w:tab w:val="left" w:pos="1750"/>
              </w:tabs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qyipuy5kzyqy" w:id="5"/>
            <w:bookmarkEnd w:id="5"/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Hair 头发</w:t>
                </w:r>
              </w:sdtContent>
            </w:sdt>
          </w:p>
          <w:p w:rsidR="00000000" w:rsidDel="00000000" w:rsidP="00000000" w:rsidRDefault="00000000" w:rsidRPr="00000000" w14:paraId="00000084">
            <w:pPr>
              <w:tabs>
                <w:tab w:val="left" w:pos="1750"/>
              </w:tabs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owv1rn2z5a08" w:id="6"/>
            <w:bookmarkEnd w:id="6"/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Long 长</w:t>
                </w:r>
              </w:sdtContent>
            </w:sdt>
          </w:p>
          <w:p w:rsidR="00000000" w:rsidDel="00000000" w:rsidP="00000000" w:rsidRDefault="00000000" w:rsidRPr="00000000" w14:paraId="00000085">
            <w:pPr>
              <w:tabs>
                <w:tab w:val="left" w:pos="1750"/>
              </w:tabs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8q8qb2f9w1jd" w:id="7"/>
            <w:bookmarkEnd w:id="7"/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Short 短</w:t>
                </w:r>
              </w:sdtContent>
            </w:sdt>
          </w:p>
          <w:p w:rsidR="00000000" w:rsidDel="00000000" w:rsidP="00000000" w:rsidRDefault="00000000" w:rsidRPr="00000000" w14:paraId="00000086">
            <w:pPr>
              <w:tabs>
                <w:tab w:val="left" w:pos="1750"/>
              </w:tabs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a7odf7nmwjj9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Grammar/Sentence patterns: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(write these in the target language)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B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I am in XX school. 我的学校是XX (校名)。 </w:t>
                </w:r>
              </w:sdtContent>
            </w:sdt>
          </w:p>
          <w:p w:rsidR="00000000" w:rsidDel="00000000" w:rsidP="00000000" w:rsidRDefault="00000000" w:rsidRPr="00000000" w14:paraId="0000008D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Which school do you go to? 你上哪个学校？ </w:t>
                </w:r>
              </w:sdtContent>
            </w:sdt>
          </w:p>
          <w:p w:rsidR="00000000" w:rsidDel="00000000" w:rsidP="00000000" w:rsidRDefault="00000000" w:rsidRPr="00000000" w14:paraId="0000008E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I am in xx grade. 我上xx年级。 </w:t>
                </w:r>
              </w:sdtContent>
            </w:sdt>
          </w:p>
          <w:p w:rsidR="00000000" w:rsidDel="00000000" w:rsidP="00000000" w:rsidRDefault="00000000" w:rsidRPr="00000000" w14:paraId="0000008F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Which grade are you in? 你上几年级？</w:t>
                </w:r>
              </w:sdtContent>
            </w:sdt>
          </w:p>
          <w:p w:rsidR="00000000" w:rsidDel="00000000" w:rsidP="00000000" w:rsidRDefault="00000000" w:rsidRPr="00000000" w14:paraId="00000090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 I/She/He has (color) hair . 我/他/她有XX 色)头发/眼睛。 </w:t>
                </w:r>
              </w:sdtContent>
            </w:sdt>
          </w:p>
          <w:p w:rsidR="00000000" w:rsidDel="00000000" w:rsidP="00000000" w:rsidRDefault="00000000" w:rsidRPr="00000000" w14:paraId="00000091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What does he/she look like? 他/她长得怎么样儿？</w:t>
                </w:r>
              </w:sdtContent>
            </w:sdt>
          </w:p>
          <w:p w:rsidR="00000000" w:rsidDel="00000000" w:rsidP="00000000" w:rsidRDefault="00000000" w:rsidRPr="00000000" w14:paraId="00000092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 I am/He is/She is [adj.] 我/他/她很(高、矮、胖、瘦) etc.。</w:t>
                </w:r>
              </w:sdtContent>
            </w:sdt>
          </w:p>
          <w:p w:rsidR="00000000" w:rsidDel="00000000" w:rsidP="00000000" w:rsidRDefault="00000000" w:rsidRPr="00000000" w14:paraId="00000093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 My/His/Her appearance is [adj.］ 我/他/她的长相/样子(一般、好看、帅)etc.。 What is his/her personality? 他/她人怎么样？ </w:t>
                </w:r>
              </w:sdtContent>
            </w:sdt>
          </w:p>
          <w:p w:rsidR="00000000" w:rsidDel="00000000" w:rsidP="00000000" w:rsidRDefault="00000000" w:rsidRPr="00000000" w14:paraId="00000094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He/she is very friendly. 他/她很友好。 </w:t>
                </w:r>
              </w:sdtContent>
            </w:sdt>
          </w:p>
          <w:p w:rsidR="00000000" w:rsidDel="00000000" w:rsidP="00000000" w:rsidRDefault="00000000" w:rsidRPr="00000000" w14:paraId="00000095">
            <w:pPr>
              <w:ind w:hanging="558"/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hanging="558"/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Word cards, slides, cardboard.</w:t>
            </w:r>
          </w:p>
        </w:tc>
      </w:tr>
      <w:tr>
        <w:tc>
          <w:tcPr>
            <w:gridSpan w:val="4"/>
            <w:shd w:fill="92cddc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2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Weekly Can-Dos for Students: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(at least 1 &amp; no more than 3)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Reference pg. 24-36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5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A6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ask and answer about one’s grade level in school.</w:t>
            </w:r>
          </w:p>
          <w:p w:rsidR="00000000" w:rsidDel="00000000" w:rsidP="00000000" w:rsidRDefault="00000000" w:rsidRPr="00000000" w14:paraId="000000A7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AA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(interpretive)</w:t>
            </w:r>
          </w:p>
          <w:p w:rsidR="00000000" w:rsidDel="00000000" w:rsidP="00000000" w:rsidRDefault="00000000" w:rsidRPr="00000000" w14:paraId="000000AB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recognize someone’s nationality and address.</w:t>
            </w:r>
          </w:p>
          <w:p w:rsidR="00000000" w:rsidDel="00000000" w:rsidP="00000000" w:rsidRDefault="00000000" w:rsidRPr="00000000" w14:paraId="000000AC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AF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(presentational)</w:t>
            </w:r>
          </w:p>
          <w:p w:rsidR="00000000" w:rsidDel="00000000" w:rsidP="00000000" w:rsidRDefault="00000000" w:rsidRPr="00000000" w14:paraId="000000B0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 basic characters and phrases taught in this lesson.</w:t>
            </w:r>
          </w:p>
          <w:p w:rsidR="00000000" w:rsidDel="00000000" w:rsidP="00000000" w:rsidRDefault="00000000" w:rsidRPr="00000000" w14:paraId="000000B1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Formative Assessment Tasks: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9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Quizlet practice and test.</w:t>
            </w:r>
          </w:p>
          <w:p w:rsidR="00000000" w:rsidDel="00000000" w:rsidP="00000000" w:rsidRDefault="00000000" w:rsidRPr="00000000" w14:paraId="000000BA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Making presentation to share with each other.</w:t>
            </w:r>
          </w:p>
          <w:p w:rsidR="00000000" w:rsidDel="00000000" w:rsidP="00000000" w:rsidRDefault="00000000" w:rsidRPr="00000000" w14:paraId="000000BB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According to the given pinyin, write the corresponding Chinese characters.</w:t>
            </w:r>
          </w:p>
          <w:p w:rsidR="00000000" w:rsidDel="00000000" w:rsidP="00000000" w:rsidRDefault="00000000" w:rsidRPr="00000000" w14:paraId="000000BC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Translate English sentences into Chinese.</w:t>
            </w:r>
          </w:p>
          <w:p w:rsidR="00000000" w:rsidDel="00000000" w:rsidP="00000000" w:rsidRDefault="00000000" w:rsidRPr="00000000" w14:paraId="000000BD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Translate Chinese sentences into English.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0C1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C2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C3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C5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C6">
            <w:pPr>
              <w:ind w:firstLine="18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Culture Connections：Students can show understanding of different customs regarding comments on one’s appearance, personality, and personal questions. (For example, it is sensitive to ask about one’s height and weight.)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Vocabulary: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Ordinary 一般 Appearance 长相／ 长得 Tall 高 Short 矮 Fat 胖 Thin 瘦 Pretty 漂亮 Handsome 帅 Cool 酷 Good looking 好看 Colors 颜色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hanging="558"/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Grammar/Sentence patterns: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My school is XX. 我的学校是XX [校名]. </w:t>
                </w:r>
              </w:sdtContent>
            </w:sdt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Which school do you go to? 你上哪个学校？ </w:t>
                </w:r>
              </w:sdtContent>
            </w:sdt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I go to XX school. 我上XX 初/高中。 </w:t>
                </w:r>
              </w:sdtContent>
            </w:sdt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I am in # grade. 我上＃年级。 </w:t>
                </w:r>
              </w:sdtContent>
            </w:sdt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Which # grade are you in? 你上几年级？</w:t>
                </w:r>
              </w:sdtContent>
            </w:sdt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 How does he/she look? 他/她长得怎么样？ </w:t>
                </w:r>
              </w:sdtContent>
            </w:sdt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I am/He is/She is [adj. ] 我/他/她很[好看、帅、高、矮、胖、瘦 etc.]。 </w:t>
                </w:r>
              </w:sdtContent>
            </w:sdt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My/His/Her appearance is [adj.］ 我/他/她的长相一般。</w:t>
                </w:r>
              </w:sdtContent>
            </w:sdt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Word cards, slides, cardboard.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92cddc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Weekly Can-Dos for Students: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(at least 1 &amp; no more than 3)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Reference pg. 24-36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EE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ask and answer about someone’s nationality, the language he/she speaks, and</w:t>
            </w:r>
          </w:p>
          <w:p w:rsidR="00000000" w:rsidDel="00000000" w:rsidP="00000000" w:rsidRDefault="00000000" w:rsidRPr="00000000" w14:paraId="000000EF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address.</w:t>
            </w:r>
          </w:p>
          <w:p w:rsidR="00000000" w:rsidDel="00000000" w:rsidP="00000000" w:rsidRDefault="00000000" w:rsidRPr="00000000" w14:paraId="000000F0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introduce a friend.</w:t>
            </w:r>
          </w:p>
          <w:p w:rsidR="00000000" w:rsidDel="00000000" w:rsidP="00000000" w:rsidRDefault="00000000" w:rsidRPr="00000000" w14:paraId="000000F1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F4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(interpretive)</w:t>
            </w:r>
          </w:p>
          <w:p w:rsidR="00000000" w:rsidDel="00000000" w:rsidP="00000000" w:rsidRDefault="00000000" w:rsidRPr="00000000" w14:paraId="000000F5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a passage that tells or inquires about someone’s nationality andhometown, school and grade information, and language ability.</w:t>
            </w:r>
          </w:p>
          <w:p w:rsidR="00000000" w:rsidDel="00000000" w:rsidP="00000000" w:rsidRDefault="00000000" w:rsidRPr="00000000" w14:paraId="000000F6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F9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(presentational)</w:t>
            </w:r>
          </w:p>
          <w:p w:rsidR="00000000" w:rsidDel="00000000" w:rsidP="00000000" w:rsidRDefault="00000000" w:rsidRPr="00000000" w14:paraId="000000FA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 a short passage that introduces my nationality and hometown, my school</w:t>
            </w:r>
          </w:p>
          <w:p w:rsidR="00000000" w:rsidDel="00000000" w:rsidP="00000000" w:rsidRDefault="00000000" w:rsidRPr="00000000" w14:paraId="000000FB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grade information, and language ability.</w:t>
            </w:r>
          </w:p>
          <w:p w:rsidR="00000000" w:rsidDel="00000000" w:rsidP="00000000" w:rsidRDefault="00000000" w:rsidRPr="00000000" w14:paraId="000000FC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Formative Assessment Tasks: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3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Quizlet practice and test.</w:t>
            </w:r>
          </w:p>
          <w:p w:rsidR="00000000" w:rsidDel="00000000" w:rsidP="00000000" w:rsidRDefault="00000000" w:rsidRPr="00000000" w14:paraId="00000104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Making presentation to share with each other.</w:t>
            </w:r>
          </w:p>
          <w:p w:rsidR="00000000" w:rsidDel="00000000" w:rsidP="00000000" w:rsidRDefault="00000000" w:rsidRPr="00000000" w14:paraId="00000105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According to the given pinyin, write the corresponding Chinese characters.</w:t>
            </w:r>
          </w:p>
          <w:p w:rsidR="00000000" w:rsidDel="00000000" w:rsidP="00000000" w:rsidRDefault="00000000" w:rsidRPr="00000000" w14:paraId="00000106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Translate English sentences into Chinese.</w:t>
            </w:r>
          </w:p>
          <w:p w:rsidR="00000000" w:rsidDel="00000000" w:rsidP="00000000" w:rsidRDefault="00000000" w:rsidRPr="00000000" w14:paraId="00000107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Translate Chinese sentences into English.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10B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10C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10D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10E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10F">
            <w:pPr>
              <w:ind w:firstLine="18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Culture Connections：Students will understand that Chinese respond to other people’s praises differently. For example, Chinese will say 哪里哪里 instead saying “谢谢” (like the Americans do) when responding to others’ praises.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Vocabulary: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Where 哪里/哪儿 Country 国家 State 州 Province 省 City 城市 Can 会 Cannot 不会 Speak 说 Language 语言 English 英文 Chinese 中文 From 来自 From 从 A little bit 一点儿 Live in 住在 To live 住 In/at 在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left="141.7322834645671" w:firstLine="0"/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Grammar/Sentence patterns: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B">
            <w:pPr>
              <w:ind w:firstLine="162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My/His/Her hair is [color]. 我/他/她的头发/眼睛是［XX 色的］。</w:t>
                </w:r>
              </w:sdtContent>
            </w:sdt>
          </w:p>
          <w:p w:rsidR="00000000" w:rsidDel="00000000" w:rsidP="00000000" w:rsidRDefault="00000000" w:rsidRPr="00000000" w14:paraId="0000011C">
            <w:pPr>
              <w:ind w:firstLine="162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* Which country are you from? (I.e., What is your nationality?) 你是哪国人？ </w:t>
                </w:r>
              </w:sdtContent>
            </w:sdt>
          </w:p>
          <w:p w:rsidR="00000000" w:rsidDel="00000000" w:rsidP="00000000" w:rsidRDefault="00000000" w:rsidRPr="00000000" w14:paraId="0000011D">
            <w:pPr>
              <w:ind w:firstLine="162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* I am American (or other nationality). 我是[美国人] (country name + 人)。</w:t>
                </w:r>
              </w:sdtContent>
            </w:sdt>
          </w:p>
          <w:p w:rsidR="00000000" w:rsidDel="00000000" w:rsidP="00000000" w:rsidRDefault="00000000" w:rsidRPr="00000000" w14:paraId="0000011E">
            <w:pPr>
              <w:ind w:firstLine="162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 * Where are you from? (I.e., inquire about one’s hometown)? 你来自哪里？你从哪里来？你是哪里人？ </w:t>
                </w:r>
              </w:sdtContent>
            </w:sdt>
          </w:p>
          <w:p w:rsidR="00000000" w:rsidDel="00000000" w:rsidP="00000000" w:rsidRDefault="00000000" w:rsidRPr="00000000" w14:paraId="0000011F">
            <w:pPr>
              <w:ind w:firstLine="162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* I am from [place ] (Utah, Beijing, etc.). 我来自亚利桑那州。我从亚利桑那州来。我是犹他州人／我是北京人。 </w:t>
                </w:r>
              </w:sdtContent>
            </w:sdt>
          </w:p>
          <w:p w:rsidR="00000000" w:rsidDel="00000000" w:rsidP="00000000" w:rsidRDefault="00000000" w:rsidRPr="00000000" w14:paraId="00000120">
            <w:pPr>
              <w:ind w:firstLine="162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* I live in [Place]. 我住在［犹他州］(盐湖城、上海, etc..)。</w:t>
                </w:r>
              </w:sdtContent>
            </w:sdt>
          </w:p>
          <w:p w:rsidR="00000000" w:rsidDel="00000000" w:rsidP="00000000" w:rsidRDefault="00000000" w:rsidRPr="00000000" w14:paraId="00000121">
            <w:pPr>
              <w:ind w:firstLine="162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 * I can speak [language]. 我会说[英文]。 * I can speak a little bit Chinese (or others). 我会说一点儿中文 (or other languages)。</w:t>
                </w:r>
              </w:sdtContent>
            </w:sdt>
          </w:p>
          <w:p w:rsidR="00000000" w:rsidDel="00000000" w:rsidP="00000000" w:rsidRDefault="00000000" w:rsidRPr="00000000" w14:paraId="00000122">
            <w:pPr>
              <w:ind w:firstLine="162"/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hanging="558"/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Word cards, slides, cardboard.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92cddc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Weekly Can-Dos for Students: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(at least 1 &amp; no more than 3)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Reference pg. 24-36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33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134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tell about someone’s physical and personality characteristics.</w:t>
            </w:r>
          </w:p>
          <w:p w:rsidR="00000000" w:rsidDel="00000000" w:rsidP="00000000" w:rsidRDefault="00000000" w:rsidRPr="00000000" w14:paraId="00000135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state and ask where someone is from (nationality &amp; hometown).</w:t>
            </w:r>
          </w:p>
          <w:p w:rsidR="00000000" w:rsidDel="00000000" w:rsidP="00000000" w:rsidRDefault="00000000" w:rsidRPr="00000000" w14:paraId="00000136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139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(interpretive)</w:t>
            </w:r>
          </w:p>
          <w:p w:rsidR="00000000" w:rsidDel="00000000" w:rsidP="00000000" w:rsidRDefault="00000000" w:rsidRPr="00000000" w14:paraId="0000013A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the passage telling about someone’s physical appearance and</w:t>
            </w:r>
          </w:p>
          <w:p w:rsidR="00000000" w:rsidDel="00000000" w:rsidP="00000000" w:rsidRDefault="00000000" w:rsidRPr="00000000" w14:paraId="0000013B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personality.</w:t>
            </w:r>
          </w:p>
          <w:p w:rsidR="00000000" w:rsidDel="00000000" w:rsidP="00000000" w:rsidRDefault="00000000" w:rsidRPr="00000000" w14:paraId="0000013C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recognize someone’s nationality and address.</w:t>
            </w:r>
          </w:p>
          <w:p w:rsidR="00000000" w:rsidDel="00000000" w:rsidP="00000000" w:rsidRDefault="00000000" w:rsidRPr="00000000" w14:paraId="0000013D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understand a passage that tells or inquires about someone’s nationality and</w:t>
            </w:r>
          </w:p>
          <w:p w:rsidR="00000000" w:rsidDel="00000000" w:rsidP="00000000" w:rsidRDefault="00000000" w:rsidRPr="00000000" w14:paraId="0000013E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hometown, school and grade information, and language ability.</w:t>
            </w:r>
          </w:p>
          <w:p w:rsidR="00000000" w:rsidDel="00000000" w:rsidP="00000000" w:rsidRDefault="00000000" w:rsidRPr="00000000" w14:paraId="0000013F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ind w:left="1080" w:hanging="72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142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(presentational)</w:t>
            </w:r>
          </w:p>
          <w:p w:rsidR="00000000" w:rsidDel="00000000" w:rsidP="00000000" w:rsidRDefault="00000000" w:rsidRPr="00000000" w14:paraId="00000143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write/list basic information about my friends, including his/her physical</w:t>
            </w:r>
          </w:p>
          <w:p w:rsidR="00000000" w:rsidDel="00000000" w:rsidP="00000000" w:rsidRDefault="00000000" w:rsidRPr="00000000" w14:paraId="00000144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appearance and personality.</w:t>
            </w:r>
          </w:p>
          <w:p w:rsidR="00000000" w:rsidDel="00000000" w:rsidP="00000000" w:rsidRDefault="00000000" w:rsidRPr="00000000" w14:paraId="00000145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 basic characters and phrases taught in this lesson.</w:t>
            </w:r>
          </w:p>
          <w:p w:rsidR="00000000" w:rsidDel="00000000" w:rsidP="00000000" w:rsidRDefault="00000000" w:rsidRPr="00000000" w14:paraId="00000146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• Students can write a short passage that introduces my nationality and hometown, my school</w:t>
            </w:r>
          </w:p>
          <w:p w:rsidR="00000000" w:rsidDel="00000000" w:rsidP="00000000" w:rsidRDefault="00000000" w:rsidRPr="00000000" w14:paraId="00000147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grade information, and language ability.</w:t>
            </w:r>
          </w:p>
          <w:p w:rsidR="00000000" w:rsidDel="00000000" w:rsidP="00000000" w:rsidRDefault="00000000" w:rsidRPr="00000000" w14:paraId="00000148">
            <w:pPr>
              <w:ind w:left="1080" w:hanging="72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Formative Assessment Tasks: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1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Quizlet practice and test.</w:t>
            </w:r>
          </w:p>
          <w:p w:rsidR="00000000" w:rsidDel="00000000" w:rsidP="00000000" w:rsidRDefault="00000000" w:rsidRPr="00000000" w14:paraId="00000152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Making presentation to share with each other.</w:t>
            </w:r>
          </w:p>
          <w:p w:rsidR="00000000" w:rsidDel="00000000" w:rsidP="00000000" w:rsidRDefault="00000000" w:rsidRPr="00000000" w14:paraId="00000153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According to the given pinyin, write the corresponding Chinese characters.</w:t>
            </w:r>
          </w:p>
          <w:p w:rsidR="00000000" w:rsidDel="00000000" w:rsidP="00000000" w:rsidRDefault="00000000" w:rsidRPr="00000000" w14:paraId="00000154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Translate English sentences into Chinese.</w:t>
            </w:r>
          </w:p>
          <w:p w:rsidR="00000000" w:rsidDel="00000000" w:rsidP="00000000" w:rsidRDefault="00000000" w:rsidRPr="00000000" w14:paraId="00000155">
            <w:pPr>
              <w:tabs>
                <w:tab w:val="left" w:pos="114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Translate Chinese sentences into English.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159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15A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15B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15C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15D">
            <w:pPr>
              <w:ind w:firstLine="18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E">
            <w:pPr>
              <w:ind w:firstLine="180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Culture Connections：</w:t>
                </w:r>
              </w:sdtContent>
            </w:sdt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Students will understand the similarities and differences between Chinese and American administrative units (省 F­CAP CHINESE CURRICULUM COUNCIL Level 1 “My World” vs. 州). </w:t>
                </w:r>
              </w:sdtContent>
            </w:sdt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Students can tell the different viewpoints regarding having boyfriends and girlfriends during teenage years between Chinese and American societies.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Vocabulary: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Address 地址 Zip code 邮编 Email 电子邮件 Postcard 明信片 Street/road 街/路 To send 发 To mail 寄 Phone number 电话号码 Glad 高兴 Receive 收到 Mail/letter 信 (More) Colors 颜色 Friends 朋友 Boyfriend 男朋友 Girlfriend 女朋友 Make friends 交朋友 Pen pal 笔友 Net pal 网友</w:t>
                </w:r>
              </w:sdtContent>
            </w:sdt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Grammar/Sentence patterns: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C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* May I ask please 请问 * What color(s) do you like? 你喜欢什么颜色？ </w:t>
                </w:r>
              </w:sdtContent>
            </w:sdt>
          </w:p>
          <w:p w:rsidR="00000000" w:rsidDel="00000000" w:rsidP="00000000" w:rsidRDefault="00000000" w:rsidRPr="00000000" w14:paraId="0000016E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* It’s a pleasure to get your [types of message] 很高兴收到你的信/电子邮件明信片。 </w:t>
                </w:r>
              </w:sdtContent>
            </w:sdt>
          </w:p>
          <w:p w:rsidR="00000000" w:rsidDel="00000000" w:rsidP="00000000" w:rsidRDefault="00000000" w:rsidRPr="00000000" w14:paraId="0000016F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* Do you have email? What is your email? 你有没有电子邮件？你的电邮是什么？ </w:t>
                </w:r>
              </w:sdtContent>
            </w:sdt>
          </w:p>
          <w:p w:rsidR="00000000" w:rsidDel="00000000" w:rsidP="00000000" w:rsidRDefault="00000000" w:rsidRPr="00000000" w14:paraId="00000170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* Let’s make friends. 我们交朋友吧！</w:t>
                </w:r>
              </w:sdtContent>
            </w:sdt>
          </w:p>
          <w:p w:rsidR="00000000" w:rsidDel="00000000" w:rsidP="00000000" w:rsidRDefault="00000000" w:rsidRPr="00000000" w14:paraId="00000171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 * Make a phone call 打电话 </w:t>
                </w:r>
              </w:sdtContent>
            </w:sdt>
          </w:p>
          <w:p w:rsidR="00000000" w:rsidDel="00000000" w:rsidP="00000000" w:rsidRDefault="00000000" w:rsidRPr="00000000" w14:paraId="00000172">
            <w:pPr>
              <w:ind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* Give me a call! 给我 打电话吧！</w:t>
                </w:r>
              </w:sdtContent>
            </w:sdt>
          </w:p>
          <w:p w:rsidR="00000000" w:rsidDel="00000000" w:rsidP="00000000" w:rsidRDefault="00000000" w:rsidRPr="00000000" w14:paraId="00000173">
            <w:pPr>
              <w:ind w:hanging="558"/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ind w:hanging="558"/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Word cards, slides, cardboard.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pStyle w:val="Heading1"/>
        <w:spacing w:before="21" w:lineRule="auto"/>
        <w:ind w:left="375" w:firstLine="345"/>
        <w:jc w:val="center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hd w:fill="92cddc" w:val="clear"/>
        <w:ind w:right="864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Sample 30 Day Unit Plan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French, Novice-Mid    High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63500</wp:posOffset>
                </wp:positionV>
                <wp:extent cx="17145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275" y="3779683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63500</wp:posOffset>
                </wp:positionV>
                <wp:extent cx="171450" cy="254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7"/>
        <w:gridCol w:w="766"/>
        <w:gridCol w:w="3053"/>
        <w:gridCol w:w="3954"/>
        <w:tblGridChange w:id="0">
          <w:tblGrid>
            <w:gridCol w:w="2477"/>
            <w:gridCol w:w="766"/>
            <w:gridCol w:w="3053"/>
            <w:gridCol w:w="3954"/>
          </w:tblGrid>
        </w:tblGridChange>
      </w:tblGrid>
      <w:tr>
        <w:tc>
          <w:tcPr>
            <w:gridSpan w:val="4"/>
            <w:shd w:fill="92cddc" w:val="clea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 Day Unit Plan</w:t>
            </w:r>
          </w:p>
        </w:tc>
      </w:tr>
      <w:tr>
        <w:trPr>
          <w:trHeight w:val="64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Theme/Topic: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Well-Balanced Lifestyle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92">
            <w:pPr>
              <w:spacing w:before="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Goals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(What should students know &amp; be able to do by the end of the unit?)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2"/>
              </w:numPr>
              <w:ind w:left="494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Describe their daily schedule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2"/>
              </w:numPr>
              <w:ind w:left="494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Ask and answer questions about daily routines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2"/>
              </w:numPr>
              <w:ind w:left="494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Compare lifestyle routines 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2"/>
              </w:numPr>
              <w:ind w:left="494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Express frequency saying when and how often they do certain things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2"/>
              </w:numPr>
              <w:ind w:left="494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Express opinions about daily activities, schedules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2"/>
              </w:numPr>
              <w:spacing w:after="120" w:lineRule="auto"/>
              <w:ind w:left="494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Make suggestions about ways to be healthy</w:t>
            </w:r>
          </w:p>
        </w:tc>
      </w:tr>
      <w:tr>
        <w:trPr>
          <w:trHeight w:val="420" w:hRule="atLeast"/>
        </w:trPr>
        <w:tc>
          <w:tcPr>
            <w:gridSpan w:val="4"/>
            <w:shd w:fill="92cddc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Summative Performance Assessment: create at least 1 performance task for interpretive, interpersonal, and presentational communication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Reference pg. 18-23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Interpretive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(reading, listening, and/or viewing)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Interpersonal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(Speaking and/or writing)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Presentational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(Speaking and/or writing)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8">
            <w:pPr>
              <w:numPr>
                <w:ilvl w:val="0"/>
                <w:numId w:val="9"/>
              </w:numPr>
              <w:spacing w:after="0" w:before="40" w:lineRule="auto"/>
              <w:ind w:left="144" w:hanging="144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SS will read a blog written by a French teenager where he discusses his activities and compare with popular activities in the U.S. 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9"/>
              </w:numPr>
              <w:spacing w:before="0" w:lineRule="auto"/>
              <w:ind w:left="144" w:hanging="144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SS will watch a commercial for a product that promises to make life less stressful and analyze the effectiveness of the message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8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SS will survey at least 5 classmates on activities that they do during the week. Make a graph that shows the most popular activities.</w:t>
            </w:r>
          </w:p>
          <w:p w:rsidR="00000000" w:rsidDel="00000000" w:rsidP="00000000" w:rsidRDefault="00000000" w:rsidRPr="00000000" w14:paraId="000001AC">
            <w:pPr>
              <w:spacing w:before="40" w:lineRule="auto"/>
              <w:ind w:left="7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" w:right="0" w:hanging="14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SS will create a presentation based on multiple sources of information highlighting ways to promote a balanced lifestyle for teenagers; share with another French class.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8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92cddc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Week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Weekly Can-Dos for Students: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(at least 1 &amp; no more than 3)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Reference pg. 24-36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1"/>
              </w:numPr>
              <w:ind w:left="403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Describe their daily schedule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1"/>
              </w:numPr>
              <w:ind w:left="403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Ask and answer questions about daily routines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55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Formative Assessment Tasks: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3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Comprehension checks for TPRS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3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Flyswatter game with new vocabulary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3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observation as students survey one another about daily activities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Standards:</w:t>
            </w:r>
          </w:p>
          <w:p w:rsidR="00000000" w:rsidDel="00000000" w:rsidP="00000000" w:rsidRDefault="00000000" w:rsidRPr="00000000" w14:paraId="000001C3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1C4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1C5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1C6">
            <w:pPr>
              <w:ind w:firstLine="18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1C7">
            <w:pPr>
              <w:ind w:firstLine="18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45"/>
              </w:tabs>
              <w:spacing w:after="0" w:before="0" w:line="240" w:lineRule="auto"/>
              <w:ind w:left="403" w:right="0" w:hanging="72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3"/>
              </w:tabs>
              <w:spacing w:after="0" w:before="0" w:line="240" w:lineRule="auto"/>
              <w:ind w:left="45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Communication: SS write questions and interview classmates about activities that they do during the week.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3"/>
              </w:tabs>
              <w:spacing w:after="0" w:before="0" w:line="240" w:lineRule="auto"/>
              <w:ind w:left="45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Culture: SS discuss the importance of cafés to French teenagers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Vocabulary: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Review: Days of the week, school subjects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 Focus: sports, activities </w:t>
            </w:r>
          </w:p>
        </w:tc>
      </w:tr>
      <w:tr>
        <w:trPr>
          <w:trHeight w:val="11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Grammar/Sentence patterns: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(write these in the target language)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D4">
            <w:pPr>
              <w:ind w:left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8"/>
              </w:numPr>
              <w:ind w:left="36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lundi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 (on Mondays)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8"/>
              </w:numPr>
              <w:ind w:left="360" w:hanging="36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qui, que, quoi, quel, quelle, quels, quelles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interrogative pronouns and adjectives)</w:t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Textbook Ch. 6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Blog post from a French teenager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Teacher-made flashcards</w:t>
            </w:r>
          </w:p>
        </w:tc>
      </w:tr>
    </w:tbl>
    <w:p w:rsidR="00000000" w:rsidDel="00000000" w:rsidP="00000000" w:rsidRDefault="00000000" w:rsidRPr="00000000" w14:paraId="000001E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280" w:top="580" w:left="1530" w:right="117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rial Unicode MS"/>
  <w:font w:name="Courier New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28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6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2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2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28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84DB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 w:val="1"/>
    <w:rsid w:val="00184DBB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标题 1 字符"/>
    <w:basedOn w:val="a0"/>
    <w:link w:val="1"/>
    <w:rsid w:val="00184DBB"/>
    <w:rPr>
      <w:rFonts w:ascii="Cambria" w:cs="Times New Roman" w:eastAsia="Times New Roman" w:hAnsi="Cambria"/>
      <w:b w:val="1"/>
      <w:bCs w:val="1"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 w:val="1"/>
    <w:rsid w:val="00184DBB"/>
    <w:pPr>
      <w:ind w:left="720"/>
    </w:pPr>
  </w:style>
  <w:style w:type="paragraph" w:styleId="Default" w:customStyle="1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cs="Century Gothic" w:eastAsia="Times New Roman" w:hAnsi="Century Gothic"/>
      <w:color w:val="000000"/>
      <w:sz w:val="24"/>
      <w:szCs w:val="24"/>
      <w:lang w:eastAsia="en-US"/>
    </w:rPr>
  </w:style>
  <w:style w:type="character" w:styleId="apple-converted-space" w:customStyle="1">
    <w:name w:val="apple-converted-space"/>
    <w:rsid w:val="00184DBB"/>
  </w:style>
  <w:style w:type="paragraph" w:styleId="a4">
    <w:name w:val="header"/>
    <w:basedOn w:val="a"/>
    <w:link w:val="a5"/>
    <w:uiPriority w:val="99"/>
    <w:unhideWhenUsed w:val="1"/>
    <w:rsid w:val="00E17DC3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 w:customStyle="1">
    <w:name w:val="页眉 字符"/>
    <w:basedOn w:val="a0"/>
    <w:link w:val="a4"/>
    <w:uiPriority w:val="99"/>
    <w:rsid w:val="00E17DC3"/>
    <w:rPr>
      <w:rFonts w:ascii="Times New Roman" w:cs="Times New Roman" w:eastAsia="Times New Roman" w:hAnsi="Times New Roman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 w:val="1"/>
    <w:rsid w:val="00E17D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 w:customStyle="1">
    <w:name w:val="页脚 字符"/>
    <w:basedOn w:val="a0"/>
    <w:link w:val="a6"/>
    <w:uiPriority w:val="99"/>
    <w:rsid w:val="00E17DC3"/>
    <w:rPr>
      <w:rFonts w:ascii="Times New Roman" w:cs="Times New Roman" w:eastAsia="Times New Roman" w:hAnsi="Times New Roman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8yrU5dSRGh6eTnsMwo08ao57Q==">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2017-08-11T15:04:00Z</dcterms:created>
  <dc:creator>Samantha</dc:creator>
</cp:coreProperties>
</file>