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432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432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5"/>
        <w:gridCol w:w="3210"/>
        <w:gridCol w:w="105"/>
        <w:gridCol w:w="1875"/>
        <w:gridCol w:w="2805"/>
        <w:tblGridChange w:id="0">
          <w:tblGrid>
            <w:gridCol w:w="2985"/>
            <w:gridCol w:w="3210"/>
            <w:gridCol w:w="105"/>
            <w:gridCol w:w="1875"/>
            <w:gridCol w:w="2805"/>
          </w:tblGrid>
        </w:tblGridChange>
      </w:tblGrid>
      <w:tr>
        <w:trPr>
          <w:trHeight w:val="200" w:hRule="atLeast"/>
        </w:trPr>
        <w:tc>
          <w:tcPr>
            <w:gridSpan w:val="5"/>
            <w:shd w:fill="92cddc" w:val="clear"/>
          </w:tcPr>
          <w:p w:rsidR="00000000" w:rsidDel="00000000" w:rsidP="00000000" w:rsidRDefault="00000000" w:rsidRPr="00000000" w14:paraId="00000002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TCLP</w:t>
            </w:r>
          </w:p>
        </w:tc>
      </w:tr>
      <w:tr>
        <w:trPr>
          <w:trHeight w:val="200" w:hRule="atLeast"/>
        </w:trPr>
        <w:tc>
          <w:tcPr>
            <w:gridSpan w:val="5"/>
            <w:shd w:fill="92cddc" w:val="clear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John W. Lavelle Preparatory Charter School-High School - GRADES       10-11-12</w:t>
            </w:r>
          </w:p>
        </w:tc>
      </w:tr>
      <w:tr>
        <w:trPr>
          <w:trHeight w:val="200" w:hRule="atLeast"/>
        </w:trPr>
        <w:tc>
          <w:tcPr>
            <w:gridSpan w:val="5"/>
            <w:shd w:fill="92cddc" w:val="clear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Prepared by :Ibrahim Ibrahim Gouda Ibrahim-Exchange Teacher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Under the supervision of : Sean Fredricks-The School Mentor</w:t>
            </w:r>
          </w:p>
        </w:tc>
      </w:tr>
      <w:tr>
        <w:trPr>
          <w:trHeight w:val="200" w:hRule="atLeast"/>
        </w:trPr>
        <w:tc>
          <w:tcPr>
            <w:gridSpan w:val="5"/>
            <w:shd w:fill="92cddc" w:val="clea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 Day Unit Plan</w:t>
            </w:r>
          </w:p>
        </w:tc>
      </w:tr>
      <w:tr>
        <w:trPr>
          <w:trHeight w:val="6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Theme: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PERSONAL IDENTIFICATION</w:t>
            </w:r>
          </w:p>
        </w:tc>
      </w:tr>
      <w:tr>
        <w:trPr>
          <w:trHeight w:val="86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Goals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: Students are supposed to be able to identify themselves personally through studying the following topics: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br w:type="textWrapping"/>
              <w:t xml:space="preserve">Greeting and Farewell</w:t>
              <w:br w:type="textWrapping"/>
              <w:t xml:space="preserve">Name</w:t>
              <w:br w:type="textWrapping"/>
              <w:t xml:space="preserve">Numbers in Figures</w:t>
              <w:br w:type="textWrapping"/>
              <w:t xml:space="preserve">CULTURE ASPECT                                    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Pyramids of Giza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br w:type="textWrapping"/>
              <w:t xml:space="preserve">EGYPT TOURIST ATTRACTIONS-</w:t>
              <w:br w:type="textWrapping"/>
              <w:br w:type="textWrapping"/>
              <w:t xml:space="preserve">Simple math</w:t>
              <w:br w:type="textWrapping"/>
              <w:t xml:space="preserve">nationality</w:t>
              <w:br w:type="textWrapping"/>
              <w:t xml:space="preserve">address </w:t>
              <w:br w:type="textWrapping"/>
              <w:t xml:space="preserve">CULTURE ASPECT</w:t>
              <w:br w:type="textWrapping"/>
              <w:t xml:space="preserve">CINE CLUB -Meraty Modeer Aam -     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My Wife is a General Manager]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br w:type="textWrapping"/>
              <w:t xml:space="preserve">telephone number</w:t>
              <w:br w:type="textWrapping"/>
              <w:t xml:space="preserve">Family members</w:t>
              <w:br w:type="textWrapping"/>
              <w:t xml:space="preserve">occupations</w:t>
              <w:br w:type="textWrapping"/>
              <w:t xml:space="preserve">CULTURE ASPECT</w:t>
              <w:br w:type="textWrapping"/>
              <w:t xml:space="preserve">EGYPTIAN CELEBRITIES -                      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Salah Jahin (1930 - 1986)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br w:type="textWrapping"/>
              <w:t xml:space="preserve">Place of birth</w:t>
              <w:br w:type="textWrapping"/>
              <w:t xml:space="preserve">Months of the year</w:t>
              <w:br w:type="textWrapping"/>
              <w:t xml:space="preserve">Date of birth</w:t>
              <w:br w:type="textWrapping"/>
              <w:t xml:space="preserve">CULTURE ASPECT - FOLKLORE -       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Horse Dance-Folklore Songs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92cddc" w:val="clea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Summative Performance Assessment: create at least 1 performance task for interpretive, interpersonal, and presentational communication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Reference pg. 18-23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Interpretive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(reading, listening, and/or viewing)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Interpersonal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(Speaking and/or writing)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Presentational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(Speaking and/or writing)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Listen to songs and watch videos related to the lesson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Individual Work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create dialogues 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Group work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Pair work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Dramatize the dialogues in front of the class</w:t>
            </w:r>
          </w:p>
        </w:tc>
      </w:tr>
      <w:tr>
        <w:tc>
          <w:tcPr>
            <w:gridSpan w:val="5"/>
            <w:shd w:fill="92cddc" w:val="clea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Weekly Can -   Dos for Students: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Us</w:t>
              <w:br w:type="textWrapping"/>
              <w:t xml:space="preserve">Use Arabic greeting to greet somebody. </w:t>
              <w:br w:type="textWrapping"/>
              <w:t xml:space="preserve">say goodbye</w:t>
              <w:br w:type="textWrapping"/>
              <w:br w:type="textWrapping"/>
              <w:t xml:space="preserve">Introduce themselves, giving their name and nationality</w:t>
              <w:br w:type="textWrapping"/>
              <w:t xml:space="preserve">Ask about each other’s names.</w:t>
              <w:br w:type="textWrapping"/>
              <w:br w:type="textWrapping"/>
              <w:t xml:space="preserve">Identify numbers from 1 to 10.</w:t>
              <w:br w:type="textWrapping"/>
              <w:t xml:space="preserve">Ask simple questions using [What]</w:t>
            </w:r>
          </w:p>
          <w:p w:rsidR="00000000" w:rsidDel="00000000" w:rsidP="00000000" w:rsidRDefault="00000000" w:rsidRPr="00000000" w14:paraId="0000004B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kkk</w:t>
            </w:r>
          </w:p>
          <w:p w:rsidR="00000000" w:rsidDel="00000000" w:rsidP="00000000" w:rsidRDefault="00000000" w:rsidRPr="00000000" w14:paraId="0000004C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Use  j Show interest in knowing some more information about the pyramids.</w:t>
              <w:br w:type="textWrapping"/>
              <w:t xml:space="preserve">Identify some Arabic Words</w:t>
              <w:br w:type="textWrapping"/>
              <w:t xml:space="preserve">[Haram[Pyramid]-Masry[Egyptian]-Bana[Built]-</w:t>
              <w:br w:type="textWrapping"/>
              <w:t xml:space="preserve">Maqbara[necropolis]</w:t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Formative Assessment Tasks: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gggg    create dialogues  </w:t>
            </w:r>
          </w:p>
          <w:p w:rsidR="00000000" w:rsidDel="00000000" w:rsidP="00000000" w:rsidRDefault="00000000" w:rsidRPr="00000000" w14:paraId="00000053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act the dialogues</w:t>
            </w:r>
          </w:p>
          <w:p w:rsidR="00000000" w:rsidDel="00000000" w:rsidP="00000000" w:rsidRDefault="00000000" w:rsidRPr="00000000" w14:paraId="00000054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fill in speech bubbles</w:t>
            </w:r>
          </w:p>
          <w:p w:rsidR="00000000" w:rsidDel="00000000" w:rsidP="00000000" w:rsidRDefault="00000000" w:rsidRPr="00000000" w14:paraId="00000055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Fill in Fryer Model</w:t>
            </w:r>
          </w:p>
          <w:p w:rsidR="00000000" w:rsidDel="00000000" w:rsidP="00000000" w:rsidRDefault="00000000" w:rsidRPr="00000000" w14:paraId="00000056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Sing songs</w:t>
            </w:r>
          </w:p>
          <w:p w:rsidR="00000000" w:rsidDel="00000000" w:rsidP="00000000" w:rsidRDefault="00000000" w:rsidRPr="00000000" w14:paraId="00000057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watch videos</w:t>
            </w:r>
          </w:p>
          <w:p w:rsidR="00000000" w:rsidDel="00000000" w:rsidP="00000000" w:rsidRDefault="00000000" w:rsidRPr="00000000" w14:paraId="00000058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rubber ball activity</w:t>
            </w:r>
          </w:p>
          <w:p w:rsidR="00000000" w:rsidDel="00000000" w:rsidP="00000000" w:rsidRDefault="00000000" w:rsidRPr="00000000" w14:paraId="00000059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inner outer circle activity</w:t>
            </w:r>
          </w:p>
          <w:p w:rsidR="00000000" w:rsidDel="00000000" w:rsidP="00000000" w:rsidRDefault="00000000" w:rsidRPr="00000000" w14:paraId="0000005A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5F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60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61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62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63">
            <w:pPr>
              <w:ind w:firstLine="180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Communication: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create dialogues  </w:t>
            </w:r>
          </w:p>
          <w:p w:rsidR="00000000" w:rsidDel="00000000" w:rsidP="00000000" w:rsidRDefault="00000000" w:rsidRPr="00000000" w14:paraId="00000065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act the dialogues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Culture: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Recognize some facts about the pyramids</w:t>
              <w:br w:type="textWrapping"/>
              <w:t xml:space="preserve">Watch a concluding video about the Pyramids.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Vocabulary: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</w:t>
              <w:br w:type="textWrapping"/>
              <w:t xml:space="preserve">Hello</w:t>
              <w:br w:type="textWrapping"/>
              <w:t xml:space="preserve">Goodbye</w:t>
              <w:br w:type="textWrapping"/>
              <w:t xml:space="preserve">My name is…….</w:t>
              <w:br w:type="textWrapping"/>
              <w:t xml:space="preserve">1-2-3-4-5-</w:t>
              <w:br w:type="textWrapping"/>
              <w:t xml:space="preserve">6-7-8-9-10</w:t>
              <w:br w:type="textWrapping"/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Grammar/Sentence patterns: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           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What is your name?</w:t>
              <w:br w:type="textWrapping"/>
              <w:t xml:space="preserve">My name is …...</w:t>
              <w:br w:type="textWrapping"/>
              <w:t xml:space="preserve">What is this number?</w:t>
              <w:br w:type="textWrapping"/>
              <w:t xml:space="preserve">It’s 7</w:t>
            </w:r>
          </w:p>
          <w:p w:rsidR="00000000" w:rsidDel="00000000" w:rsidP="00000000" w:rsidRDefault="00000000" w:rsidRPr="00000000" w14:paraId="00000074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songs - videos- teacher made flash cards - worksheets- marionette - rubber ball</w:t>
            </w:r>
          </w:p>
        </w:tc>
      </w:tr>
      <w:tr>
        <w:tc>
          <w:tcPr>
            <w:gridSpan w:val="5"/>
            <w:shd w:fill="92cddc" w:val="clear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2</w:t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Weekly Can-Dos for Students: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br w:type="textWrapping"/>
              <w:br w:type="textWrapping"/>
              <w:t xml:space="preserve">Identify the + and - signs in Arabic.</w:t>
              <w:br w:type="textWrapping"/>
              <w:t xml:space="preserve">Do simple sums</w:t>
              <w:br w:type="textWrapping"/>
              <w:br w:type="textWrapping"/>
              <w:t xml:space="preserve">State their nationality.</w:t>
              <w:br w:type="textWrapping"/>
              <w:t xml:space="preserve">Ask somebody about their nationality</w:t>
              <w:br w:type="textWrapping"/>
              <w:br w:type="textWrapping"/>
              <w:t xml:space="preserve">State where they live.</w:t>
              <w:br w:type="textWrapping"/>
              <w:t xml:space="preserve">Ask somebody where they are from and respond</w:t>
              <w:br w:type="textWrapping"/>
              <w:br w:type="textWrapping"/>
              <w:t xml:space="preserve">Predict the incidents at intervals</w:t>
              <w:br w:type="textWrapping"/>
              <w:t xml:space="preserve">Criticize the incidents of the film</w:t>
              <w:br w:type="textWrapping"/>
              <w:t xml:space="preserve">Show interest in watching Egyptian films</w:t>
              <w:br w:type="textWrapping"/>
              <w:t xml:space="preserve">Recognize some Arabic Vocabulary such as;</w:t>
              <w:br w:type="textWrapping"/>
              <w:t xml:space="preserve">Zawga[wife]-zowg[husband-</w:t>
              <w:br w:type="textWrapping"/>
              <w:t xml:space="preserve">Modeer[ Manager]-secerteir[secretary]-Kateb[clerk]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Formative Assessment Tasks: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create dialogues  </w:t>
            </w:r>
          </w:p>
          <w:p w:rsidR="00000000" w:rsidDel="00000000" w:rsidP="00000000" w:rsidRDefault="00000000" w:rsidRPr="00000000" w14:paraId="0000008B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act the dialogues</w:t>
            </w:r>
          </w:p>
          <w:p w:rsidR="00000000" w:rsidDel="00000000" w:rsidP="00000000" w:rsidRDefault="00000000" w:rsidRPr="00000000" w14:paraId="0000008C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fill in speech bubbles</w:t>
            </w:r>
          </w:p>
          <w:p w:rsidR="00000000" w:rsidDel="00000000" w:rsidP="00000000" w:rsidRDefault="00000000" w:rsidRPr="00000000" w14:paraId="0000008D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Fill in Fryer Model</w:t>
            </w:r>
          </w:p>
          <w:p w:rsidR="00000000" w:rsidDel="00000000" w:rsidP="00000000" w:rsidRDefault="00000000" w:rsidRPr="00000000" w14:paraId="0000008E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Sing songs</w:t>
            </w:r>
          </w:p>
          <w:p w:rsidR="00000000" w:rsidDel="00000000" w:rsidP="00000000" w:rsidRDefault="00000000" w:rsidRPr="00000000" w14:paraId="0000008F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watch videos</w:t>
            </w:r>
          </w:p>
          <w:p w:rsidR="00000000" w:rsidDel="00000000" w:rsidP="00000000" w:rsidRDefault="00000000" w:rsidRPr="00000000" w14:paraId="00000090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rubber ball activity</w:t>
            </w:r>
          </w:p>
          <w:p w:rsidR="00000000" w:rsidDel="00000000" w:rsidP="00000000" w:rsidRDefault="00000000" w:rsidRPr="00000000" w14:paraId="00000091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inner outer circle activity</w:t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96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97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98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9A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9B">
            <w:pPr>
              <w:ind w:firstLine="180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Communication: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create dialogues  </w:t>
            </w:r>
          </w:p>
          <w:p w:rsidR="00000000" w:rsidDel="00000000" w:rsidP="00000000" w:rsidRDefault="00000000" w:rsidRPr="00000000" w14:paraId="0000009E">
            <w:pPr>
              <w:ind w:hanging="558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act the dialogues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culture: Recognize some Egyptian actors and actresses</w:t>
              <w:br w:type="textWrapping"/>
              <w:t xml:space="preserve">Summarize the incidents of the film</w:t>
              <w:br w:type="textWrapping"/>
              <w:t xml:space="preserve">Recall the plot of the film story</w:t>
              <w:br w:type="textWrapping"/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Vocabulary: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</w:t>
              <w:br w:type="textWrapping"/>
              <w:t xml:space="preserve">Plus</w:t>
              <w:br w:type="textWrapping"/>
              <w:t xml:space="preserve">minus</w:t>
              <w:br w:type="textWrapping"/>
              <w:t xml:space="preserve">I am American.</w:t>
              <w:br w:type="textWrapping"/>
              <w:t xml:space="preserve">I live in Staten Island.</w:t>
            </w:r>
          </w:p>
          <w:p w:rsidR="00000000" w:rsidDel="00000000" w:rsidP="00000000" w:rsidRDefault="00000000" w:rsidRPr="00000000" w14:paraId="000000A7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Grammar/Sentence patterns: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br w:type="textWrapping"/>
              <w:t xml:space="preserve">What is 1+5?</w:t>
              <w:br w:type="textWrapping"/>
              <w:t xml:space="preserve">It’s 6</w:t>
              <w:br w:type="textWrapping"/>
              <w:t xml:space="preserve">What is your nationality?</w:t>
              <w:br w:type="textWrapping"/>
              <w:t xml:space="preserve">I am American.</w:t>
              <w:br w:type="textWrapping"/>
              <w:t xml:space="preserve">Where do you live?</w:t>
              <w:br w:type="textWrapping"/>
              <w:t xml:space="preserve">I live in Staten Island.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songs - videos- teacher made flash cards - worksheets- marionette - rubber ball</w:t>
            </w:r>
          </w:p>
        </w:tc>
      </w:tr>
      <w:tr>
        <w:tc>
          <w:tcPr>
            <w:gridSpan w:val="5"/>
            <w:shd w:fill="92cddc" w:val="clear"/>
          </w:tcPr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Weekly Can-Dos for Students:</w:t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br w:type="textWrapping"/>
              <w:t xml:space="preserve">Say the numbers of 1 to 10 and use this to exchange telephone numbers, etc</w:t>
              <w:br w:type="textWrapping"/>
              <w:t xml:space="preserve">Ask simple questions about their telephone number.</w:t>
              <w:br w:type="textWrapping"/>
              <w:br w:type="textWrapping"/>
              <w:br w:type="textWrapping"/>
              <w:t xml:space="preserve">Introduce family members saying their relation, job and age.</w:t>
              <w:br w:type="textWrapping"/>
              <w:t xml:space="preserve">Ask simple questions with[Who].</w:t>
              <w:br w:type="textWrapping"/>
              <w:br w:type="textWrapping"/>
              <w:br w:type="textWrapping"/>
              <w:t xml:space="preserve">Introduce family members saying their relation, job and age.</w:t>
              <w:br w:type="textWrapping"/>
              <w:t xml:space="preserve">Ask a simple question about their parents jobs.</w:t>
              <w:br w:type="textWrapping"/>
              <w:br w:type="textWrapping"/>
              <w:br w:type="textWrapping"/>
              <w:t xml:space="preserve">Recognize Egyptian Elites and celebrities</w:t>
              <w:br w:type="textWrapping"/>
              <w:t xml:space="preserve">Enjoy and entertain the character</w:t>
              <w:br w:type="textWrapping"/>
              <w:t xml:space="preserve">Enrich the child's language by providing them with new vocabulary, structures and phrases.</w:t>
              <w:br w:type="textWrapping"/>
              <w:t xml:space="preserve">Give the attendees good social attitudes and to behave in some situations.</w:t>
              <w:br w:type="textWrapping"/>
              <w:t xml:space="preserve">Help the child adapt to new experiences and difficult events.</w:t>
              <w:br w:type="textWrapping"/>
              <w:t xml:space="preserve">Develop the artistic and sensory taste of the attendees.</w:t>
              <w:br w:type="textWrapping"/>
              <w:t xml:space="preserve">Recognize some Arabic Vocabulary such as:</w:t>
              <w:br w:type="textWrapping"/>
              <w:t xml:space="preserve">Moalef[author]-Shaer[poet]-Arousa Motaharreka[Marionette]- oghnia[song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]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Formative Assessment Tasks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fill in speech bubbles</w:t>
            </w:r>
          </w:p>
          <w:p w:rsidR="00000000" w:rsidDel="00000000" w:rsidP="00000000" w:rsidRDefault="00000000" w:rsidRPr="00000000" w14:paraId="000000C5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Fill in Fryer Model</w:t>
            </w:r>
          </w:p>
          <w:p w:rsidR="00000000" w:rsidDel="00000000" w:rsidP="00000000" w:rsidRDefault="00000000" w:rsidRPr="00000000" w14:paraId="000000C6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Sing songs</w:t>
            </w:r>
          </w:p>
          <w:p w:rsidR="00000000" w:rsidDel="00000000" w:rsidP="00000000" w:rsidRDefault="00000000" w:rsidRPr="00000000" w14:paraId="000000C7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watch videos</w:t>
            </w:r>
          </w:p>
          <w:p w:rsidR="00000000" w:rsidDel="00000000" w:rsidP="00000000" w:rsidRDefault="00000000" w:rsidRPr="00000000" w14:paraId="000000C8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rubber ball activity</w:t>
            </w:r>
          </w:p>
          <w:p w:rsidR="00000000" w:rsidDel="00000000" w:rsidP="00000000" w:rsidRDefault="00000000" w:rsidRPr="00000000" w14:paraId="000000C9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inner outer circle activity</w:t>
            </w:r>
          </w:p>
          <w:p w:rsidR="00000000" w:rsidDel="00000000" w:rsidP="00000000" w:rsidRDefault="00000000" w:rsidRPr="00000000" w14:paraId="000000CA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</w:t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D0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D1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D2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D3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D4">
            <w:pPr>
              <w:ind w:firstLine="180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Communication: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create dialogues  </w:t>
            </w:r>
          </w:p>
          <w:p w:rsidR="00000000" w:rsidDel="00000000" w:rsidP="00000000" w:rsidRDefault="00000000" w:rsidRPr="00000000" w14:paraId="000000D7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act the dialogues</w:t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Culture: Recognize Egyptian Elites and celebrities</w:t>
              <w:br w:type="textWrapping"/>
              <w:t xml:space="preserve">Enjoy and entertain the character</w:t>
              <w:br w:type="textWrapping"/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Vocabulary: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</w:t>
              <w:br w:type="textWrapping"/>
              <w:t xml:space="preserve">My telephone number is….. .</w:t>
              <w:br w:type="textWrapping"/>
              <w:t xml:space="preserve">father-mother-sister-brother</w:t>
              <w:br w:type="textWrapping"/>
              <w:t xml:space="preserve">teacher-nurse-</w:t>
              <w:br w:type="textWrapping"/>
            </w:r>
          </w:p>
          <w:p w:rsidR="00000000" w:rsidDel="00000000" w:rsidP="00000000" w:rsidRDefault="00000000" w:rsidRPr="00000000" w14:paraId="000000E2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Grammar/Sentence patterns: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firstLine="162"/>
              <w:contextualSpacing w:val="0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What is your telephone number?</w:t>
              <w:br w:type="textWrapping"/>
              <w:br w:type="textWrapping"/>
              <w:br w:type="textWrapping"/>
              <w:t xml:space="preserve">Who is this?</w:t>
              <w:br w:type="textWrapping"/>
              <w:t xml:space="preserve">This is my father.</w:t>
              <w:br w:type="textWrapping"/>
              <w:t xml:space="preserve">What is your father’s job?</w:t>
              <w:br w:type="textWrapping"/>
              <w:t xml:space="preserve">What is your mother’s job?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F1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songs - videos- teacher made flash cards - worksheets- marionette - rubber ball</w:t>
            </w:r>
          </w:p>
        </w:tc>
      </w:tr>
      <w:tr>
        <w:tc>
          <w:tcPr>
            <w:gridSpan w:val="5"/>
            <w:shd w:fill="92cddc" w:val="clear"/>
          </w:tcPr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Weekly Can-Dos for Students:</w:t>
            </w:r>
          </w:p>
          <w:p w:rsidR="00000000" w:rsidDel="00000000" w:rsidP="00000000" w:rsidRDefault="00000000" w:rsidRPr="00000000" w14:paraId="000000FC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br w:type="textWrapping"/>
              <w:t xml:space="preserve">Tell somebody about their place of birth.</w:t>
              <w:br w:type="textWrapping"/>
              <w:t xml:space="preserve">Ask simple questions using [Where].</w:t>
              <w:br w:type="textWrapping"/>
              <w:br w:type="textWrapping"/>
              <w:t xml:space="preserve">Say the  first six months of the year.</w:t>
              <w:br w:type="textWrapping"/>
              <w:t xml:space="preserve">Ask simple questions using [What].</w:t>
              <w:br w:type="textWrapping"/>
              <w:br w:type="textWrapping"/>
              <w:t xml:space="preserve">Tell somebody their date of birth</w:t>
              <w:br w:type="textWrapping"/>
              <w:t xml:space="preserve">Ask simple questions using [When].</w:t>
            </w:r>
          </w:p>
          <w:p w:rsidR="00000000" w:rsidDel="00000000" w:rsidP="00000000" w:rsidRDefault="00000000" w:rsidRPr="00000000" w14:paraId="000000FE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Enrich the child's language by providing them with new vocabulary, structures and phrases.</w:t>
              <w:br w:type="textWrapping"/>
              <w:t xml:space="preserve">Help the child adapt to new experiences and difficult events.</w:t>
              <w:br w:type="textWrapping"/>
              <w:t xml:space="preserve">Develop the artistic and sensory taste of the attendees.</w:t>
              <w:br w:type="textWrapping"/>
              <w:t xml:space="preserve">Recognize some Arabic Vocabulary such as:</w:t>
              <w:br w:type="textWrapping"/>
              <w:t xml:space="preserve">Hosan[horse]-Moseqa[music]raks[dance]Oghnia[song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Formative Assessment Tasks: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create dialogues  </w:t>
            </w:r>
          </w:p>
          <w:p w:rsidR="00000000" w:rsidDel="00000000" w:rsidP="00000000" w:rsidRDefault="00000000" w:rsidRPr="00000000" w14:paraId="00000106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act the dialogues</w:t>
            </w:r>
          </w:p>
          <w:p w:rsidR="00000000" w:rsidDel="00000000" w:rsidP="00000000" w:rsidRDefault="00000000" w:rsidRPr="00000000" w14:paraId="00000107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fill in speech bubbles</w:t>
            </w:r>
          </w:p>
          <w:p w:rsidR="00000000" w:rsidDel="00000000" w:rsidP="00000000" w:rsidRDefault="00000000" w:rsidRPr="00000000" w14:paraId="00000108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Fill in Fryer Model</w:t>
            </w:r>
          </w:p>
          <w:p w:rsidR="00000000" w:rsidDel="00000000" w:rsidP="00000000" w:rsidRDefault="00000000" w:rsidRPr="00000000" w14:paraId="00000109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Sing songs</w:t>
            </w:r>
          </w:p>
          <w:p w:rsidR="00000000" w:rsidDel="00000000" w:rsidP="00000000" w:rsidRDefault="00000000" w:rsidRPr="00000000" w14:paraId="0000010A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watch videos</w:t>
            </w:r>
          </w:p>
          <w:p w:rsidR="00000000" w:rsidDel="00000000" w:rsidP="00000000" w:rsidRDefault="00000000" w:rsidRPr="00000000" w14:paraId="0000010B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rubber ball activity</w:t>
            </w:r>
          </w:p>
          <w:p w:rsidR="00000000" w:rsidDel="00000000" w:rsidP="00000000" w:rsidRDefault="00000000" w:rsidRPr="00000000" w14:paraId="0000010C">
            <w:pPr>
              <w:ind w:hanging="558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inner outer circle activity</w:t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111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112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113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114">
            <w:pPr>
              <w:ind w:firstLine="18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115">
            <w:pPr>
              <w:ind w:firstLine="180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Communication: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create dialogues  </w:t>
            </w:r>
          </w:p>
          <w:p w:rsidR="00000000" w:rsidDel="00000000" w:rsidP="00000000" w:rsidRDefault="00000000" w:rsidRPr="00000000" w14:paraId="00000118">
            <w:pPr>
              <w:ind w:hanging="558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act the dialogues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Culture: Recognize Horse Dance-Folklore Songs As an Egyptian folkloric aspect.</w:t>
              <w:br w:type="textWrapping"/>
              <w:t xml:space="preserve">Enjoy and entertain Horse Dance-Folklore Songs.</w:t>
              <w:br w:type="textWrapping"/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Vocabular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I was born in Staten Island.</w:t>
              <w:br w:type="textWrapping"/>
              <w:t xml:space="preserve">January -February</w:t>
              <w:br w:type="textWrapping"/>
              <w:t xml:space="preserve">-March-</w:t>
              <w:br w:type="textWrapping"/>
              <w:t xml:space="preserve">April-May-</w:t>
              <w:br w:type="textWrapping"/>
              <w:t xml:space="preserve">June</w:t>
              <w:br w:type="textWrapping"/>
              <w:t xml:space="preserve">I was born in March.</w:t>
              <w:br w:type="textWrapping"/>
            </w:r>
          </w:p>
        </w:tc>
      </w:tr>
      <w:tr>
        <w:trPr>
          <w:trHeight w:val="1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Grammar/Sentence patterns: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Where were you born?</w:t>
              <w:br w:type="textWrapping"/>
              <w:t xml:space="preserve">What is this month?</w:t>
              <w:br w:type="textWrapping"/>
              <w:t xml:space="preserve">When were you born?</w:t>
            </w:r>
          </w:p>
          <w:p w:rsidR="00000000" w:rsidDel="00000000" w:rsidP="00000000" w:rsidRDefault="00000000" w:rsidRPr="00000000" w14:paraId="00000126">
            <w:pPr>
              <w:ind w:hanging="558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12C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songs - videos- teacher made flash cards - worksheets- marionette - rubber ball</w:t>
            </w:r>
          </w:p>
        </w:tc>
      </w:tr>
    </w:tbl>
    <w:p w:rsidR="00000000" w:rsidDel="00000000" w:rsidP="00000000" w:rsidRDefault="00000000" w:rsidRPr="00000000" w14:paraId="00000131">
      <w:pPr>
        <w:pStyle w:val="Heading1"/>
        <w:spacing w:before="21" w:lineRule="auto"/>
        <w:ind w:left="375" w:firstLine="345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PPorFu8EHcQu3xtEmxuf7EAN_8UneGTPTbq0HMORSD0/edit#slide=id.p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J3cmldZtObCssVuKjNK9aMTc9cONw9tuyB8r80pPk3o/edit#slide=id.g3d62c7cb58_6_227" TargetMode="External"/><Relationship Id="rId7" Type="http://schemas.openxmlformats.org/officeDocument/2006/relationships/hyperlink" Target="https://docs.google.com/presentation/d/1dG1kmjt-EO4UXDE37S5YPW2dYh578CtScihmsleHO1E/edit#slide=id.p" TargetMode="External"/><Relationship Id="rId8" Type="http://schemas.openxmlformats.org/officeDocument/2006/relationships/hyperlink" Target="https://docs.google.com/presentation/d/1q94Ow3zWY5aC4-AaKtqKv-xdamXihNX3W26gk8IaYTM/edit#slide=id.g3d6571a3a4_1_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