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Segoe UI" w:hAnsi="Segoe UI" w:eastAsia="宋体" w:cs="Segoe UI"/>
          <w:b/>
          <w:bCs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19"/>
          <w:szCs w:val="19"/>
          <w:shd w:val="clear" w:fill="FFFFFF"/>
          <w:lang w:val="en-US" w:eastAsia="zh-CN"/>
        </w:rPr>
        <w:t xml:space="preserve">           </w:t>
      </w: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汉语日常用语 </w:t>
      </w:r>
      <w:r>
        <w:rPr>
          <w:rFonts w:ascii="Segoe UI" w:hAnsi="Segoe UI" w:eastAsia="Segoe UI" w:cs="Segoe UI"/>
          <w:b/>
          <w:bCs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hàn yǔ rì cháng yòng yǔ</w:t>
      </w: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Everyday Expressions in Chinese</w:t>
      </w:r>
    </w:p>
    <w:p>
      <w:pPr>
        <w:numPr>
          <w:ilvl w:val="0"/>
          <w:numId w:val="0"/>
        </w:numP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19"/>
          <w:szCs w:val="19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19"/>
          <w:szCs w:val="19"/>
          <w:shd w:val="clear" w:fill="FFFFFF"/>
          <w:lang w:val="en-US" w:eastAsia="zh-CN"/>
        </w:rPr>
        <w:t>Mar/31/2022</w:t>
      </w:r>
    </w:p>
    <w:p>
      <w:pPr>
        <w:numPr>
          <w:ilvl w:val="0"/>
          <w:numId w:val="0"/>
        </w:numPr>
        <w:jc w:val="right"/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19"/>
          <w:szCs w:val="19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Welcome!  </w:t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欢迎！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/欢迎光临！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 xml:space="preserve">huān yíng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huān yíng guāng lín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eastAsia="zh-CN"/>
        </w:rPr>
        <w:t>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2. Excuse me.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不好意思。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bù hǎo yì sī 。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3. I forgot.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我忘了。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wǒ wàng l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e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 xml:space="preserve"> 。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4. Please 请         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qǐng</w:t>
      </w:r>
    </w:p>
    <w:p>
      <w:pPr>
        <w:numPr>
          <w:ilvl w:val="0"/>
          <w:numId w:val="2"/>
        </w:numPr>
        <w:rPr>
          <w:sz w:val="21"/>
          <w:szCs w:val="21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May I ask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请问。。。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qǐng wèn 。。。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6. What time is it?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几点了？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jī diǎn l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e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？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7. Take your seat please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请坐！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qǐng zuò 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8. Wait a </w:t>
      </w:r>
      <w:r>
        <w:rPr>
          <w:rFonts w:hint="eastAsia" w:ascii="Segoe UI" w:hAnsi="Segoe UI" w:eastAsia="宋体" w:cs="Segoe UI"/>
          <w:i w:val="0"/>
          <w:iCs w:val="0"/>
          <w:color w:val="212529"/>
          <w:spacing w:val="0"/>
          <w:sz w:val="21"/>
          <w:szCs w:val="21"/>
          <w:shd w:val="clear" w:fill="FFFFFF"/>
          <w:lang w:val="en-US" w:eastAsia="zh-CN"/>
        </w:rPr>
        <w:t>minuet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等一下！、稍等！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děng yī xià ！ shāo děng 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9. Hurry up!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快一点！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kuài yī diǎn 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10. soon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马上！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mǎ shàng 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11. Ok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好的！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hǎo de 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12. I</w:t>
      </w:r>
      <w:r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’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m hungry!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我饿了！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wǒ è l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e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 xml:space="preserve"> 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13. Let</w:t>
      </w:r>
      <w:r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’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s go to eat.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吃饭去！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chī fàn qù 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14. I</w:t>
      </w:r>
      <w:r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’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m so tired.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我好累！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 xml:space="preserve">wǒ hǎo </w:t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lèi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 xml:space="preserve"> 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15. What</w:t>
      </w:r>
      <w:r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’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re you doing?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你干嘛呢？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 xml:space="preserve">nǐ </w:t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gàn má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ne ？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16. Where</w:t>
      </w:r>
      <w:r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’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re you going?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你去哪儿？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nǐ qù nǎ ér ？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17. What time?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什么时候？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     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shén me shí hòu ？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18. Who is it?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谁啊？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shuí ā ？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19. Why are you here?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你怎么在这儿？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nǐ zěn me zài zhè ér ？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20. Let</w:t>
      </w:r>
      <w:r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’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s go!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走吧！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zǒu bā 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21.It</w:t>
      </w:r>
      <w:r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’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s so funny!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太搞笑了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太逗了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tài gǎo xiào l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e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！tài dòu l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e!</w:t>
      </w:r>
    </w:p>
    <w:p>
      <w:pPr>
        <w:numPr>
          <w:ilvl w:val="0"/>
          <w:numId w:val="3"/>
        </w:numP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Why? </w:t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为什么？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wéi shén me ？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23. No way!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不行！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bù xíng ！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24. What do you think of it?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你觉得呢？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nǐ jué dé ne ？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25.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你想。。。点什么？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bookmarkStart w:id="0" w:name="_GoBack"/>
      <w:bookmarkEnd w:id="0"/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nǐ xiǎng 。。。 diǎn shén me ？</w:t>
      </w:r>
    </w:p>
    <w:p>
      <w:pPr>
        <w:numPr>
          <w:ilvl w:val="0"/>
          <w:numId w:val="0"/>
        </w:numPr>
        <w:ind w:firstLine="380"/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吃/ 喝/ 玩/ 看/ 听         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chī / hē / wán / kàn / tīng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="3360" w:leftChars="0" w:firstLine="420" w:firstLineChars="0"/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eat/drink/ play/ watch/ listen to</w:t>
      </w:r>
    </w:p>
    <w:p>
      <w:pPr>
        <w:numPr>
          <w:ilvl w:val="0"/>
          <w:numId w:val="4"/>
        </w:numPr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Please please please! 拜托！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bài tuō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!</w:t>
      </w:r>
    </w:p>
    <w:p>
      <w:pPr>
        <w:numPr>
          <w:ilvl w:val="0"/>
          <w:numId w:val="4"/>
        </w:numPr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Good news! </w:t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好消息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!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hǎo xiāo xī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!</w:t>
      </w:r>
    </w:p>
    <w:p>
      <w:pPr>
        <w:numPr>
          <w:ilvl w:val="0"/>
          <w:numId w:val="4"/>
        </w:numPr>
        <w:spacing w:line="240" w:lineRule="auto"/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May I have the bill? 买单！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mǎi dān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29. I</w:t>
      </w:r>
      <w:r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’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m coming! 来了！  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19"/>
          <w:szCs w:val="19"/>
          <w:shd w:val="clear" w:fill="FFFFFF"/>
        </w:rPr>
        <w:t>lái l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19"/>
          <w:szCs w:val="19"/>
          <w:shd w:val="clear" w:fill="FFFFFF"/>
          <w:lang w:val="en-US" w:eastAsia="zh-CN"/>
        </w:rPr>
        <w:t>e!</w:t>
      </w:r>
    </w:p>
    <w:p>
      <w:pPr>
        <w:numPr>
          <w:ilvl w:val="0"/>
          <w:numId w:val="0"/>
        </w:numPr>
        <w:spacing w:line="240" w:lineRule="auto"/>
        <w:rPr>
          <w:rFonts w:hint="default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30. Have fun!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玩得开心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!  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</w:rPr>
        <w:t>wán dé kāi xīn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DD26C0"/>
    <w:multiLevelType w:val="singleLevel"/>
    <w:tmpl w:val="88DD26C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4FD55A0"/>
    <w:multiLevelType w:val="singleLevel"/>
    <w:tmpl w:val="94FD55A0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916C383"/>
    <w:multiLevelType w:val="singleLevel"/>
    <w:tmpl w:val="2916C383"/>
    <w:lvl w:ilvl="0" w:tentative="0">
      <w:start w:val="5"/>
      <w:numFmt w:val="decimal"/>
      <w:suff w:val="space"/>
      <w:lvlText w:val="%1."/>
      <w:lvlJc w:val="left"/>
    </w:lvl>
  </w:abstractNum>
  <w:abstractNum w:abstractNumId="3">
    <w:nsid w:val="4D07553C"/>
    <w:multiLevelType w:val="singleLevel"/>
    <w:tmpl w:val="4D07553C"/>
    <w:lvl w:ilvl="0" w:tentative="0">
      <w:start w:val="26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14B40"/>
    <w:rsid w:val="0E532082"/>
    <w:rsid w:val="2B8A7011"/>
    <w:rsid w:val="455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939</Characters>
  <Lines>0</Lines>
  <Paragraphs>0</Paragraphs>
  <TotalTime>27</TotalTime>
  <ScaleCrop>false</ScaleCrop>
  <LinksUpToDate>false</LinksUpToDate>
  <CharactersWithSpaces>1324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2022-03-31T09:14:00Z</dcterms:created>
  <dc:creator>认真成气候法</dc:creator>
  <cp:lastModifiedBy>认真成气候法</cp:lastModifiedBy>
  <dcterms:modified xsi:type="dcterms:W3CDTF">2022-03-31T17:33:26Z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760C74BB3E4F4F24B12B6C7C75658A1B</vt:lpwstr>
  </property>
</Properties>
</file>