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AA66" w14:textId="1FC212FC" w:rsidR="00495694" w:rsidRPr="00504A7B" w:rsidRDefault="00495694" w:rsidP="00504A7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11555EC2" w14:textId="1D7EBD26" w:rsidR="00495694" w:rsidRDefault="00495694" w:rsidP="00504A7B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  <w:lang w:eastAsia="zh-CN"/>
        </w:rPr>
        <w:t xml:space="preserve"> </w:t>
      </w:r>
      <w:r w:rsidR="00504A7B">
        <w:rPr>
          <w:b/>
          <w:sz w:val="32"/>
          <w:lang w:eastAsia="zh-CN"/>
        </w:rPr>
        <w:t xml:space="preserve"> </w:t>
      </w:r>
      <w:r>
        <w:rPr>
          <w:b/>
          <w:sz w:val="32"/>
          <w:lang w:eastAsia="zh-CN"/>
        </w:rPr>
        <w:t xml:space="preserve">               </w:t>
      </w:r>
      <w:r>
        <w:rPr>
          <w:b/>
          <w:sz w:val="32"/>
        </w:rPr>
        <w:t>School:</w:t>
      </w:r>
      <w:r w:rsidR="00504A7B">
        <w:rPr>
          <w:b/>
          <w:sz w:val="32"/>
        </w:rPr>
        <w:t xml:space="preserve"> </w:t>
      </w:r>
      <w:proofErr w:type="spellStart"/>
      <w:r w:rsidR="00504A7B">
        <w:rPr>
          <w:b/>
          <w:w w:val="99"/>
          <w:sz w:val="32"/>
          <w:u w:val="single"/>
        </w:rPr>
        <w:t>Suder</w:t>
      </w:r>
      <w:proofErr w:type="spellEnd"/>
      <w:r w:rsidR="00504A7B">
        <w:rPr>
          <w:b/>
          <w:w w:val="99"/>
          <w:sz w:val="32"/>
          <w:u w:val="single"/>
        </w:rPr>
        <w:t xml:space="preserve"> Montessori</w:t>
      </w:r>
      <w:r>
        <w:rPr>
          <w:b/>
          <w:w w:val="99"/>
          <w:sz w:val="32"/>
          <w:u w:val="single"/>
        </w:rPr>
        <w:t xml:space="preserve"> School</w:t>
      </w:r>
    </w:p>
    <w:p w14:paraId="6D647D10" w14:textId="77777777" w:rsidR="00504A7B" w:rsidRPr="00504A7B" w:rsidRDefault="00504A7B" w:rsidP="00504A7B">
      <w:pPr>
        <w:tabs>
          <w:tab w:val="left" w:pos="3619"/>
          <w:tab w:val="left" w:pos="7691"/>
        </w:tabs>
        <w:rPr>
          <w:b/>
          <w:sz w:val="32"/>
        </w:rPr>
      </w:pPr>
    </w:p>
    <w:p w14:paraId="132103DC" w14:textId="75687C7F" w:rsidR="00495694" w:rsidRDefault="00495694" w:rsidP="00495694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 w:rsidR="00504A7B">
        <w:rPr>
          <w:u w:val="single"/>
        </w:rPr>
        <w:t xml:space="preserve"> :</w:t>
      </w:r>
      <w:proofErr w:type="gramEnd"/>
      <w:r w:rsidR="00504A7B">
        <w:rPr>
          <w:u w:val="single"/>
        </w:rPr>
        <w:t xml:space="preserve"> </w:t>
      </w:r>
      <w:proofErr w:type="spellStart"/>
      <w:r>
        <w:rPr>
          <w:u w:val="single"/>
        </w:rPr>
        <w:t>Guo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Jin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 w:rsidR="00504A7B">
        <w:rPr>
          <w:u w:val="single"/>
        </w:rPr>
        <w:t>: E1(1</w:t>
      </w:r>
      <w:r w:rsidR="00504A7B" w:rsidRPr="00504A7B">
        <w:rPr>
          <w:u w:val="single"/>
          <w:vertAlign w:val="superscript"/>
        </w:rPr>
        <w:t>st</w:t>
      </w:r>
      <w:r w:rsidR="00504A7B">
        <w:rPr>
          <w:u w:val="single"/>
        </w:rPr>
        <w:t>, 2</w:t>
      </w:r>
      <w:r w:rsidR="00504A7B" w:rsidRPr="00504A7B">
        <w:rPr>
          <w:u w:val="single"/>
          <w:vertAlign w:val="superscript"/>
        </w:rPr>
        <w:t>nd</w:t>
      </w:r>
      <w:r w:rsidR="00504A7B">
        <w:rPr>
          <w:u w:val="single"/>
        </w:rPr>
        <w:t xml:space="preserve"> and 3</w:t>
      </w:r>
      <w:r w:rsidR="00504A7B" w:rsidRPr="00504A7B">
        <w:rPr>
          <w:u w:val="single"/>
          <w:vertAlign w:val="superscript"/>
        </w:rPr>
        <w:t>rd</w:t>
      </w:r>
      <w:r w:rsidR="00504A7B">
        <w:rPr>
          <w:u w:val="single"/>
        </w:rPr>
        <w:t xml:space="preserve"> grader)</w:t>
      </w:r>
      <w:r>
        <w:rPr>
          <w:u w:val="single"/>
        </w:rPr>
        <w:tab/>
      </w:r>
    </w:p>
    <w:p w14:paraId="749DB80E" w14:textId="77777777" w:rsidR="00495694" w:rsidRDefault="00495694" w:rsidP="00495694">
      <w:pPr>
        <w:spacing w:before="7"/>
        <w:rPr>
          <w:sz w:val="19"/>
        </w:rPr>
      </w:pPr>
    </w:p>
    <w:p w14:paraId="61AAE692" w14:textId="6132CC53" w:rsidR="00495694" w:rsidRDefault="00495694" w:rsidP="00495694">
      <w:pPr>
        <w:pStyle w:val="BodyText"/>
        <w:tabs>
          <w:tab w:val="left" w:pos="6942"/>
        </w:tabs>
        <w:ind w:left="220"/>
        <w:rPr>
          <w:u w:val="single"/>
          <w:lang w:eastAsia="zh-CN"/>
        </w:rPr>
      </w:pPr>
      <w:r>
        <w:t>Lesson</w:t>
      </w:r>
      <w:r>
        <w:rPr>
          <w:spacing w:val="-4"/>
        </w:rPr>
        <w:t xml:space="preserve"> </w:t>
      </w:r>
      <w:proofErr w:type="gramStart"/>
      <w:r w:rsidR="00504A7B">
        <w:t>title :</w:t>
      </w:r>
      <w:proofErr w:type="gramEnd"/>
      <w:r w:rsidR="00504A7B">
        <w:t xml:space="preserve"> </w:t>
      </w:r>
      <w:r w:rsidR="00504A7B" w:rsidRPr="00504A7B">
        <w:rPr>
          <w:u w:val="single"/>
        </w:rPr>
        <w:t>greeting</w:t>
      </w:r>
      <w:r>
        <w:rPr>
          <w:u w:val="single"/>
        </w:rPr>
        <w:tab/>
      </w:r>
    </w:p>
    <w:p w14:paraId="4B62F533" w14:textId="77777777" w:rsidR="00495694" w:rsidRDefault="00495694" w:rsidP="00495694">
      <w:pPr>
        <w:spacing w:before="1"/>
        <w:rPr>
          <w:sz w:val="24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95694" w14:paraId="078922AD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E658417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495694" w14:paraId="1BEA5E23" w14:textId="77777777" w:rsidTr="00AD6D4E">
        <w:trPr>
          <w:trHeight w:hRule="exact" w:val="3208"/>
        </w:trPr>
        <w:tc>
          <w:tcPr>
            <w:tcW w:w="9218" w:type="dxa"/>
          </w:tcPr>
          <w:p w14:paraId="3BEBE536" w14:textId="74BA6F02" w:rsidR="00495694" w:rsidRPr="0055202D" w:rsidRDefault="00495694" w:rsidP="00014537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</w:pPr>
            <w:r w:rsidRPr="0055202D">
              <w:t>To be able to</w:t>
            </w:r>
            <w:r w:rsidR="00504A7B">
              <w:t xml:space="preserve"> greet by saying </w:t>
            </w:r>
            <w:r w:rsidR="00504A7B">
              <w:rPr>
                <w:lang w:eastAsia="zh-CN"/>
              </w:rPr>
              <w:t>你好（hi）</w:t>
            </w:r>
            <w:r w:rsidRPr="0055202D">
              <w:t xml:space="preserve"> </w:t>
            </w:r>
          </w:p>
          <w:p w14:paraId="5BDDCCD6" w14:textId="77777777" w:rsidR="00495694" w:rsidRDefault="00495694" w:rsidP="00504A7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/>
              </w:rPr>
            </w:pPr>
            <w:r w:rsidRPr="0055202D">
              <w:rPr>
                <w:lang w:eastAsia="zh-CN"/>
              </w:rPr>
              <w:t xml:space="preserve">To be able to </w:t>
            </w:r>
            <w:r w:rsidR="00504A7B">
              <w:rPr>
                <w:lang w:eastAsia="zh-CN"/>
              </w:rPr>
              <w:t>call me 郭老师 （</w:t>
            </w:r>
            <w:proofErr w:type="spellStart"/>
            <w:r w:rsidR="00504A7B">
              <w:rPr>
                <w:lang w:eastAsia="zh-CN"/>
              </w:rPr>
              <w:t>Ms</w:t>
            </w:r>
            <w:proofErr w:type="spellEnd"/>
            <w:r w:rsidR="00504A7B">
              <w:rPr>
                <w:lang w:eastAsia="zh-CN"/>
              </w:rPr>
              <w:t xml:space="preserve"> </w:t>
            </w:r>
            <w:proofErr w:type="spellStart"/>
            <w:r w:rsidR="00504A7B">
              <w:rPr>
                <w:lang w:eastAsia="zh-CN"/>
              </w:rPr>
              <w:t>Guo</w:t>
            </w:r>
            <w:proofErr w:type="spellEnd"/>
            <w:r w:rsidR="00504A7B">
              <w:rPr>
                <w:lang w:eastAsia="zh-CN"/>
              </w:rPr>
              <w:t>）</w:t>
            </w:r>
          </w:p>
          <w:p w14:paraId="63C51CAF" w14:textId="77EE2331" w:rsidR="00504A7B" w:rsidRPr="0055202D" w:rsidRDefault="00504A7B" w:rsidP="00504A7B">
            <w:pPr>
              <w:pStyle w:val="TableParagraph"/>
              <w:spacing w:line="276" w:lineRule="auto"/>
              <w:ind w:left="0" w:right="679"/>
              <w:rPr>
                <w:rFonts w:hint="eastAsia"/>
              </w:rPr>
            </w:pPr>
          </w:p>
        </w:tc>
      </w:tr>
      <w:tr w:rsidR="00495694" w14:paraId="306D3046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92A2229" w14:textId="77777777" w:rsidR="00495694" w:rsidRDefault="00495694" w:rsidP="00AD6D4E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495694" w14:paraId="3639B65A" w14:textId="77777777" w:rsidTr="00014537">
        <w:trPr>
          <w:trHeight w:hRule="exact" w:val="6562"/>
        </w:trPr>
        <w:tc>
          <w:tcPr>
            <w:tcW w:w="9218" w:type="dxa"/>
          </w:tcPr>
          <w:p w14:paraId="428718ED" w14:textId="25330BC9" w:rsidR="00495694" w:rsidRPr="00504A7B" w:rsidRDefault="00504A7B" w:rsidP="00504A7B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</w:pPr>
            <w:r w:rsidRPr="00504A7B">
              <w:t>S</w:t>
            </w:r>
            <w:r w:rsidRPr="00504A7B">
              <w:rPr>
                <w:rFonts w:hint="eastAsia"/>
              </w:rPr>
              <w:t xml:space="preserve">tudents can greet each other by saying </w:t>
            </w:r>
            <w:proofErr w:type="spellStart"/>
            <w:r>
              <w:t>你好</w:t>
            </w:r>
            <w:proofErr w:type="spellEnd"/>
            <w:r>
              <w:t>（</w:t>
            </w:r>
            <w:r w:rsidRPr="00504A7B">
              <w:rPr>
                <w:rFonts w:hint="eastAsia"/>
              </w:rPr>
              <w:t>hi</w:t>
            </w:r>
            <w:r>
              <w:t>）</w:t>
            </w:r>
          </w:p>
          <w:p w14:paraId="08801F34" w14:textId="04669F0E" w:rsidR="00495694" w:rsidRDefault="00504A7B" w:rsidP="00504A7B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r w:rsidRPr="00504A7B">
              <w:t>S</w:t>
            </w:r>
            <w:r w:rsidRPr="00504A7B">
              <w:rPr>
                <w:rFonts w:hint="eastAsia"/>
              </w:rPr>
              <w:t xml:space="preserve">tudents can </w:t>
            </w:r>
            <w:r w:rsidRPr="00504A7B">
              <w:t xml:space="preserve">greet me by saying </w:t>
            </w:r>
            <w:r>
              <w:rPr>
                <w:rFonts w:hint="eastAsia"/>
              </w:rPr>
              <w:t>郭老师</w:t>
            </w:r>
            <w:r>
              <w:t>，</w:t>
            </w:r>
            <w:r>
              <w:rPr>
                <w:rFonts w:hint="eastAsia"/>
              </w:rPr>
              <w:t>你好</w:t>
            </w:r>
            <w:r>
              <w:t>（</w:t>
            </w:r>
            <w:r w:rsidRPr="00504A7B">
              <w:rPr>
                <w:rFonts w:hint="eastAsia"/>
              </w:rPr>
              <w:t xml:space="preserve">hi, </w:t>
            </w:r>
            <w:proofErr w:type="spellStart"/>
            <w:r w:rsidRPr="00504A7B">
              <w:rPr>
                <w:rFonts w:hint="eastAsia"/>
              </w:rPr>
              <w:t>Ms</w:t>
            </w:r>
            <w:proofErr w:type="spellEnd"/>
            <w:r w:rsidRPr="00504A7B">
              <w:rPr>
                <w:rFonts w:hint="eastAsia"/>
              </w:rPr>
              <w:t xml:space="preserve"> </w:t>
            </w:r>
            <w:proofErr w:type="spellStart"/>
            <w:r w:rsidRPr="00504A7B">
              <w:rPr>
                <w:rFonts w:hint="eastAsia"/>
              </w:rPr>
              <w:t>Guo</w:t>
            </w:r>
            <w:proofErr w:type="spellEnd"/>
            <w:r>
              <w:t>）</w:t>
            </w:r>
            <w:r>
              <w:rPr>
                <w:b/>
                <w:i/>
              </w:rPr>
              <w:t xml:space="preserve"> </w:t>
            </w:r>
          </w:p>
        </w:tc>
      </w:tr>
    </w:tbl>
    <w:p w14:paraId="5F1577D4" w14:textId="77777777" w:rsidR="00495694" w:rsidRDefault="00495694" w:rsidP="00495694">
      <w:pPr>
        <w:spacing w:line="263" w:lineRule="exact"/>
        <w:sectPr w:rsidR="00495694" w:rsidSect="00495694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95694" w14:paraId="680764A1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5A2F7C0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495694" w14:paraId="0975823D" w14:textId="77777777" w:rsidTr="00AD6D4E">
        <w:trPr>
          <w:trHeight w:hRule="exact" w:val="13790"/>
        </w:trPr>
        <w:tc>
          <w:tcPr>
            <w:tcW w:w="9218" w:type="dxa"/>
          </w:tcPr>
          <w:p w14:paraId="4F896635" w14:textId="499BC26B" w:rsidR="00495694" w:rsidRDefault="00504A7B" w:rsidP="00504A7B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Step </w:t>
            </w:r>
            <w:r>
              <w:rPr>
                <w:rFonts w:hint="eastAsia"/>
                <w:lang w:eastAsia="zh-CN"/>
              </w:rPr>
              <w:t xml:space="preserve">1. </w:t>
            </w: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 will greet my students one by one at the door by saying </w:t>
            </w:r>
            <w:r>
              <w:rPr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你</w:t>
            </w:r>
            <w:r>
              <w:rPr>
                <w:lang w:eastAsia="zh-CN"/>
              </w:rPr>
              <w:t>好“ (hi)</w:t>
            </w:r>
            <w:r w:rsidR="002949E9">
              <w:rPr>
                <w:lang w:eastAsia="zh-CN"/>
              </w:rPr>
              <w:t xml:space="preserve">    3 </w:t>
            </w:r>
            <w:proofErr w:type="spellStart"/>
            <w:r w:rsidR="002949E9">
              <w:rPr>
                <w:lang w:eastAsia="zh-CN"/>
              </w:rPr>
              <w:t>mins</w:t>
            </w:r>
            <w:proofErr w:type="spellEnd"/>
            <w:r w:rsidR="002949E9">
              <w:rPr>
                <w:lang w:eastAsia="zh-CN"/>
              </w:rPr>
              <w:t xml:space="preserve"> </w:t>
            </w:r>
          </w:p>
          <w:p w14:paraId="729469B7" w14:textId="77777777" w:rsidR="002949E9" w:rsidRDefault="00504A7B" w:rsidP="00504A7B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 xml:space="preserve">tep 2. </w:t>
            </w: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 will introduce my name and tell them </w:t>
            </w:r>
            <w:r>
              <w:rPr>
                <w:lang w:eastAsia="zh-CN"/>
              </w:rPr>
              <w:t>that they should call me “</w:t>
            </w:r>
            <w:r>
              <w:rPr>
                <w:rFonts w:hint="eastAsia"/>
                <w:lang w:eastAsia="zh-CN"/>
              </w:rPr>
              <w:t>郭</w:t>
            </w:r>
            <w:r>
              <w:rPr>
                <w:lang w:eastAsia="zh-CN"/>
              </w:rPr>
              <w:t xml:space="preserve">老师” </w:t>
            </w:r>
          </w:p>
          <w:p w14:paraId="42BCBBC5" w14:textId="2A948C2B" w:rsidR="00504A7B" w:rsidRDefault="002949E9" w:rsidP="00504A7B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</w:t>
            </w:r>
            <w:r w:rsidR="00504A7B">
              <w:rPr>
                <w:lang w:eastAsia="zh-CN"/>
              </w:rPr>
              <w:t>（</w:t>
            </w:r>
            <w:proofErr w:type="spellStart"/>
            <w:r w:rsidR="00504A7B">
              <w:rPr>
                <w:lang w:eastAsia="zh-CN"/>
              </w:rPr>
              <w:t>M</w:t>
            </w:r>
            <w:r w:rsidR="00504A7B">
              <w:rPr>
                <w:rFonts w:hint="eastAsia"/>
                <w:lang w:eastAsia="zh-CN"/>
              </w:rPr>
              <w:t>s</w:t>
            </w:r>
            <w:proofErr w:type="spellEnd"/>
            <w:r w:rsidR="00504A7B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504A7B">
              <w:rPr>
                <w:lang w:eastAsia="zh-CN"/>
              </w:rPr>
              <w:t>Guo</w:t>
            </w:r>
            <w:proofErr w:type="spellEnd"/>
            <w:r w:rsidR="00504A7B">
              <w:rPr>
                <w:lang w:eastAsia="zh-CN"/>
              </w:rPr>
              <w:t xml:space="preserve">）and ask them to practice it by playing some games </w:t>
            </w:r>
            <w:r>
              <w:rPr>
                <w:lang w:eastAsia="zh-CN"/>
              </w:rPr>
              <w:t xml:space="preserve">         2 </w:t>
            </w:r>
            <w:proofErr w:type="spellStart"/>
            <w:r>
              <w:rPr>
                <w:lang w:eastAsia="zh-CN"/>
              </w:rPr>
              <w:t>mins</w:t>
            </w:r>
            <w:proofErr w:type="spellEnd"/>
          </w:p>
          <w:p w14:paraId="273D0227" w14:textId="1FD21C39" w:rsidR="00504A7B" w:rsidRDefault="00504A7B" w:rsidP="00504A7B">
            <w:pPr>
              <w:pStyle w:val="TableParagraph"/>
              <w:numPr>
                <w:ilvl w:val="0"/>
                <w:numId w:val="5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 xml:space="preserve">sk them </w:t>
            </w:r>
            <w:r w:rsidR="002949E9">
              <w:rPr>
                <w:lang w:eastAsia="zh-CN"/>
              </w:rPr>
              <w:t xml:space="preserve">to </w:t>
            </w:r>
            <w:r>
              <w:rPr>
                <w:rFonts w:hint="eastAsia"/>
                <w:lang w:eastAsia="zh-CN"/>
              </w:rPr>
              <w:t>say</w:t>
            </w:r>
            <w:r>
              <w:rPr>
                <w:lang w:eastAsia="zh-CN"/>
              </w:rPr>
              <w:t xml:space="preserve"> “</w:t>
            </w:r>
            <w:r>
              <w:rPr>
                <w:rFonts w:hint="eastAsia"/>
                <w:lang w:eastAsia="zh-CN"/>
              </w:rPr>
              <w:t>郭老师</w:t>
            </w:r>
            <w:r>
              <w:rPr>
                <w:lang w:eastAsia="zh-CN"/>
              </w:rPr>
              <w:t xml:space="preserve">“ according </w:t>
            </w:r>
            <w:r>
              <w:rPr>
                <w:rFonts w:hint="eastAsia"/>
                <w:lang w:eastAsia="zh-CN"/>
              </w:rPr>
              <w:t>to the different voice levels</w:t>
            </w:r>
            <w:r w:rsidR="002949E9">
              <w:rPr>
                <w:rFonts w:hint="eastAsia"/>
                <w:lang w:eastAsia="zh-CN"/>
              </w:rPr>
              <w:t xml:space="preserve">, like from whisper, speaking voice, till shouting </w:t>
            </w:r>
            <w:r w:rsidR="002949E9">
              <w:rPr>
                <w:lang w:eastAsia="zh-CN"/>
              </w:rPr>
              <w:t xml:space="preserve">                                5 </w:t>
            </w:r>
            <w:proofErr w:type="spellStart"/>
            <w:r w:rsidR="002949E9">
              <w:rPr>
                <w:lang w:eastAsia="zh-CN"/>
              </w:rPr>
              <w:t>mins</w:t>
            </w:r>
            <w:proofErr w:type="spellEnd"/>
          </w:p>
          <w:p w14:paraId="7B85C781" w14:textId="5A917EF0" w:rsidR="002949E9" w:rsidRDefault="002949E9" w:rsidP="00504A7B">
            <w:pPr>
              <w:pStyle w:val="TableParagraph"/>
              <w:numPr>
                <w:ilvl w:val="0"/>
                <w:numId w:val="5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 xml:space="preserve">fter that </w:t>
            </w: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 will ask them to pass around a panda toy one by one. </w:t>
            </w:r>
            <w:r>
              <w:rPr>
                <w:lang w:eastAsia="zh-CN"/>
              </w:rPr>
              <w:t>W</w:t>
            </w:r>
            <w:r>
              <w:rPr>
                <w:rFonts w:hint="eastAsia"/>
                <w:lang w:eastAsia="zh-CN"/>
              </w:rPr>
              <w:t>ho</w:t>
            </w:r>
            <w:r>
              <w:rPr>
                <w:lang w:eastAsia="zh-CN"/>
              </w:rPr>
              <w:t>ever</w:t>
            </w:r>
            <w:r>
              <w:rPr>
                <w:rFonts w:hint="eastAsia"/>
                <w:lang w:eastAsia="zh-CN"/>
              </w:rPr>
              <w:t xml:space="preserve"> gets t</w:t>
            </w:r>
            <w:r>
              <w:rPr>
                <w:lang w:eastAsia="zh-CN"/>
              </w:rPr>
              <w:t>oy has to say “</w:t>
            </w:r>
            <w:r>
              <w:rPr>
                <w:rFonts w:hint="eastAsia"/>
                <w:lang w:eastAsia="zh-CN"/>
              </w:rPr>
              <w:t>你好</w:t>
            </w:r>
            <w:r>
              <w:rPr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郭老师</w:t>
            </w:r>
            <w:r>
              <w:rPr>
                <w:lang w:eastAsia="zh-CN"/>
              </w:rPr>
              <w:t xml:space="preserve">” and ask me a question. If </w:t>
            </w:r>
            <w:r>
              <w:rPr>
                <w:rFonts w:hint="eastAsia"/>
                <w:lang w:eastAsia="zh-CN"/>
              </w:rPr>
              <w:t xml:space="preserve">they </w:t>
            </w:r>
            <w:r>
              <w:rPr>
                <w:lang w:eastAsia="zh-CN"/>
              </w:rPr>
              <w:t>don’t</w:t>
            </w:r>
            <w:r>
              <w:rPr>
                <w:rFonts w:hint="eastAsia"/>
                <w:lang w:eastAsia="zh-CN"/>
              </w:rPr>
              <w:t xml:space="preserve"> have question, they can just say </w:t>
            </w:r>
            <w:r>
              <w:rPr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你好</w:t>
            </w:r>
            <w:r>
              <w:rPr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郭老师</w:t>
            </w:r>
            <w:r>
              <w:rPr>
                <w:lang w:eastAsia="zh-CN"/>
              </w:rPr>
              <w:t xml:space="preserve">“. Or </w:t>
            </w:r>
            <w:r>
              <w:rPr>
                <w:rFonts w:hint="eastAsia"/>
                <w:lang w:eastAsia="zh-CN"/>
              </w:rPr>
              <w:t xml:space="preserve">they can touch their noses to get my help to say </w:t>
            </w:r>
            <w:r>
              <w:rPr>
                <w:lang w:eastAsia="zh-CN"/>
              </w:rPr>
              <w:t>“</w:t>
            </w:r>
            <w:r>
              <w:rPr>
                <w:rFonts w:hint="eastAsia"/>
                <w:lang w:eastAsia="zh-CN"/>
              </w:rPr>
              <w:t>你好</w:t>
            </w:r>
            <w:r>
              <w:rPr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郭</w:t>
            </w:r>
            <w:r>
              <w:rPr>
                <w:lang w:eastAsia="zh-CN"/>
              </w:rPr>
              <w:t xml:space="preserve">老师”                                   5 </w:t>
            </w:r>
            <w:proofErr w:type="spellStart"/>
            <w:r>
              <w:rPr>
                <w:lang w:eastAsia="zh-CN"/>
              </w:rPr>
              <w:t>mins</w:t>
            </w:r>
            <w:proofErr w:type="spellEnd"/>
          </w:p>
          <w:p w14:paraId="003FDD44" w14:textId="77777777" w:rsidR="002D718D" w:rsidRDefault="002949E9" w:rsidP="00504A7B">
            <w:pPr>
              <w:pStyle w:val="TableParagraph"/>
              <w:numPr>
                <w:ilvl w:val="0"/>
                <w:numId w:val="5"/>
              </w:numPr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>I will teach them to sing a song with lyrics like “</w:t>
            </w:r>
            <w:r>
              <w:rPr>
                <w:rFonts w:hint="eastAsia"/>
                <w:lang w:eastAsia="zh-CN"/>
              </w:rPr>
              <w:t>你好</w:t>
            </w:r>
            <w:r>
              <w:rPr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你好</w:t>
            </w:r>
            <w:r>
              <w:rPr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>郭老师</w:t>
            </w:r>
            <w:r>
              <w:rPr>
                <w:lang w:eastAsia="zh-CN"/>
              </w:rPr>
              <w:t xml:space="preserve">你好”  </w:t>
            </w:r>
          </w:p>
          <w:p w14:paraId="36BFE11D" w14:textId="146A454D" w:rsidR="002949E9" w:rsidRDefault="002D718D" w:rsidP="002D718D">
            <w:pPr>
              <w:pStyle w:val="TableParagraph"/>
              <w:spacing w:line="263" w:lineRule="exact"/>
              <w:ind w:left="963" w:right="679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                                         5 </w:t>
            </w:r>
            <w:proofErr w:type="spellStart"/>
            <w:r>
              <w:rPr>
                <w:lang w:eastAsia="zh-CN"/>
              </w:rPr>
              <w:t>mins</w:t>
            </w:r>
            <w:proofErr w:type="spellEnd"/>
          </w:p>
          <w:p w14:paraId="39947E78" w14:textId="0287B1FC" w:rsidR="002949E9" w:rsidRDefault="002949E9" w:rsidP="00504A7B">
            <w:pPr>
              <w:pStyle w:val="TableParagraph"/>
              <w:numPr>
                <w:ilvl w:val="0"/>
                <w:numId w:val="5"/>
              </w:numPr>
              <w:spacing w:line="263" w:lineRule="exact"/>
              <w:ind w:right="679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>
              <w:rPr>
                <w:rFonts w:hint="eastAsia"/>
                <w:lang w:eastAsia="zh-CN"/>
              </w:rPr>
              <w:t xml:space="preserve">students can sing the song with their free style dancing </w:t>
            </w:r>
            <w:r w:rsidR="002D718D">
              <w:rPr>
                <w:lang w:eastAsia="zh-CN"/>
              </w:rPr>
              <w:t xml:space="preserve">         10 </w:t>
            </w:r>
            <w:proofErr w:type="spellStart"/>
            <w:r w:rsidR="002D718D">
              <w:rPr>
                <w:lang w:eastAsia="zh-CN"/>
              </w:rPr>
              <w:t>mins</w:t>
            </w:r>
            <w:proofErr w:type="spellEnd"/>
          </w:p>
          <w:p w14:paraId="59BF03D1" w14:textId="77777777" w:rsidR="002949E9" w:rsidRDefault="002949E9" w:rsidP="002949E9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Step </w:t>
            </w:r>
            <w:r>
              <w:rPr>
                <w:rFonts w:hint="eastAsia"/>
                <w:lang w:eastAsia="zh-CN"/>
              </w:rPr>
              <w:t xml:space="preserve">3. </w:t>
            </w: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 xml:space="preserve"> will share videos about how my students back in China celebrate the </w:t>
            </w:r>
            <w:r>
              <w:rPr>
                <w:lang w:eastAsia="zh-CN"/>
              </w:rPr>
              <w:t xml:space="preserve">  </w:t>
            </w:r>
          </w:p>
          <w:p w14:paraId="51BEFBB6" w14:textId="77777777" w:rsidR="002D718D" w:rsidRDefault="002949E9" w:rsidP="002949E9">
            <w:pPr>
              <w:pStyle w:val="TableParagraph"/>
              <w:spacing w:line="263" w:lineRule="exact"/>
              <w:ind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Teachers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 Day</w:t>
            </w:r>
            <w:r>
              <w:rPr>
                <w:lang w:eastAsia="zh-CN"/>
              </w:rPr>
              <w:t>.</w:t>
            </w:r>
            <w:r w:rsidR="002D718D">
              <w:rPr>
                <w:lang w:eastAsia="zh-CN"/>
              </w:rPr>
              <w:t xml:space="preserve"> And </w:t>
            </w:r>
            <w:r w:rsidR="002D718D">
              <w:rPr>
                <w:rFonts w:hint="eastAsia"/>
                <w:lang w:eastAsia="zh-CN"/>
              </w:rPr>
              <w:t xml:space="preserve">tell the students this day is just like the Teachers </w:t>
            </w:r>
          </w:p>
          <w:p w14:paraId="3D832A9C" w14:textId="77777777" w:rsidR="002D718D" w:rsidRDefault="002D718D" w:rsidP="002D718D">
            <w:pPr>
              <w:pStyle w:val="TableParagraph"/>
              <w:spacing w:line="263" w:lineRule="exact"/>
              <w:ind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Appreciation Day.</w:t>
            </w:r>
            <w:r w:rsidR="002949E9">
              <w:rPr>
                <w:lang w:eastAsia="zh-CN"/>
              </w:rPr>
              <w:t xml:space="preserve"> Then I</w:t>
            </w:r>
            <w:r w:rsidR="002949E9">
              <w:rPr>
                <w:rFonts w:hint="eastAsia"/>
                <w:lang w:eastAsia="zh-CN"/>
              </w:rPr>
              <w:t xml:space="preserve"> will ask them to make </w:t>
            </w:r>
            <w:r w:rsidR="002949E9">
              <w:rPr>
                <w:lang w:eastAsia="zh-CN"/>
              </w:rPr>
              <w:t>their</w:t>
            </w:r>
            <w:r w:rsidR="002949E9">
              <w:rPr>
                <w:rFonts w:hint="eastAsia"/>
                <w:lang w:eastAsia="zh-CN"/>
              </w:rPr>
              <w:t xml:space="preserve"> own card for any </w:t>
            </w:r>
            <w:r>
              <w:rPr>
                <w:lang w:eastAsia="zh-CN"/>
              </w:rPr>
              <w:t xml:space="preserve"> </w:t>
            </w:r>
          </w:p>
          <w:p w14:paraId="3A682D39" w14:textId="77777777" w:rsidR="002949E9" w:rsidRDefault="002949E9" w:rsidP="002D718D">
            <w:pPr>
              <w:pStyle w:val="TableParagraph"/>
              <w:spacing w:line="263" w:lineRule="exact"/>
              <w:ind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teachers</w:t>
            </w:r>
            <w:r w:rsidR="002D718D"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they like. </w:t>
            </w:r>
            <w:r>
              <w:rPr>
                <w:rFonts w:hint="eastAsia"/>
                <w:lang w:eastAsia="zh-CN"/>
              </w:rPr>
              <w:t xml:space="preserve"> </w:t>
            </w:r>
            <w:r w:rsidR="002D718D">
              <w:rPr>
                <w:lang w:eastAsia="zh-CN"/>
              </w:rPr>
              <w:t xml:space="preserve">                                                   20 </w:t>
            </w:r>
            <w:proofErr w:type="spellStart"/>
            <w:r w:rsidR="002D718D">
              <w:rPr>
                <w:lang w:eastAsia="zh-CN"/>
              </w:rPr>
              <w:t>mins</w:t>
            </w:r>
            <w:proofErr w:type="spellEnd"/>
          </w:p>
          <w:p w14:paraId="777E4D1F" w14:textId="77777777" w:rsidR="002D718D" w:rsidRDefault="002D718D" w:rsidP="002D718D">
            <w:pPr>
              <w:pStyle w:val="TableParagraph"/>
              <w:spacing w:line="263" w:lineRule="exact"/>
              <w:ind w:right="679" w:firstLine="680"/>
              <w:rPr>
                <w:rFonts w:hint="eastAsia"/>
                <w:lang w:eastAsia="zh-CN"/>
              </w:rPr>
            </w:pPr>
          </w:p>
          <w:p w14:paraId="43619EB0" w14:textId="77777777" w:rsidR="002D718D" w:rsidRDefault="002D718D" w:rsidP="002D718D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  <w:p w14:paraId="607F29DA" w14:textId="61A98725" w:rsidR="002D718D" w:rsidRPr="0055202D" w:rsidRDefault="002D718D" w:rsidP="002D718D">
            <w:pPr>
              <w:pStyle w:val="TableParagraph"/>
              <w:spacing w:line="263" w:lineRule="exact"/>
              <w:ind w:left="0" w:right="679"/>
              <w:rPr>
                <w:rFonts w:hint="eastAsia"/>
                <w:lang w:eastAsia="zh-CN"/>
              </w:rPr>
            </w:pPr>
          </w:p>
        </w:tc>
      </w:tr>
      <w:tr w:rsidR="00495694" w14:paraId="5EDC0D9F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C12232A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495694" w14:paraId="11693B3C" w14:textId="77777777" w:rsidTr="00AD6D4E">
        <w:trPr>
          <w:trHeight w:hRule="exact" w:val="4393"/>
        </w:trPr>
        <w:tc>
          <w:tcPr>
            <w:tcW w:w="9218" w:type="dxa"/>
          </w:tcPr>
          <w:p w14:paraId="3FB27693" w14:textId="77777777" w:rsidR="00495694" w:rsidRDefault="00495694" w:rsidP="00AD6D4E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3B038745" w14:textId="3C7BC0F7" w:rsidR="002D718D" w:rsidRDefault="002D718D" w:rsidP="00AD6D4E">
            <w:pPr>
              <w:pStyle w:val="TableParagraph"/>
              <w:spacing w:line="276" w:lineRule="auto"/>
              <w:ind w:right="1843"/>
              <w:rPr>
                <w:rFonts w:hint="eastAsia"/>
                <w:i/>
              </w:rPr>
            </w:pPr>
            <w:r w:rsidRPr="002D718D">
              <w:rPr>
                <w:rFonts w:hint="eastAsia"/>
                <w:color w:val="FF0000"/>
                <w:lang w:eastAsia="zh-CN"/>
              </w:rPr>
              <w:t>The student</w:t>
            </w:r>
            <w:r w:rsidRPr="002D718D">
              <w:rPr>
                <w:color w:val="FF0000"/>
                <w:lang w:eastAsia="zh-CN"/>
              </w:rPr>
              <w:t>s</w:t>
            </w:r>
            <w:r w:rsidRPr="002D718D">
              <w:rPr>
                <w:rFonts w:hint="eastAsia"/>
                <w:color w:val="FF0000"/>
                <w:lang w:eastAsia="zh-CN"/>
              </w:rPr>
              <w:t xml:space="preserve"> in </w:t>
            </w:r>
            <w:proofErr w:type="spellStart"/>
            <w:r w:rsidRPr="002D718D">
              <w:rPr>
                <w:rFonts w:hint="eastAsia"/>
                <w:color w:val="FF0000"/>
                <w:lang w:eastAsia="zh-CN"/>
              </w:rPr>
              <w:t>Suder</w:t>
            </w:r>
            <w:proofErr w:type="spellEnd"/>
            <w:r w:rsidRPr="002D718D">
              <w:rPr>
                <w:rFonts w:hint="eastAsia"/>
                <w:color w:val="FF0000"/>
                <w:lang w:eastAsia="zh-CN"/>
              </w:rPr>
              <w:t xml:space="preserve"> are very beginners, but they are active, </w:t>
            </w:r>
            <w:r w:rsidRPr="002D718D">
              <w:rPr>
                <w:color w:val="FF0000"/>
                <w:lang w:eastAsia="zh-CN"/>
              </w:rPr>
              <w:t>energetic. They prefer all kinds of games and songs. So,</w:t>
            </w:r>
            <w:r w:rsidRPr="002D718D">
              <w:rPr>
                <w:rFonts w:hint="eastAsia"/>
                <w:color w:val="FF0000"/>
                <w:lang w:eastAsia="zh-CN"/>
              </w:rPr>
              <w:t xml:space="preserve"> when teacher design each games, </w:t>
            </w:r>
            <w:r w:rsidRPr="002D718D">
              <w:rPr>
                <w:color w:val="FF0000"/>
                <w:lang w:eastAsia="zh-CN"/>
              </w:rPr>
              <w:t xml:space="preserve">it is necessary </w:t>
            </w:r>
            <w:r w:rsidRPr="002D718D">
              <w:rPr>
                <w:rFonts w:hint="eastAsia"/>
                <w:color w:val="FF0000"/>
                <w:lang w:eastAsia="zh-CN"/>
              </w:rPr>
              <w:t>for teachers to take</w:t>
            </w:r>
            <w:r w:rsidRPr="002D718D">
              <w:rPr>
                <w:color w:val="FF0000"/>
                <w:lang w:eastAsia="zh-CN"/>
              </w:rPr>
              <w:t xml:space="preserve"> </w:t>
            </w:r>
            <w:r w:rsidRPr="002D718D">
              <w:rPr>
                <w:rFonts w:hint="eastAsia"/>
                <w:color w:val="FF0000"/>
                <w:lang w:eastAsia="zh-CN"/>
              </w:rPr>
              <w:t xml:space="preserve">10 </w:t>
            </w:r>
            <w:r w:rsidRPr="002D718D">
              <w:rPr>
                <w:color w:val="FF0000"/>
                <w:lang w:eastAsia="zh-CN"/>
              </w:rPr>
              <w:t>minutes</w:t>
            </w:r>
            <w:r w:rsidRPr="002D718D">
              <w:rPr>
                <w:rFonts w:hint="eastAsia"/>
                <w:color w:val="FF0000"/>
                <w:lang w:eastAsia="zh-CN"/>
              </w:rPr>
              <w:t xml:space="preserve"> </w:t>
            </w:r>
            <w:r w:rsidRPr="002D718D">
              <w:rPr>
                <w:color w:val="FF0000"/>
                <w:lang w:eastAsia="zh-CN"/>
              </w:rPr>
              <w:t xml:space="preserve">in total to </w:t>
            </w:r>
            <w:r w:rsidRPr="002D718D">
              <w:rPr>
                <w:rFonts w:hint="eastAsia"/>
                <w:color w:val="FF0000"/>
                <w:lang w:eastAsia="zh-CN"/>
              </w:rPr>
              <w:t xml:space="preserve">give </w:t>
            </w:r>
            <w:r w:rsidRPr="002D718D">
              <w:rPr>
                <w:color w:val="FF0000"/>
                <w:lang w:eastAsia="zh-CN"/>
              </w:rPr>
              <w:t xml:space="preserve">very clear </w:t>
            </w:r>
            <w:r w:rsidRPr="002D718D">
              <w:rPr>
                <w:rFonts w:hint="eastAsia"/>
                <w:color w:val="FF0000"/>
                <w:lang w:eastAsia="zh-CN"/>
              </w:rPr>
              <w:t>instructions</w:t>
            </w:r>
            <w:r w:rsidRPr="002D718D">
              <w:rPr>
                <w:color w:val="FF0000"/>
                <w:lang w:eastAsia="zh-CN"/>
              </w:rPr>
              <w:t xml:space="preserve"> to each games or sings </w:t>
            </w:r>
            <w:r w:rsidRPr="002D718D">
              <w:rPr>
                <w:rFonts w:hint="eastAsia"/>
                <w:color w:val="FF0000"/>
                <w:lang w:eastAsia="zh-CN"/>
              </w:rPr>
              <w:t xml:space="preserve"> </w:t>
            </w:r>
          </w:p>
        </w:tc>
      </w:tr>
    </w:tbl>
    <w:p w14:paraId="0D12261F" w14:textId="77777777" w:rsidR="00495694" w:rsidRDefault="00495694" w:rsidP="00495694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0C4D2505" w14:textId="77777777" w:rsidR="004115DC" w:rsidRDefault="002D718D"/>
    <w:sectPr w:rsidR="004115DC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C5D"/>
    <w:multiLevelType w:val="hybridMultilevel"/>
    <w:tmpl w:val="D966B1F4"/>
    <w:lvl w:ilvl="0" w:tplc="8A823754">
      <w:start w:val="1"/>
      <w:numFmt w:val="decimal"/>
      <w:lvlText w:val="%1)"/>
      <w:lvlJc w:val="left"/>
      <w:pPr>
        <w:ind w:left="2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3" w:hanging="360"/>
      </w:pPr>
    </w:lvl>
    <w:lvl w:ilvl="2" w:tplc="0409001B" w:tentative="1">
      <w:start w:val="1"/>
      <w:numFmt w:val="lowerRoman"/>
      <w:lvlText w:val="%3."/>
      <w:lvlJc w:val="right"/>
      <w:pPr>
        <w:ind w:left="3803" w:hanging="180"/>
      </w:p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1">
    <w:nsid w:val="145F4381"/>
    <w:multiLevelType w:val="hybridMultilevel"/>
    <w:tmpl w:val="71EA8524"/>
    <w:lvl w:ilvl="0" w:tplc="E4E028FA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42451E1D"/>
    <w:multiLevelType w:val="hybridMultilevel"/>
    <w:tmpl w:val="E51ADAE6"/>
    <w:lvl w:ilvl="0" w:tplc="07A47D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6A6577E0"/>
    <w:multiLevelType w:val="hybridMultilevel"/>
    <w:tmpl w:val="685C2EA8"/>
    <w:lvl w:ilvl="0" w:tplc="34866C40">
      <w:start w:val="1"/>
      <w:numFmt w:val="decimal"/>
      <w:lvlText w:val="%1."/>
      <w:lvlJc w:val="left"/>
      <w:pPr>
        <w:ind w:left="96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4"/>
    <w:rsid w:val="00014537"/>
    <w:rsid w:val="000633CE"/>
    <w:rsid w:val="000D2814"/>
    <w:rsid w:val="002949E9"/>
    <w:rsid w:val="002D718D"/>
    <w:rsid w:val="00495694"/>
    <w:rsid w:val="004C5D9B"/>
    <w:rsid w:val="00504A7B"/>
    <w:rsid w:val="00737E3B"/>
    <w:rsid w:val="007C4084"/>
    <w:rsid w:val="007C7ABD"/>
    <w:rsid w:val="009F767C"/>
    <w:rsid w:val="00B566D6"/>
    <w:rsid w:val="00E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1C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5694"/>
    <w:pPr>
      <w:widowControl w:val="0"/>
    </w:pPr>
    <w:rPr>
      <w:rFonts w:ascii="Book Antiqua" w:eastAsia="Book Antiqua" w:hAnsi="Book Antiqua" w:cs="Book Antiqua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5694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5694"/>
    <w:rPr>
      <w:rFonts w:ascii="Book Antiqua" w:eastAsia="Book Antiqua" w:hAnsi="Book Antiqua" w:cs="Book Antiqua"/>
      <w:kern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95694"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2018-08-05T03:09:00Z</dcterms:created>
  <dcterms:modified xsi:type="dcterms:W3CDTF">2018-09-17T02:23:00Z</dcterms:modified>
</cp:coreProperties>
</file>